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F1C2A" w14:textId="2E67A3FD" w:rsidR="00781352" w:rsidRDefault="00781352" w:rsidP="00781352">
      <w:pPr>
        <w:spacing w:after="0" w:line="240" w:lineRule="auto"/>
        <w:jc w:val="right"/>
        <w:rPr>
          <w:rFonts w:ascii="Arial Narrow" w:eastAsia="Calibri" w:hAnsi="Arial Narrow" w:cs="Times New Roman"/>
          <w:b/>
          <w:noProof/>
          <w:sz w:val="32"/>
          <w:lang w:eastAsia="es-MX"/>
        </w:rPr>
      </w:pPr>
      <w:r>
        <w:rPr>
          <w:rFonts w:ascii="Arial Narrow" w:eastAsia="Calibri" w:hAnsi="Arial Narrow" w:cs="Times New Roman"/>
          <w:b/>
          <w:noProof/>
          <w:sz w:val="32"/>
          <w:lang w:eastAsia="es-MX"/>
        </w:rPr>
        <w:t>Semana 21</w:t>
      </w:r>
    </w:p>
    <w:p w14:paraId="45BE2CA8" w14:textId="15434C34" w:rsidR="007B1017" w:rsidRPr="007B1017" w:rsidRDefault="007B1017" w:rsidP="007B1017">
      <w:pPr>
        <w:spacing w:after="0" w:line="240" w:lineRule="auto"/>
        <w:jc w:val="center"/>
        <w:rPr>
          <w:rFonts w:ascii="Arial Narrow" w:eastAsia="Calibri" w:hAnsi="Arial Narrow" w:cs="Times New Roman"/>
          <w:b/>
          <w:noProof/>
          <w:sz w:val="32"/>
          <w:lang w:eastAsia="es-MX"/>
        </w:rPr>
      </w:pPr>
      <w:r w:rsidRPr="007B1017">
        <w:rPr>
          <w:rFonts w:ascii="Arial Narrow" w:eastAsia="Calibri" w:hAnsi="Arial Narrow" w:cs="Times New Roman"/>
          <w:b/>
          <w:noProof/>
          <w:sz w:val="32"/>
          <w:lang w:eastAsia="es-MX"/>
        </w:rPr>
        <w:t>Español</w:t>
      </w:r>
    </w:p>
    <w:p w14:paraId="2BC40472"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2340"/>
        <w:gridCol w:w="4860"/>
        <w:gridCol w:w="738"/>
        <w:gridCol w:w="2862"/>
      </w:tblGrid>
      <w:tr w:rsidR="00AC1791" w:rsidRPr="00AC1791" w14:paraId="6A4F1636" w14:textId="77777777" w:rsidTr="00AC1791">
        <w:tc>
          <w:tcPr>
            <w:tcW w:w="7938" w:type="dxa"/>
            <w:gridSpan w:val="3"/>
            <w:shd w:val="clear" w:color="auto" w:fill="F2F2F2" w:themeFill="background1" w:themeFillShade="F2"/>
            <w:vAlign w:val="center"/>
          </w:tcPr>
          <w:p w14:paraId="19EB53F8"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Práctica social del lenguaje:</w:t>
            </w:r>
          </w:p>
        </w:tc>
        <w:tc>
          <w:tcPr>
            <w:tcW w:w="2862" w:type="dxa"/>
            <w:shd w:val="clear" w:color="auto" w:fill="F2F2F2" w:themeFill="background1" w:themeFillShade="F2"/>
            <w:vAlign w:val="center"/>
          </w:tcPr>
          <w:p w14:paraId="740120AA"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Tipo de texto:</w:t>
            </w:r>
          </w:p>
        </w:tc>
      </w:tr>
      <w:tr w:rsidR="00AC1791" w:rsidRPr="00AC1791" w14:paraId="6D21AD28" w14:textId="77777777" w:rsidTr="00AC1791">
        <w:tc>
          <w:tcPr>
            <w:tcW w:w="7938" w:type="dxa"/>
            <w:gridSpan w:val="3"/>
            <w:shd w:val="clear" w:color="auto" w:fill="F2F2F2" w:themeFill="background1" w:themeFillShade="F2"/>
            <w:vAlign w:val="center"/>
          </w:tcPr>
          <w:p w14:paraId="77140A94" w14:textId="77777777" w:rsidR="007B1017" w:rsidRPr="00AC1791" w:rsidRDefault="007B1017" w:rsidP="007B1017">
            <w:pPr>
              <w:spacing w:after="0" w:line="240" w:lineRule="auto"/>
              <w:jc w:val="center"/>
              <w:rPr>
                <w:rFonts w:ascii="Arial Narrow" w:eastAsia="Calibri" w:hAnsi="Arial Narrow" w:cs="Times New Roman"/>
                <w:noProof/>
                <w:color w:val="000000" w:themeColor="text1"/>
                <w:sz w:val="18"/>
                <w:szCs w:val="18"/>
                <w:lang w:eastAsia="es-MX"/>
              </w:rPr>
            </w:pPr>
            <w:r w:rsidRPr="00AC1791">
              <w:rPr>
                <w:rFonts w:ascii="Arial Narrow" w:eastAsia="Calibri" w:hAnsi="Arial Narrow" w:cs="Times New Roman"/>
                <w:noProof/>
                <w:color w:val="000000" w:themeColor="text1"/>
                <w:sz w:val="18"/>
                <w:szCs w:val="18"/>
                <w:lang w:eastAsia="es-MX"/>
              </w:rPr>
              <w:t>Leer poemas.</w:t>
            </w:r>
          </w:p>
        </w:tc>
        <w:tc>
          <w:tcPr>
            <w:tcW w:w="2862" w:type="dxa"/>
            <w:shd w:val="clear" w:color="auto" w:fill="F2F2F2" w:themeFill="background1" w:themeFillShade="F2"/>
            <w:vAlign w:val="center"/>
          </w:tcPr>
          <w:p w14:paraId="56E6BE5C" w14:textId="77777777" w:rsidR="007B1017" w:rsidRPr="00AC1791" w:rsidRDefault="007B1017" w:rsidP="007B1017">
            <w:pPr>
              <w:spacing w:after="0" w:line="240" w:lineRule="auto"/>
              <w:jc w:val="center"/>
              <w:rPr>
                <w:rFonts w:ascii="Arial Narrow" w:eastAsia="Calibri" w:hAnsi="Arial Narrow" w:cs="Times New Roman"/>
                <w:noProof/>
                <w:color w:val="000000" w:themeColor="text1"/>
                <w:sz w:val="18"/>
                <w:szCs w:val="18"/>
                <w:lang w:eastAsia="es-MX"/>
              </w:rPr>
            </w:pPr>
            <w:r w:rsidRPr="00AC1791">
              <w:rPr>
                <w:rFonts w:ascii="Arial Narrow" w:eastAsia="Calibri" w:hAnsi="Arial Narrow" w:cs="Times New Roman"/>
                <w:noProof/>
                <w:color w:val="000000" w:themeColor="text1"/>
                <w:sz w:val="18"/>
                <w:szCs w:val="18"/>
                <w:lang w:eastAsia="es-MX"/>
              </w:rPr>
              <w:t>Descriptivo.</w:t>
            </w:r>
          </w:p>
        </w:tc>
      </w:tr>
      <w:tr w:rsidR="00AC1791" w:rsidRPr="00AC1791" w14:paraId="0B02065F" w14:textId="77777777" w:rsidTr="00AC1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shd w:val="clear" w:color="auto" w:fill="F2F2F2" w:themeFill="background1" w:themeFillShade="F2"/>
            <w:vAlign w:val="center"/>
          </w:tcPr>
          <w:p w14:paraId="3FFCBA49" w14:textId="77777777" w:rsidR="007B1017" w:rsidRPr="00AC1791" w:rsidRDefault="007B1017" w:rsidP="007B1017">
            <w:pPr>
              <w:spacing w:after="0" w:line="240" w:lineRule="auto"/>
              <w:jc w:val="center"/>
              <w:rPr>
                <w:rFonts w:ascii="Arial Narrow" w:eastAsia="Calibri" w:hAnsi="Arial Narrow" w:cs="HelveticaNeue-Light"/>
                <w:b/>
                <w:color w:val="000000" w:themeColor="text1"/>
                <w:sz w:val="18"/>
                <w:szCs w:val="18"/>
                <w:lang w:eastAsia="es-MX"/>
              </w:rPr>
            </w:pPr>
            <w:r w:rsidRPr="00AC1791">
              <w:rPr>
                <w:rFonts w:ascii="Arial Narrow" w:eastAsia="Calibri" w:hAnsi="Arial Narrow" w:cs="Times New Roman"/>
                <w:b/>
                <w:color w:val="000000" w:themeColor="text1"/>
                <w:sz w:val="18"/>
                <w:szCs w:val="18"/>
                <w:lang w:eastAsia="es-MX"/>
              </w:rPr>
              <w:t>Aprendizajes esperados</w:t>
            </w:r>
          </w:p>
        </w:tc>
        <w:tc>
          <w:tcPr>
            <w:tcW w:w="4860" w:type="dxa"/>
            <w:shd w:val="clear" w:color="auto" w:fill="F2F2F2" w:themeFill="background1" w:themeFillShade="F2"/>
            <w:vAlign w:val="center"/>
          </w:tcPr>
          <w:p w14:paraId="5D836BF1" w14:textId="77777777" w:rsidR="007B1017" w:rsidRPr="00AC1791" w:rsidRDefault="007B1017" w:rsidP="007B1017">
            <w:pPr>
              <w:spacing w:after="0" w:line="240" w:lineRule="auto"/>
              <w:jc w:val="center"/>
              <w:rPr>
                <w:rFonts w:ascii="Arial Narrow" w:eastAsia="Calibri" w:hAnsi="Arial Narrow" w:cs="HelveticaNeue-Light"/>
                <w:b/>
                <w:color w:val="000000" w:themeColor="text1"/>
                <w:sz w:val="18"/>
                <w:szCs w:val="18"/>
                <w:lang w:eastAsia="es-MX"/>
              </w:rPr>
            </w:pPr>
            <w:r w:rsidRPr="00AC1791">
              <w:rPr>
                <w:rFonts w:ascii="Arial Narrow" w:eastAsia="Calibri" w:hAnsi="Arial Narrow" w:cs="Times New Roman"/>
                <w:b/>
                <w:color w:val="000000" w:themeColor="text1"/>
                <w:sz w:val="18"/>
                <w:szCs w:val="18"/>
                <w:lang w:eastAsia="es-MX"/>
              </w:rPr>
              <w:t>Temas de reflexión</w:t>
            </w:r>
          </w:p>
        </w:tc>
        <w:tc>
          <w:tcPr>
            <w:tcW w:w="3600" w:type="dxa"/>
            <w:gridSpan w:val="2"/>
            <w:shd w:val="clear" w:color="auto" w:fill="F2F2F2" w:themeFill="background1" w:themeFillShade="F2"/>
            <w:vAlign w:val="center"/>
          </w:tcPr>
          <w:p w14:paraId="15D0EC32" w14:textId="77777777" w:rsidR="007B1017" w:rsidRPr="00AC1791" w:rsidRDefault="007B1017" w:rsidP="007B1017">
            <w:pPr>
              <w:spacing w:after="0" w:line="240" w:lineRule="auto"/>
              <w:jc w:val="center"/>
              <w:rPr>
                <w:rFonts w:ascii="Arial Narrow" w:eastAsia="Calibri" w:hAnsi="Arial Narrow" w:cs="HelveticaNeue-Light"/>
                <w:b/>
                <w:color w:val="000000" w:themeColor="text1"/>
                <w:sz w:val="18"/>
                <w:szCs w:val="18"/>
                <w:lang w:eastAsia="es-MX"/>
              </w:rPr>
            </w:pPr>
            <w:r w:rsidRPr="00AC1791">
              <w:rPr>
                <w:rFonts w:ascii="Arial Narrow" w:eastAsia="Calibri" w:hAnsi="Arial Narrow" w:cs="Times New Roman"/>
                <w:b/>
                <w:color w:val="000000" w:themeColor="text1"/>
                <w:sz w:val="18"/>
                <w:szCs w:val="18"/>
                <w:lang w:eastAsia="es-MX"/>
              </w:rPr>
              <w:t>Producciones para el desarrollo del proyecto</w:t>
            </w:r>
          </w:p>
        </w:tc>
      </w:tr>
      <w:tr w:rsidR="00AC1791" w:rsidRPr="00AC1791" w14:paraId="362479EA" w14:textId="77777777" w:rsidTr="00AC1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340" w:type="dxa"/>
            <w:shd w:val="clear" w:color="auto" w:fill="F2F2F2" w:themeFill="background1" w:themeFillShade="F2"/>
          </w:tcPr>
          <w:p w14:paraId="67BB1392"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Identifica algunos de los recursos literarios de la poesía.</w:t>
            </w:r>
          </w:p>
          <w:p w14:paraId="0EEAB690"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Distingue entre el significado literal y figurado en palabras o frases de un poema.</w:t>
            </w:r>
          </w:p>
          <w:p w14:paraId="5D6A62B7"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Identifica los temas de un poema y reconoce los sentimientos involucrados.</w:t>
            </w:r>
          </w:p>
          <w:p w14:paraId="5559ED5B"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Muestra interés y sensibilidad al leer y escribir poemas.</w:t>
            </w:r>
          </w:p>
        </w:tc>
        <w:tc>
          <w:tcPr>
            <w:tcW w:w="4860" w:type="dxa"/>
            <w:shd w:val="clear" w:color="auto" w:fill="F2F2F2" w:themeFill="background1" w:themeFillShade="F2"/>
          </w:tcPr>
          <w:p w14:paraId="75F3A4F5" w14:textId="77777777" w:rsidR="007B1017" w:rsidRPr="00AC1791" w:rsidRDefault="007B1017" w:rsidP="007B1017">
            <w:pPr>
              <w:autoSpaceDE w:val="0"/>
              <w:autoSpaceDN w:val="0"/>
              <w:adjustRightInd w:val="0"/>
              <w:spacing w:after="0" w:line="240" w:lineRule="auto"/>
              <w:rPr>
                <w:rFonts w:ascii="Arial Narrow" w:eastAsia="Calibri" w:hAnsi="Arial Narrow" w:cs="TrebuchetMS-SC700"/>
                <w:b/>
                <w:color w:val="000000" w:themeColor="text1"/>
                <w:sz w:val="18"/>
                <w:szCs w:val="18"/>
                <w:lang w:eastAsia="es-MX"/>
              </w:rPr>
            </w:pPr>
            <w:r w:rsidRPr="00AC1791">
              <w:rPr>
                <w:rFonts w:ascii="Arial Narrow" w:eastAsia="Calibri" w:hAnsi="Arial Narrow" w:cs="TrebuchetMS-SC700"/>
                <w:b/>
                <w:color w:val="000000" w:themeColor="text1"/>
                <w:sz w:val="18"/>
                <w:szCs w:val="18"/>
                <w:lang w:eastAsia="es-MX"/>
              </w:rPr>
              <w:t>Comprensión e interpretación</w:t>
            </w:r>
          </w:p>
          <w:p w14:paraId="1F0C303C"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Sentido literal y figurado de las palabras o frases en un poema.</w:t>
            </w:r>
          </w:p>
          <w:p w14:paraId="31A3308F"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Sentimientos que provoca la poesía.</w:t>
            </w:r>
          </w:p>
          <w:p w14:paraId="5C8AB1B8"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Relación entre los sentimientos propios y los que provoca un poema.</w:t>
            </w:r>
          </w:p>
          <w:p w14:paraId="4FD0BC88" w14:textId="77777777" w:rsidR="007B1017" w:rsidRPr="00AC1791" w:rsidRDefault="007B1017" w:rsidP="007B1017">
            <w:pPr>
              <w:autoSpaceDE w:val="0"/>
              <w:autoSpaceDN w:val="0"/>
              <w:adjustRightInd w:val="0"/>
              <w:spacing w:after="0" w:line="240" w:lineRule="auto"/>
              <w:rPr>
                <w:rFonts w:ascii="Arial Narrow" w:eastAsia="Calibri" w:hAnsi="Arial Narrow" w:cs="TrebuchetMS-SC700"/>
                <w:b/>
                <w:color w:val="000000" w:themeColor="text1"/>
                <w:sz w:val="18"/>
                <w:szCs w:val="18"/>
                <w:lang w:eastAsia="es-MX"/>
              </w:rPr>
            </w:pPr>
            <w:r w:rsidRPr="00AC1791">
              <w:rPr>
                <w:rFonts w:ascii="Arial Narrow" w:eastAsia="Calibri" w:hAnsi="Arial Narrow" w:cs="TrebuchetMS-SC700"/>
                <w:b/>
                <w:color w:val="000000" w:themeColor="text1"/>
                <w:sz w:val="18"/>
                <w:szCs w:val="18"/>
                <w:lang w:eastAsia="es-MX"/>
              </w:rPr>
              <w:t>Propiedades y tipos de textos</w:t>
            </w:r>
          </w:p>
          <w:p w14:paraId="15DD7B56"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Recursos literarios empleados en la escritura de poemas (aliteración, repetición, rima, comparación y metáfora).</w:t>
            </w:r>
          </w:p>
          <w:p w14:paraId="6CD1421E"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Organización gráfica y estructura de los poemas (distribución en versos y estrofas).</w:t>
            </w:r>
          </w:p>
          <w:p w14:paraId="32E27BB9" w14:textId="77777777" w:rsidR="007B1017" w:rsidRPr="00AC1791" w:rsidRDefault="007B1017" w:rsidP="007B1017">
            <w:pPr>
              <w:autoSpaceDE w:val="0"/>
              <w:autoSpaceDN w:val="0"/>
              <w:adjustRightInd w:val="0"/>
              <w:spacing w:after="0" w:line="240" w:lineRule="auto"/>
              <w:rPr>
                <w:rFonts w:ascii="Arial Narrow" w:eastAsia="Calibri" w:hAnsi="Arial Narrow" w:cs="TrebuchetMS-SC700"/>
                <w:b/>
                <w:color w:val="000000" w:themeColor="text1"/>
                <w:sz w:val="18"/>
                <w:szCs w:val="18"/>
                <w:lang w:eastAsia="es-MX"/>
              </w:rPr>
            </w:pPr>
            <w:r w:rsidRPr="00AC1791">
              <w:rPr>
                <w:rFonts w:ascii="Arial Narrow" w:eastAsia="Calibri" w:hAnsi="Arial Narrow" w:cs="TrebuchetMS-SC700"/>
                <w:b/>
                <w:color w:val="000000" w:themeColor="text1"/>
                <w:sz w:val="18"/>
                <w:szCs w:val="18"/>
                <w:lang w:eastAsia="es-MX"/>
              </w:rPr>
              <w:t>Aspectos sintácticos y semánticos</w:t>
            </w:r>
          </w:p>
          <w:p w14:paraId="35B147BE"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val="es-ES" w:eastAsia="es-ES"/>
              </w:rPr>
            </w:pPr>
            <w:r w:rsidRPr="00AC1791">
              <w:rPr>
                <w:rFonts w:ascii="Arial Narrow" w:eastAsia="Calibri" w:hAnsi="Arial Narrow" w:cs="HelveticaNeue-Light"/>
                <w:color w:val="000000" w:themeColor="text1"/>
                <w:sz w:val="18"/>
                <w:szCs w:val="18"/>
                <w:lang w:eastAsia="es-MX"/>
              </w:rPr>
              <w:t>- Recursos literarios para crear un efecto poético (rima, métrica, adjetivos y adverbios).</w:t>
            </w:r>
          </w:p>
        </w:tc>
        <w:tc>
          <w:tcPr>
            <w:tcW w:w="3600" w:type="dxa"/>
            <w:gridSpan w:val="2"/>
            <w:shd w:val="clear" w:color="auto" w:fill="F2F2F2" w:themeFill="background1" w:themeFillShade="F2"/>
          </w:tcPr>
          <w:p w14:paraId="6D1A0E33"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Lectura en voz alta de los poemas seleccionados.</w:t>
            </w:r>
          </w:p>
          <w:p w14:paraId="1B9FB3FD"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Discusión sobre los sentimientos evocados en los poemas.</w:t>
            </w:r>
          </w:p>
          <w:p w14:paraId="58C8B552"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Discusión sobre las características de los poemas, y de las diferencias entre el lenguaje literal y figurado.</w:t>
            </w:r>
          </w:p>
          <w:p w14:paraId="26E0DE69"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Notas sobre las características de los recursos literarios empleados en los poemas, ejemplificando cada uno.</w:t>
            </w:r>
          </w:p>
          <w:p w14:paraId="1BC130E6" w14:textId="77777777" w:rsidR="007B1017" w:rsidRPr="00AC1791" w:rsidRDefault="007B1017" w:rsidP="007B1017">
            <w:pPr>
              <w:autoSpaceDE w:val="0"/>
              <w:autoSpaceDN w:val="0"/>
              <w:adjustRightInd w:val="0"/>
              <w:spacing w:after="0" w:line="240" w:lineRule="auto"/>
              <w:rPr>
                <w:rFonts w:ascii="Arial Narrow" w:eastAsia="Calibri" w:hAnsi="Arial Narrow" w:cs="TrebuchetMS-SC700"/>
                <w:b/>
                <w:color w:val="000000" w:themeColor="text1"/>
                <w:sz w:val="18"/>
                <w:szCs w:val="18"/>
                <w:lang w:eastAsia="es-MX"/>
              </w:rPr>
            </w:pPr>
            <w:r w:rsidRPr="00AC1791">
              <w:rPr>
                <w:rFonts w:ascii="Arial Narrow" w:eastAsia="Calibri" w:hAnsi="Arial Narrow" w:cs="TrebuchetMS-SC700"/>
                <w:b/>
                <w:color w:val="000000" w:themeColor="text1"/>
                <w:sz w:val="18"/>
                <w:szCs w:val="18"/>
                <w:lang w:eastAsia="es-MX"/>
              </w:rPr>
              <w:t>Producto final</w:t>
            </w:r>
          </w:p>
          <w:p w14:paraId="5D7D975C"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val="es-ES" w:eastAsia="es-ES"/>
              </w:rPr>
            </w:pPr>
            <w:r w:rsidRPr="00AC1791">
              <w:rPr>
                <w:rFonts w:ascii="Arial Narrow" w:eastAsia="Calibri" w:hAnsi="Arial Narrow" w:cs="HelveticaNeue-Light"/>
                <w:color w:val="000000" w:themeColor="text1"/>
                <w:sz w:val="18"/>
                <w:szCs w:val="18"/>
                <w:lang w:eastAsia="es-MX"/>
              </w:rPr>
              <w:t>- Discusión acerca de la interpretación de los poemas leídos.</w:t>
            </w:r>
          </w:p>
        </w:tc>
      </w:tr>
      <w:tr w:rsidR="00AC1791" w:rsidRPr="00AC1791" w14:paraId="5D76DF26" w14:textId="77777777" w:rsidTr="00AC1791">
        <w:tc>
          <w:tcPr>
            <w:tcW w:w="7938" w:type="dxa"/>
            <w:gridSpan w:val="3"/>
            <w:shd w:val="clear" w:color="auto" w:fill="F2F2F2" w:themeFill="background1" w:themeFillShade="F2"/>
            <w:vAlign w:val="center"/>
          </w:tcPr>
          <w:p w14:paraId="3065E984"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Estándares que se favorecen:</w:t>
            </w:r>
          </w:p>
        </w:tc>
        <w:tc>
          <w:tcPr>
            <w:tcW w:w="2862" w:type="dxa"/>
            <w:shd w:val="clear" w:color="auto" w:fill="F2F2F2" w:themeFill="background1" w:themeFillShade="F2"/>
            <w:vAlign w:val="center"/>
          </w:tcPr>
          <w:p w14:paraId="50BC28D2"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Competencias que se favorecen:</w:t>
            </w:r>
          </w:p>
        </w:tc>
      </w:tr>
      <w:tr w:rsidR="00AC1791" w:rsidRPr="00AC1791" w14:paraId="3E4612AA" w14:textId="77777777" w:rsidTr="00AC1791">
        <w:tc>
          <w:tcPr>
            <w:tcW w:w="7938" w:type="dxa"/>
            <w:gridSpan w:val="3"/>
            <w:shd w:val="clear" w:color="auto" w:fill="F2F2F2" w:themeFill="background1" w:themeFillShade="F2"/>
          </w:tcPr>
          <w:p w14:paraId="345B8CFF" w14:textId="77777777" w:rsidR="007B1017" w:rsidRPr="00AC1791" w:rsidRDefault="007B1017" w:rsidP="007B1017">
            <w:pPr>
              <w:autoSpaceDE w:val="0"/>
              <w:autoSpaceDN w:val="0"/>
              <w:adjustRightInd w:val="0"/>
              <w:spacing w:after="0" w:line="240" w:lineRule="auto"/>
              <w:rPr>
                <w:rFonts w:ascii="Arial Narrow" w:eastAsia="Calibri" w:hAnsi="Arial Narrow" w:cs="TrebuchetMS"/>
                <w:b/>
                <w:color w:val="000000" w:themeColor="text1"/>
                <w:sz w:val="18"/>
                <w:szCs w:val="18"/>
                <w:lang w:eastAsia="es-MX"/>
              </w:rPr>
            </w:pPr>
            <w:r w:rsidRPr="00AC1791">
              <w:rPr>
                <w:rFonts w:ascii="Arial Narrow" w:eastAsia="Calibri" w:hAnsi="Arial Narrow" w:cs="TrebuchetMS"/>
                <w:b/>
                <w:color w:val="000000" w:themeColor="text1"/>
                <w:sz w:val="18"/>
                <w:szCs w:val="18"/>
                <w:lang w:eastAsia="es-MX"/>
              </w:rPr>
              <w:t>1. Procesos de lectura e interpretación de textos</w:t>
            </w:r>
          </w:p>
          <w:p w14:paraId="373CE476"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1.3. Comprende los aspectos centrales de un texto (tema, eventos, trama, personajes involucrados).</w:t>
            </w:r>
          </w:p>
          <w:p w14:paraId="361543D5"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1.5. Infiere información en un texto para recuperar aquella que no es explícita.</w:t>
            </w:r>
          </w:p>
          <w:p w14:paraId="68D8085C"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1.8. Comprende el lenguaje figurado y es capaz de identificarlo en diversos géneros: cuento, novela, teatro y poesía.</w:t>
            </w:r>
          </w:p>
          <w:p w14:paraId="42C5A449" w14:textId="77777777" w:rsidR="007B1017" w:rsidRPr="00AC1791" w:rsidRDefault="007B1017" w:rsidP="007B1017">
            <w:pPr>
              <w:autoSpaceDE w:val="0"/>
              <w:autoSpaceDN w:val="0"/>
              <w:adjustRightInd w:val="0"/>
              <w:spacing w:after="0" w:line="240" w:lineRule="auto"/>
              <w:rPr>
                <w:rFonts w:ascii="Arial Narrow" w:eastAsia="Calibri" w:hAnsi="Arial Narrow" w:cs="TrebuchetMS"/>
                <w:b/>
                <w:color w:val="000000" w:themeColor="text1"/>
                <w:sz w:val="18"/>
                <w:szCs w:val="18"/>
                <w:lang w:eastAsia="es-MX"/>
              </w:rPr>
            </w:pPr>
            <w:r w:rsidRPr="00AC1791">
              <w:rPr>
                <w:rFonts w:ascii="Arial Narrow" w:eastAsia="Calibri" w:hAnsi="Arial Narrow" w:cs="TrebuchetMS"/>
                <w:b/>
                <w:color w:val="000000" w:themeColor="text1"/>
                <w:sz w:val="18"/>
                <w:szCs w:val="18"/>
                <w:lang w:eastAsia="es-MX"/>
              </w:rPr>
              <w:t>2. Producción de textos escritos</w:t>
            </w:r>
          </w:p>
          <w:p w14:paraId="333C6FD1"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2.7. Emplea diversos recursos lingüísticos y literarios en oraciones y los emplea al redactar.</w:t>
            </w:r>
          </w:p>
          <w:p w14:paraId="309A82F6" w14:textId="77777777" w:rsidR="007B1017" w:rsidRPr="00AC1791" w:rsidRDefault="007B1017" w:rsidP="007B1017">
            <w:pPr>
              <w:autoSpaceDE w:val="0"/>
              <w:autoSpaceDN w:val="0"/>
              <w:adjustRightInd w:val="0"/>
              <w:spacing w:after="0" w:line="240" w:lineRule="auto"/>
              <w:rPr>
                <w:rFonts w:ascii="Arial Narrow" w:eastAsia="Calibri" w:hAnsi="Arial Narrow" w:cs="TrebuchetMS"/>
                <w:b/>
                <w:color w:val="000000" w:themeColor="text1"/>
                <w:sz w:val="18"/>
                <w:szCs w:val="18"/>
                <w:lang w:eastAsia="es-MX"/>
              </w:rPr>
            </w:pPr>
            <w:r w:rsidRPr="00AC1791">
              <w:rPr>
                <w:rFonts w:ascii="Arial Narrow" w:eastAsia="Calibri" w:hAnsi="Arial Narrow" w:cs="TrebuchetMS"/>
                <w:b/>
                <w:color w:val="000000" w:themeColor="text1"/>
                <w:sz w:val="18"/>
                <w:szCs w:val="18"/>
                <w:lang w:eastAsia="es-MX"/>
              </w:rPr>
              <w:t>3. Producción de textos orales y participación en eventos comunicativos</w:t>
            </w:r>
          </w:p>
          <w:p w14:paraId="329EEFA2"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3.2. Expone de manera oral conocimientos, ideas y sentimientos.</w:t>
            </w:r>
          </w:p>
          <w:p w14:paraId="165BF2A5" w14:textId="77777777" w:rsidR="007B1017" w:rsidRPr="00AC1791" w:rsidRDefault="007B1017" w:rsidP="007B1017">
            <w:pPr>
              <w:autoSpaceDE w:val="0"/>
              <w:autoSpaceDN w:val="0"/>
              <w:adjustRightInd w:val="0"/>
              <w:spacing w:after="0" w:line="240" w:lineRule="auto"/>
              <w:rPr>
                <w:rFonts w:ascii="Arial Narrow" w:eastAsia="Calibri" w:hAnsi="Arial Narrow" w:cs="TrebuchetMS"/>
                <w:b/>
                <w:color w:val="000000" w:themeColor="text1"/>
                <w:sz w:val="18"/>
                <w:szCs w:val="18"/>
                <w:lang w:eastAsia="es-MX"/>
              </w:rPr>
            </w:pPr>
            <w:r w:rsidRPr="00AC1791">
              <w:rPr>
                <w:rFonts w:ascii="Arial Narrow" w:eastAsia="Calibri" w:hAnsi="Arial Narrow" w:cs="TrebuchetMS"/>
                <w:b/>
                <w:color w:val="000000" w:themeColor="text1"/>
                <w:sz w:val="18"/>
                <w:szCs w:val="18"/>
                <w:lang w:eastAsia="es-MX"/>
              </w:rPr>
              <w:t xml:space="preserve">4. Conocimiento de las características, función y uso del lenguaje </w:t>
            </w:r>
          </w:p>
          <w:p w14:paraId="607860C8"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4.5. Identifica las características y la función de diferentes tipos textuales.</w:t>
            </w:r>
          </w:p>
          <w:p w14:paraId="0525C562" w14:textId="77777777" w:rsidR="007B1017" w:rsidRPr="00AC1791" w:rsidRDefault="007B1017" w:rsidP="007B1017">
            <w:pPr>
              <w:autoSpaceDE w:val="0"/>
              <w:autoSpaceDN w:val="0"/>
              <w:adjustRightInd w:val="0"/>
              <w:spacing w:after="0" w:line="240" w:lineRule="auto"/>
              <w:rPr>
                <w:rFonts w:ascii="Arial Narrow" w:eastAsia="Calibri" w:hAnsi="Arial Narrow" w:cs="TrebuchetMS"/>
                <w:b/>
                <w:color w:val="000000" w:themeColor="text1"/>
                <w:sz w:val="18"/>
                <w:szCs w:val="18"/>
                <w:lang w:eastAsia="es-MX"/>
              </w:rPr>
            </w:pPr>
            <w:r w:rsidRPr="00AC1791">
              <w:rPr>
                <w:rFonts w:ascii="Arial Narrow" w:eastAsia="Calibri" w:hAnsi="Arial Narrow" w:cs="TrebuchetMS"/>
                <w:b/>
                <w:color w:val="000000" w:themeColor="text1"/>
                <w:sz w:val="18"/>
                <w:szCs w:val="18"/>
                <w:lang w:eastAsia="es-MX"/>
              </w:rPr>
              <w:t>5. Actitudes hacia el lenguaje</w:t>
            </w:r>
          </w:p>
          <w:p w14:paraId="1511E339"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5.1. Identifica y comparte su gusto por algunos temas, autores y géneros literarios.</w:t>
            </w:r>
          </w:p>
          <w:p w14:paraId="6A46B209"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5.2. Desarrolla disposición para leer, escribir, hablar o escuchar.</w:t>
            </w:r>
          </w:p>
          <w:p w14:paraId="3528E32E"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5.3. Desarrolla una actitud positiva para seguir aprendiendo por medio del lenguaje escrito.</w:t>
            </w:r>
          </w:p>
          <w:p w14:paraId="7CA0225D"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5.4. Emplea el lenguaje para expresar ideas, emociones y argumentos.</w:t>
            </w:r>
          </w:p>
          <w:p w14:paraId="26535501"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noProof/>
                <w:color w:val="000000" w:themeColor="text1"/>
                <w:sz w:val="18"/>
                <w:szCs w:val="18"/>
                <w:lang w:eastAsia="es-MX"/>
              </w:rPr>
            </w:pPr>
            <w:r w:rsidRPr="00AC1791">
              <w:rPr>
                <w:rFonts w:ascii="Arial Narrow" w:eastAsia="Calibri" w:hAnsi="Arial Narrow" w:cs="TrebuchetMS"/>
                <w:color w:val="000000" w:themeColor="text1"/>
                <w:sz w:val="18"/>
                <w:szCs w:val="18"/>
                <w:lang w:eastAsia="es-MX"/>
              </w:rPr>
              <w:t>5.6. Amplía su conocimiento sobre obras literarias y comienza a identificar sus preferencias al respecto.</w:t>
            </w:r>
          </w:p>
        </w:tc>
        <w:tc>
          <w:tcPr>
            <w:tcW w:w="2862" w:type="dxa"/>
            <w:shd w:val="clear" w:color="auto" w:fill="F2F2F2" w:themeFill="background1" w:themeFillShade="F2"/>
            <w:vAlign w:val="center"/>
          </w:tcPr>
          <w:p w14:paraId="65F0CDB8" w14:textId="77777777" w:rsidR="007B1017" w:rsidRPr="00AC1791" w:rsidRDefault="007B1017" w:rsidP="007B1017">
            <w:pPr>
              <w:spacing w:after="0" w:line="240" w:lineRule="auto"/>
              <w:rPr>
                <w:rFonts w:ascii="Arial Narrow" w:eastAsia="Calibri" w:hAnsi="Arial Narrow" w:cs="Times New Roman"/>
                <w:noProof/>
                <w:color w:val="000000" w:themeColor="text1"/>
                <w:sz w:val="18"/>
                <w:szCs w:val="18"/>
                <w:lang w:eastAsia="es-MX"/>
              </w:rPr>
            </w:pPr>
            <w:r w:rsidRPr="00AC1791">
              <w:rPr>
                <w:rFonts w:ascii="Arial Narrow" w:eastAsia="Calibri" w:hAnsi="Arial Narrow" w:cs="Times New Roman"/>
                <w:noProof/>
                <w:color w:val="000000" w:themeColor="text1"/>
                <w:sz w:val="18"/>
                <w:szCs w:val="18"/>
                <w:lang w:eastAsia="es-MX"/>
              </w:rPr>
              <w:t>- Emplear el lenguaje para comunicarse y como instrumento para aprender.</w:t>
            </w:r>
          </w:p>
          <w:p w14:paraId="6210FB2F" w14:textId="77777777" w:rsidR="007B1017" w:rsidRPr="00AC1791" w:rsidRDefault="007B1017" w:rsidP="007B1017">
            <w:pPr>
              <w:spacing w:after="0" w:line="240" w:lineRule="auto"/>
              <w:rPr>
                <w:rFonts w:ascii="Arial Narrow" w:eastAsia="Calibri" w:hAnsi="Arial Narrow" w:cs="Times New Roman"/>
                <w:noProof/>
                <w:color w:val="000000" w:themeColor="text1"/>
                <w:sz w:val="18"/>
                <w:szCs w:val="18"/>
                <w:lang w:eastAsia="es-MX"/>
              </w:rPr>
            </w:pPr>
          </w:p>
          <w:p w14:paraId="40813721" w14:textId="77777777" w:rsidR="007B1017" w:rsidRPr="00AC1791" w:rsidRDefault="007B1017" w:rsidP="007B1017">
            <w:pPr>
              <w:spacing w:after="0" w:line="240" w:lineRule="auto"/>
              <w:rPr>
                <w:rFonts w:ascii="Arial Narrow" w:eastAsia="Calibri" w:hAnsi="Arial Narrow" w:cs="Times New Roman"/>
                <w:noProof/>
                <w:color w:val="000000" w:themeColor="text1"/>
                <w:sz w:val="18"/>
                <w:szCs w:val="18"/>
                <w:lang w:eastAsia="es-MX"/>
              </w:rPr>
            </w:pPr>
            <w:r w:rsidRPr="00AC1791">
              <w:rPr>
                <w:rFonts w:ascii="Arial Narrow" w:eastAsia="Calibri" w:hAnsi="Arial Narrow" w:cs="Times New Roman"/>
                <w:noProof/>
                <w:color w:val="000000" w:themeColor="text1"/>
                <w:sz w:val="18"/>
                <w:szCs w:val="18"/>
                <w:lang w:eastAsia="es-MX"/>
              </w:rPr>
              <w:t>- Identificar las propiedades del lenguaje en diversas situaciones comunicativas.</w:t>
            </w:r>
          </w:p>
          <w:p w14:paraId="382CCCE6" w14:textId="77777777" w:rsidR="007B1017" w:rsidRPr="00AC1791" w:rsidRDefault="007B1017" w:rsidP="007B1017">
            <w:pPr>
              <w:spacing w:after="0" w:line="240" w:lineRule="auto"/>
              <w:rPr>
                <w:rFonts w:ascii="Arial Narrow" w:eastAsia="Calibri" w:hAnsi="Arial Narrow" w:cs="Times New Roman"/>
                <w:noProof/>
                <w:color w:val="000000" w:themeColor="text1"/>
                <w:sz w:val="18"/>
                <w:szCs w:val="18"/>
                <w:lang w:eastAsia="es-MX"/>
              </w:rPr>
            </w:pPr>
          </w:p>
          <w:p w14:paraId="29BD5A37" w14:textId="77777777" w:rsidR="007B1017" w:rsidRPr="00AC1791" w:rsidRDefault="007B1017" w:rsidP="007B1017">
            <w:pPr>
              <w:spacing w:after="0" w:line="240" w:lineRule="auto"/>
              <w:rPr>
                <w:rFonts w:ascii="Arial Narrow" w:eastAsia="Calibri" w:hAnsi="Arial Narrow" w:cs="Times New Roman"/>
                <w:noProof/>
                <w:color w:val="000000" w:themeColor="text1"/>
                <w:sz w:val="18"/>
                <w:szCs w:val="18"/>
                <w:lang w:eastAsia="es-MX"/>
              </w:rPr>
            </w:pPr>
            <w:r w:rsidRPr="00AC1791">
              <w:rPr>
                <w:rFonts w:ascii="Arial Narrow" w:eastAsia="Calibri" w:hAnsi="Arial Narrow" w:cs="Times New Roman"/>
                <w:noProof/>
                <w:color w:val="000000" w:themeColor="text1"/>
                <w:sz w:val="18"/>
                <w:szCs w:val="18"/>
                <w:lang w:eastAsia="es-MX"/>
              </w:rPr>
              <w:t>- Analizar la información y emplear el lenguaje para la toma de decisiones.</w:t>
            </w:r>
          </w:p>
          <w:p w14:paraId="603AAE78"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noProof/>
                <w:color w:val="000000" w:themeColor="text1"/>
                <w:sz w:val="18"/>
                <w:szCs w:val="18"/>
                <w:lang w:eastAsia="es-MX"/>
              </w:rPr>
            </w:pPr>
          </w:p>
          <w:p w14:paraId="46441E2A"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noProof/>
                <w:color w:val="000000" w:themeColor="text1"/>
                <w:sz w:val="18"/>
                <w:szCs w:val="18"/>
                <w:lang w:eastAsia="es-MX"/>
              </w:rPr>
            </w:pPr>
            <w:r w:rsidRPr="00AC1791">
              <w:rPr>
                <w:rFonts w:ascii="Arial Narrow" w:eastAsia="Calibri" w:hAnsi="Arial Narrow" w:cs="Times New Roman"/>
                <w:noProof/>
                <w:color w:val="000000" w:themeColor="text1"/>
                <w:sz w:val="18"/>
                <w:szCs w:val="18"/>
                <w:lang w:eastAsia="es-MX"/>
              </w:rPr>
              <w:t>- Valorar la diversidad lingüística y cultural de México.</w:t>
            </w:r>
          </w:p>
        </w:tc>
      </w:tr>
    </w:tbl>
    <w:p w14:paraId="2146E2B2"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37737F76" w14:textId="77777777" w:rsidR="007B1017" w:rsidRPr="007B1017" w:rsidRDefault="007B1017" w:rsidP="007B1017">
      <w:pPr>
        <w:spacing w:after="0" w:line="240" w:lineRule="auto"/>
        <w:jc w:val="right"/>
        <w:rPr>
          <w:rFonts w:ascii="Arial Narrow" w:eastAsia="Calibri" w:hAnsi="Arial Narrow" w:cs="Times New Roman"/>
          <w:b/>
          <w:noProof/>
          <w:color w:val="000000"/>
          <w:sz w:val="20"/>
          <w:szCs w:val="20"/>
          <w:lang w:eastAsia="es-MX"/>
        </w:rPr>
      </w:pPr>
      <w:r w:rsidRPr="007B1017">
        <w:rPr>
          <w:rFonts w:ascii="Arial Narrow" w:eastAsia="Calibri" w:hAnsi="Arial Narrow" w:cs="Times New Roman"/>
          <w:b/>
          <w:noProof/>
          <w:color w:val="000000"/>
          <w:sz w:val="20"/>
          <w:szCs w:val="20"/>
          <w:lang w:eastAsia="es-MX"/>
        </w:rPr>
        <w:t xml:space="preserve">Sesión 1 </w:t>
      </w:r>
      <w:r w:rsidRPr="007B1017">
        <w:rPr>
          <w:rFonts w:ascii="Arial Narrow" w:eastAsia="Calibri" w:hAnsi="Arial Narrow" w:cs="Times New Roman"/>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2521"/>
        <w:gridCol w:w="2879"/>
        <w:gridCol w:w="3419"/>
        <w:gridCol w:w="1981"/>
      </w:tblGrid>
      <w:tr w:rsidR="00AC1791" w:rsidRPr="00AC1791" w14:paraId="3DCB06B1" w14:textId="77777777" w:rsidTr="00AC1791">
        <w:trPr>
          <w:trHeight w:val="152"/>
        </w:trPr>
        <w:tc>
          <w:tcPr>
            <w:tcW w:w="1167" w:type="pct"/>
            <w:shd w:val="clear" w:color="auto" w:fill="F2F2F2" w:themeFill="background1" w:themeFillShade="F2"/>
            <w:vAlign w:val="center"/>
          </w:tcPr>
          <w:p w14:paraId="64ED9F91"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20"/>
                <w:szCs w:val="20"/>
                <w:lang w:eastAsia="es-MX"/>
              </w:rPr>
            </w:pPr>
            <w:r w:rsidRPr="00AC1791">
              <w:rPr>
                <w:rFonts w:ascii="Arial Narrow" w:eastAsia="Calibri" w:hAnsi="Arial Narrow" w:cs="Times New Roman"/>
                <w:b/>
                <w:color w:val="000000" w:themeColor="text1"/>
                <w:sz w:val="18"/>
                <w:szCs w:val="20"/>
              </w:rPr>
              <w:t>APRENDIZAJES ESPERADOS</w:t>
            </w:r>
          </w:p>
        </w:tc>
        <w:tc>
          <w:tcPr>
            <w:tcW w:w="1333" w:type="pct"/>
            <w:shd w:val="clear" w:color="auto" w:fill="F2F2F2" w:themeFill="background1" w:themeFillShade="F2"/>
            <w:vAlign w:val="center"/>
          </w:tcPr>
          <w:p w14:paraId="0B0F6561"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PRODUCCIÓN</w:t>
            </w:r>
          </w:p>
        </w:tc>
        <w:tc>
          <w:tcPr>
            <w:tcW w:w="1583" w:type="pct"/>
            <w:shd w:val="clear" w:color="auto" w:fill="F2F2F2" w:themeFill="background1" w:themeFillShade="F2"/>
            <w:vAlign w:val="center"/>
          </w:tcPr>
          <w:p w14:paraId="68B0FCB3"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TEMAS DE REFLEXIÓN</w:t>
            </w:r>
          </w:p>
        </w:tc>
        <w:tc>
          <w:tcPr>
            <w:tcW w:w="917" w:type="pct"/>
            <w:shd w:val="clear" w:color="auto" w:fill="F2F2F2" w:themeFill="background1" w:themeFillShade="F2"/>
            <w:vAlign w:val="center"/>
          </w:tcPr>
          <w:p w14:paraId="68DB3D49"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TEMA DE LA SESIÓN</w:t>
            </w:r>
          </w:p>
        </w:tc>
      </w:tr>
      <w:tr w:rsidR="00AC1791" w:rsidRPr="00AC1791" w14:paraId="64153414" w14:textId="77777777" w:rsidTr="00AC1791">
        <w:trPr>
          <w:trHeight w:val="608"/>
        </w:trPr>
        <w:tc>
          <w:tcPr>
            <w:tcW w:w="1167" w:type="pct"/>
            <w:shd w:val="clear" w:color="auto" w:fill="F2F2F2" w:themeFill="background1" w:themeFillShade="F2"/>
            <w:vAlign w:val="center"/>
          </w:tcPr>
          <w:p w14:paraId="30CC80BB" w14:textId="77777777" w:rsidR="007B1017" w:rsidRPr="00AC1791" w:rsidRDefault="007B1017" w:rsidP="007B1017">
            <w:pPr>
              <w:spacing w:after="0" w:line="240" w:lineRule="auto"/>
              <w:contextualSpacing/>
              <w:rPr>
                <w:rFonts w:ascii="Arial Narrow" w:eastAsia="Calibri" w:hAnsi="Arial Narrow" w:cs="Calibri"/>
                <w:color w:val="000000" w:themeColor="text1"/>
                <w:sz w:val="20"/>
                <w:szCs w:val="20"/>
              </w:rPr>
            </w:pPr>
            <w:r w:rsidRPr="00AC1791">
              <w:rPr>
                <w:rFonts w:ascii="Arial Narrow" w:eastAsia="Calibri" w:hAnsi="Arial Narrow" w:cs="Calibri"/>
                <w:color w:val="000000" w:themeColor="text1"/>
                <w:sz w:val="20"/>
                <w:szCs w:val="20"/>
              </w:rPr>
              <w:t>Distingue entre el significado literal y figurado en palabras o frases de un poema.</w:t>
            </w:r>
          </w:p>
        </w:tc>
        <w:tc>
          <w:tcPr>
            <w:tcW w:w="1333" w:type="pct"/>
            <w:shd w:val="clear" w:color="auto" w:fill="F2F2F2" w:themeFill="background1" w:themeFillShade="F2"/>
            <w:vAlign w:val="center"/>
          </w:tcPr>
          <w:p w14:paraId="307343E7" w14:textId="77777777" w:rsidR="007B1017" w:rsidRPr="00AC1791" w:rsidRDefault="007B1017" w:rsidP="007B1017">
            <w:pPr>
              <w:spacing w:after="0" w:line="240" w:lineRule="auto"/>
              <w:contextualSpacing/>
              <w:rPr>
                <w:rFonts w:ascii="Arial Narrow" w:eastAsia="Calibri" w:hAnsi="Arial Narrow" w:cs="Times New Roman"/>
                <w:color w:val="000000" w:themeColor="text1"/>
                <w:sz w:val="18"/>
                <w:szCs w:val="20"/>
              </w:rPr>
            </w:pPr>
            <w:r w:rsidRPr="00AC1791">
              <w:rPr>
                <w:rFonts w:ascii="Arial Narrow" w:eastAsia="Calibri" w:hAnsi="Arial Narrow" w:cs="Times New Roman"/>
                <w:color w:val="000000" w:themeColor="text1"/>
                <w:sz w:val="18"/>
                <w:szCs w:val="20"/>
              </w:rPr>
              <w:t>Notas sobre las características de los recursos literarios empleados en los poemas, ejemplificando cada uno.</w:t>
            </w:r>
          </w:p>
        </w:tc>
        <w:tc>
          <w:tcPr>
            <w:tcW w:w="1583" w:type="pct"/>
            <w:shd w:val="clear" w:color="auto" w:fill="F2F2F2" w:themeFill="background1" w:themeFillShade="F2"/>
            <w:vAlign w:val="center"/>
          </w:tcPr>
          <w:p w14:paraId="5100B0B6" w14:textId="77777777" w:rsidR="007B1017" w:rsidRPr="00AC1791" w:rsidRDefault="007B1017" w:rsidP="007B1017">
            <w:pPr>
              <w:spacing w:after="0" w:line="240" w:lineRule="auto"/>
              <w:contextualSpacing/>
              <w:rPr>
                <w:rFonts w:ascii="Arial Narrow" w:eastAsia="Calibri" w:hAnsi="Arial Narrow" w:cs="Calibri"/>
                <w:b/>
                <w:color w:val="000000" w:themeColor="text1"/>
                <w:sz w:val="18"/>
                <w:szCs w:val="20"/>
              </w:rPr>
            </w:pPr>
            <w:r w:rsidRPr="00AC1791">
              <w:rPr>
                <w:rFonts w:ascii="Arial Narrow" w:eastAsia="Calibri" w:hAnsi="Arial Narrow" w:cs="Calibri"/>
                <w:b/>
                <w:color w:val="000000" w:themeColor="text1"/>
                <w:sz w:val="18"/>
                <w:szCs w:val="20"/>
              </w:rPr>
              <w:t>PROPIEDADES Y TIPOS DE TEXTOS</w:t>
            </w:r>
          </w:p>
          <w:p w14:paraId="22880E03" w14:textId="77777777" w:rsidR="007B1017" w:rsidRPr="00AC1791" w:rsidRDefault="007B1017" w:rsidP="007B1017">
            <w:pPr>
              <w:spacing w:after="0" w:line="240" w:lineRule="auto"/>
              <w:contextualSpacing/>
              <w:rPr>
                <w:rFonts w:ascii="Arial Narrow" w:eastAsia="Calibri" w:hAnsi="Arial Narrow" w:cs="Calibri"/>
                <w:color w:val="000000" w:themeColor="text1"/>
                <w:sz w:val="18"/>
                <w:szCs w:val="20"/>
              </w:rPr>
            </w:pPr>
            <w:r w:rsidRPr="00AC1791">
              <w:rPr>
                <w:rFonts w:ascii="Arial Narrow" w:eastAsia="Calibri" w:hAnsi="Arial Narrow" w:cs="Calibri"/>
                <w:color w:val="000000" w:themeColor="text1"/>
                <w:sz w:val="18"/>
                <w:szCs w:val="20"/>
              </w:rPr>
              <w:t>Organización gráfica y estructura de los poemas (distribución en versos y estrofas).</w:t>
            </w:r>
          </w:p>
        </w:tc>
        <w:tc>
          <w:tcPr>
            <w:tcW w:w="917" w:type="pct"/>
            <w:shd w:val="clear" w:color="auto" w:fill="F2F2F2" w:themeFill="background1" w:themeFillShade="F2"/>
            <w:vAlign w:val="center"/>
          </w:tcPr>
          <w:p w14:paraId="588E3F09" w14:textId="77777777" w:rsidR="007B1017" w:rsidRPr="00AC1791" w:rsidRDefault="007B1017" w:rsidP="007B1017">
            <w:pPr>
              <w:spacing w:after="0" w:line="240" w:lineRule="auto"/>
              <w:contextualSpacing/>
              <w:jc w:val="center"/>
              <w:rPr>
                <w:rFonts w:ascii="Arial Narrow" w:eastAsia="Calibri" w:hAnsi="Arial Narrow" w:cs="Times New Roman"/>
                <w:color w:val="000000" w:themeColor="text1"/>
                <w:sz w:val="20"/>
                <w:szCs w:val="20"/>
              </w:rPr>
            </w:pPr>
            <w:r w:rsidRPr="00AC1791">
              <w:rPr>
                <w:rFonts w:ascii="Arial Narrow" w:eastAsia="Calibri" w:hAnsi="Arial Narrow" w:cs="Times New Roman"/>
                <w:color w:val="000000" w:themeColor="text1"/>
                <w:sz w:val="20"/>
                <w:szCs w:val="20"/>
              </w:rPr>
              <w:t>Organización gráfica y estructura.</w:t>
            </w:r>
          </w:p>
        </w:tc>
      </w:tr>
    </w:tbl>
    <w:p w14:paraId="1C7BCE1E" w14:textId="77777777" w:rsidR="007B1017" w:rsidRPr="007B1017" w:rsidRDefault="007B1017" w:rsidP="007B1017">
      <w:pPr>
        <w:spacing w:after="0" w:line="240" w:lineRule="auto"/>
        <w:rPr>
          <w:rFonts w:ascii="Arial Narrow" w:eastAsia="Calibri" w:hAnsi="Arial Narrow" w:cs="Times New Roman"/>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19"/>
        <w:gridCol w:w="1981"/>
      </w:tblGrid>
      <w:tr w:rsidR="007B1017" w:rsidRPr="007B1017" w14:paraId="1E412328" w14:textId="77777777" w:rsidTr="00AC1791">
        <w:tc>
          <w:tcPr>
            <w:tcW w:w="40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49F091F"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42DDB40"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EVALUACIÓN</w:t>
            </w:r>
          </w:p>
        </w:tc>
      </w:tr>
      <w:tr w:rsidR="007B1017" w:rsidRPr="007B1017" w14:paraId="5D8FA0A0" w14:textId="77777777" w:rsidTr="0074182A">
        <w:trPr>
          <w:trHeight w:val="1191"/>
        </w:trPr>
        <w:tc>
          <w:tcPr>
            <w:tcW w:w="4083" w:type="pct"/>
            <w:vMerge w:val="restart"/>
            <w:tcBorders>
              <w:top w:val="single" w:sz="4" w:space="0" w:color="000000"/>
              <w:left w:val="single" w:sz="4" w:space="0" w:color="000000"/>
              <w:right w:val="single" w:sz="4" w:space="0" w:color="000000"/>
            </w:tcBorders>
          </w:tcPr>
          <w:p w14:paraId="43EE8794" w14:textId="77777777" w:rsidR="007B1017" w:rsidRPr="007B1017" w:rsidRDefault="007B1017" w:rsidP="007B1017">
            <w:pPr>
              <w:spacing w:after="0" w:line="240" w:lineRule="auto"/>
              <w:rPr>
                <w:rFonts w:ascii="Arial Narrow" w:eastAsia="Calibri" w:hAnsi="Arial Narrow" w:cs="Times New Roman"/>
                <w:b/>
                <w:sz w:val="20"/>
                <w:szCs w:val="20"/>
              </w:rPr>
            </w:pPr>
            <w:r w:rsidRPr="007B1017">
              <w:rPr>
                <w:rFonts w:ascii="Arial Narrow" w:eastAsia="Calibri" w:hAnsi="Arial Narrow" w:cs="Times New Roman"/>
                <w:b/>
                <w:sz w:val="20"/>
                <w:szCs w:val="20"/>
              </w:rPr>
              <w:t xml:space="preserve">INICIO </w:t>
            </w:r>
          </w:p>
          <w:p w14:paraId="30D40EA2" w14:textId="77777777" w:rsidR="007B1017" w:rsidRPr="007B1017" w:rsidRDefault="007B1017" w:rsidP="007B1017">
            <w:pPr>
              <w:spacing w:after="0" w:line="240" w:lineRule="auto"/>
              <w:rPr>
                <w:rFonts w:ascii="Arial Narrow" w:eastAsia="Calibri" w:hAnsi="Arial Narrow" w:cs="Times New Roman"/>
                <w:bCs/>
                <w:sz w:val="20"/>
                <w:szCs w:val="20"/>
              </w:rPr>
            </w:pPr>
            <w:r w:rsidRPr="007B1017">
              <w:rPr>
                <w:rFonts w:ascii="Arial Narrow" w:eastAsia="Calibri" w:hAnsi="Arial Narrow" w:cs="Times New Roman"/>
                <w:bCs/>
                <w:sz w:val="20"/>
                <w:szCs w:val="20"/>
              </w:rPr>
              <w:t>Presentar la siguiente estrofa:</w:t>
            </w:r>
          </w:p>
          <w:p w14:paraId="52423CD5" w14:textId="77777777" w:rsidR="007B1017" w:rsidRPr="007B1017" w:rsidRDefault="007B1017" w:rsidP="007B1017">
            <w:pPr>
              <w:spacing w:after="0" w:line="240" w:lineRule="auto"/>
              <w:ind w:left="567"/>
              <w:jc w:val="center"/>
              <w:rPr>
                <w:rFonts w:ascii="Arial Narrow" w:eastAsia="Calibri" w:hAnsi="Arial Narrow" w:cs="Times New Roman"/>
                <w:bCs/>
                <w:i/>
                <w:sz w:val="20"/>
                <w:szCs w:val="20"/>
              </w:rPr>
            </w:pPr>
            <w:r w:rsidRPr="007B1017">
              <w:rPr>
                <w:rFonts w:ascii="Arial Narrow" w:eastAsia="Calibri" w:hAnsi="Arial Narrow" w:cs="Times New Roman"/>
                <w:bCs/>
                <w:i/>
                <w:sz w:val="20"/>
                <w:szCs w:val="20"/>
              </w:rPr>
              <w:t>Al llegar la medianoche</w:t>
            </w:r>
          </w:p>
          <w:p w14:paraId="5224AB5E" w14:textId="77777777" w:rsidR="007B1017" w:rsidRPr="007B1017" w:rsidRDefault="007B1017" w:rsidP="007B1017">
            <w:pPr>
              <w:spacing w:after="0" w:line="240" w:lineRule="auto"/>
              <w:ind w:left="567"/>
              <w:jc w:val="center"/>
              <w:rPr>
                <w:rFonts w:ascii="Arial Narrow" w:eastAsia="Calibri" w:hAnsi="Arial Narrow" w:cs="Times New Roman"/>
                <w:bCs/>
                <w:i/>
                <w:sz w:val="20"/>
                <w:szCs w:val="20"/>
              </w:rPr>
            </w:pPr>
            <w:r w:rsidRPr="007B1017">
              <w:rPr>
                <w:rFonts w:ascii="Arial Narrow" w:eastAsia="Calibri" w:hAnsi="Arial Narrow" w:cs="Times New Roman"/>
                <w:bCs/>
                <w:i/>
                <w:sz w:val="20"/>
                <w:szCs w:val="20"/>
              </w:rPr>
              <w:t>y romper en llanto el Niño,</w:t>
            </w:r>
          </w:p>
          <w:p w14:paraId="63CF15E1" w14:textId="77777777" w:rsidR="007B1017" w:rsidRPr="007B1017" w:rsidRDefault="007B1017" w:rsidP="007B1017">
            <w:pPr>
              <w:spacing w:after="0" w:line="240" w:lineRule="auto"/>
              <w:ind w:left="567"/>
              <w:jc w:val="center"/>
              <w:rPr>
                <w:rFonts w:ascii="Arial Narrow" w:eastAsia="Calibri" w:hAnsi="Arial Narrow" w:cs="Times New Roman"/>
                <w:bCs/>
                <w:i/>
                <w:sz w:val="20"/>
                <w:szCs w:val="20"/>
              </w:rPr>
            </w:pPr>
            <w:r w:rsidRPr="007B1017">
              <w:rPr>
                <w:rFonts w:ascii="Arial Narrow" w:eastAsia="Calibri" w:hAnsi="Arial Narrow" w:cs="Times New Roman"/>
                <w:bCs/>
                <w:i/>
                <w:sz w:val="20"/>
                <w:szCs w:val="20"/>
              </w:rPr>
              <w:t>las cien bestias despertaron</w:t>
            </w:r>
          </w:p>
          <w:p w14:paraId="1A8745B0" w14:textId="77777777" w:rsidR="007B1017" w:rsidRPr="007B1017" w:rsidRDefault="007B1017" w:rsidP="007B1017">
            <w:pPr>
              <w:spacing w:after="0" w:line="240" w:lineRule="auto"/>
              <w:ind w:left="567"/>
              <w:jc w:val="center"/>
              <w:rPr>
                <w:rFonts w:ascii="Arial Narrow" w:eastAsia="Calibri" w:hAnsi="Arial Narrow" w:cs="Times New Roman"/>
                <w:bCs/>
                <w:i/>
                <w:sz w:val="20"/>
                <w:szCs w:val="20"/>
              </w:rPr>
            </w:pPr>
            <w:r w:rsidRPr="007B1017">
              <w:rPr>
                <w:rFonts w:ascii="Arial Narrow" w:eastAsia="Calibri" w:hAnsi="Arial Narrow" w:cs="Times New Roman"/>
                <w:bCs/>
                <w:i/>
                <w:sz w:val="20"/>
                <w:szCs w:val="20"/>
              </w:rPr>
              <w:t>y el establo se hizo vivo…</w:t>
            </w:r>
          </w:p>
          <w:p w14:paraId="52892875" w14:textId="77777777" w:rsidR="007B1017" w:rsidRPr="007B1017" w:rsidRDefault="007B1017" w:rsidP="007B1017">
            <w:pPr>
              <w:spacing w:after="0" w:line="240" w:lineRule="auto"/>
              <w:rPr>
                <w:rFonts w:ascii="Arial Narrow" w:eastAsia="Calibri" w:hAnsi="Arial Narrow" w:cs="Times New Roman"/>
                <w:bCs/>
                <w:i/>
                <w:color w:val="FF0000"/>
                <w:sz w:val="20"/>
                <w:szCs w:val="20"/>
              </w:rPr>
            </w:pPr>
            <w:r w:rsidRPr="007B1017">
              <w:rPr>
                <w:rFonts w:ascii="Arial Narrow" w:eastAsia="Calibri" w:hAnsi="Arial Narrow" w:cs="Times New Roman"/>
                <w:bCs/>
                <w:sz w:val="20"/>
                <w:szCs w:val="20"/>
              </w:rPr>
              <w:t xml:space="preserve">Preguntar: </w:t>
            </w:r>
            <w:r w:rsidRPr="007B1017">
              <w:rPr>
                <w:rFonts w:ascii="Arial Narrow" w:eastAsia="Calibri" w:hAnsi="Arial Narrow" w:cs="Times New Roman"/>
                <w:bCs/>
                <w:i/>
                <w:sz w:val="20"/>
                <w:szCs w:val="20"/>
              </w:rPr>
              <w:t>¿Qué nos indica la frase resaltada?, ¿qué es un verso?</w:t>
            </w:r>
          </w:p>
          <w:p w14:paraId="72E20131" w14:textId="77777777" w:rsidR="007B1017" w:rsidRPr="007B1017" w:rsidRDefault="007B1017" w:rsidP="007B1017">
            <w:pPr>
              <w:spacing w:after="0" w:line="240" w:lineRule="auto"/>
              <w:rPr>
                <w:rFonts w:ascii="Arial Narrow" w:eastAsia="Calibri" w:hAnsi="Arial Narrow" w:cs="Times New Roman"/>
                <w:bCs/>
                <w:i/>
                <w:sz w:val="20"/>
                <w:szCs w:val="20"/>
              </w:rPr>
            </w:pPr>
            <w:r w:rsidRPr="007B1017">
              <w:rPr>
                <w:rFonts w:ascii="Arial Narrow" w:eastAsia="Calibri" w:hAnsi="Arial Narrow" w:cs="Times New Roman"/>
                <w:bCs/>
                <w:sz w:val="20"/>
                <w:szCs w:val="20"/>
              </w:rPr>
              <w:t>Mostrar un ejemplo:</w:t>
            </w:r>
            <w:r w:rsidRPr="007B1017">
              <w:rPr>
                <w:rFonts w:ascii="Arial Narrow" w:eastAsia="Calibri" w:hAnsi="Arial Narrow" w:cs="Times New Roman"/>
                <w:bCs/>
                <w:i/>
                <w:sz w:val="20"/>
                <w:szCs w:val="20"/>
              </w:rPr>
              <w:t xml:space="preserve"> Era un aire suave, de pausados giros.</w:t>
            </w:r>
          </w:p>
          <w:p w14:paraId="6354BC32" w14:textId="77777777" w:rsidR="007B1017" w:rsidRPr="007B1017" w:rsidRDefault="007B1017" w:rsidP="007B1017">
            <w:pPr>
              <w:spacing w:after="0" w:line="240" w:lineRule="auto"/>
              <w:rPr>
                <w:rFonts w:ascii="Arial Narrow" w:eastAsia="Calibri" w:hAnsi="Arial Narrow" w:cs="Times New Roman"/>
                <w:bCs/>
                <w:i/>
                <w:sz w:val="20"/>
                <w:szCs w:val="20"/>
              </w:rPr>
            </w:pPr>
            <w:r w:rsidRPr="007B1017">
              <w:rPr>
                <w:rFonts w:ascii="Arial Narrow" w:eastAsia="Calibri" w:hAnsi="Arial Narrow" w:cs="Times New Roman"/>
                <w:bCs/>
                <w:i/>
                <w:sz w:val="20"/>
                <w:szCs w:val="20"/>
              </w:rPr>
              <w:t>Preguntar: ¿Qué nos indica el párrafo anterior?, ¿qué es una estrofa?</w:t>
            </w:r>
          </w:p>
          <w:p w14:paraId="44C4ACB2" w14:textId="77777777" w:rsidR="007B1017" w:rsidRPr="007B1017" w:rsidRDefault="007B1017" w:rsidP="007B1017">
            <w:pPr>
              <w:spacing w:after="0" w:line="240" w:lineRule="auto"/>
              <w:rPr>
                <w:rFonts w:ascii="Arial Narrow" w:eastAsia="Calibri" w:hAnsi="Arial Narrow" w:cs="Times New Roman"/>
                <w:bCs/>
                <w:sz w:val="20"/>
                <w:szCs w:val="20"/>
              </w:rPr>
            </w:pPr>
            <w:r w:rsidRPr="007B1017">
              <w:rPr>
                <w:rFonts w:ascii="Arial Narrow" w:eastAsia="Calibri" w:hAnsi="Arial Narrow" w:cs="Times New Roman"/>
                <w:bCs/>
                <w:sz w:val="20"/>
                <w:szCs w:val="20"/>
              </w:rPr>
              <w:t>Mostrar un ejemplo:</w:t>
            </w:r>
          </w:p>
          <w:p w14:paraId="4821FD08" w14:textId="77777777" w:rsidR="007B1017" w:rsidRPr="007B1017" w:rsidRDefault="007B1017" w:rsidP="007B1017">
            <w:pPr>
              <w:spacing w:after="0" w:line="240" w:lineRule="auto"/>
              <w:ind w:left="567"/>
              <w:jc w:val="center"/>
              <w:rPr>
                <w:rFonts w:ascii="Arial Narrow" w:eastAsia="Calibri" w:hAnsi="Arial Narrow" w:cs="Times New Roman"/>
                <w:bCs/>
                <w:i/>
                <w:sz w:val="20"/>
                <w:szCs w:val="20"/>
              </w:rPr>
            </w:pPr>
            <w:r w:rsidRPr="007B1017">
              <w:rPr>
                <w:rFonts w:ascii="Arial Narrow" w:eastAsia="Calibri" w:hAnsi="Arial Narrow" w:cs="Times New Roman"/>
                <w:bCs/>
                <w:i/>
                <w:sz w:val="20"/>
                <w:szCs w:val="20"/>
              </w:rPr>
              <w:t>Pasan las horas de hastío</w:t>
            </w:r>
          </w:p>
          <w:p w14:paraId="5AF509F9" w14:textId="77777777" w:rsidR="007B1017" w:rsidRPr="007B1017" w:rsidRDefault="007B1017" w:rsidP="007B1017">
            <w:pPr>
              <w:spacing w:after="0" w:line="240" w:lineRule="auto"/>
              <w:ind w:left="567"/>
              <w:jc w:val="center"/>
              <w:rPr>
                <w:rFonts w:ascii="Arial Narrow" w:eastAsia="Calibri" w:hAnsi="Arial Narrow" w:cs="Times New Roman"/>
                <w:bCs/>
                <w:i/>
                <w:sz w:val="20"/>
                <w:szCs w:val="20"/>
              </w:rPr>
            </w:pPr>
            <w:r w:rsidRPr="007B1017">
              <w:rPr>
                <w:rFonts w:ascii="Arial Narrow" w:eastAsia="Calibri" w:hAnsi="Arial Narrow" w:cs="Times New Roman"/>
                <w:bCs/>
                <w:i/>
                <w:sz w:val="20"/>
                <w:szCs w:val="20"/>
              </w:rPr>
              <w:t>por la estancia familiar,</w:t>
            </w:r>
          </w:p>
          <w:p w14:paraId="058C8F25" w14:textId="77777777" w:rsidR="007B1017" w:rsidRPr="007B1017" w:rsidRDefault="007B1017" w:rsidP="007B1017">
            <w:pPr>
              <w:spacing w:after="0" w:line="240" w:lineRule="auto"/>
              <w:ind w:left="567"/>
              <w:jc w:val="center"/>
              <w:rPr>
                <w:rFonts w:ascii="Arial Narrow" w:eastAsia="Calibri" w:hAnsi="Arial Narrow" w:cs="Times New Roman"/>
                <w:bCs/>
                <w:i/>
                <w:sz w:val="20"/>
                <w:szCs w:val="20"/>
              </w:rPr>
            </w:pPr>
            <w:r w:rsidRPr="007B1017">
              <w:rPr>
                <w:rFonts w:ascii="Arial Narrow" w:eastAsia="Calibri" w:hAnsi="Arial Narrow" w:cs="Times New Roman"/>
                <w:bCs/>
                <w:i/>
                <w:sz w:val="20"/>
                <w:szCs w:val="20"/>
              </w:rPr>
              <w:t>el amplio cuarto sombrío</w:t>
            </w:r>
          </w:p>
          <w:p w14:paraId="7C5C3150" w14:textId="77777777" w:rsidR="007B1017" w:rsidRPr="007B1017" w:rsidRDefault="007B1017" w:rsidP="007B1017">
            <w:pPr>
              <w:spacing w:after="0" w:line="240" w:lineRule="auto"/>
              <w:ind w:left="567"/>
              <w:jc w:val="center"/>
              <w:rPr>
                <w:rFonts w:ascii="Arial Narrow" w:eastAsia="Calibri" w:hAnsi="Arial Narrow" w:cs="Times New Roman"/>
                <w:i/>
                <w:sz w:val="20"/>
                <w:szCs w:val="20"/>
              </w:rPr>
            </w:pPr>
            <w:r w:rsidRPr="007B1017">
              <w:rPr>
                <w:rFonts w:ascii="Arial Narrow" w:eastAsia="Calibri" w:hAnsi="Arial Narrow" w:cs="Times New Roman"/>
                <w:bCs/>
                <w:i/>
                <w:sz w:val="20"/>
                <w:szCs w:val="20"/>
              </w:rPr>
              <w:t>donde yo empecé a soñar.</w:t>
            </w:r>
          </w:p>
          <w:p w14:paraId="77DCD713" w14:textId="77777777" w:rsidR="007B1017" w:rsidRPr="007B1017" w:rsidRDefault="007B1017" w:rsidP="007B1017">
            <w:pPr>
              <w:spacing w:after="0" w:line="240" w:lineRule="auto"/>
              <w:rPr>
                <w:rFonts w:ascii="Arial Narrow" w:eastAsia="Calibri" w:hAnsi="Arial Narrow" w:cs="Times New Roman"/>
                <w:b/>
                <w:bCs/>
                <w:sz w:val="20"/>
                <w:szCs w:val="20"/>
              </w:rPr>
            </w:pPr>
            <w:r w:rsidRPr="007B1017">
              <w:rPr>
                <w:rFonts w:ascii="Arial Narrow" w:eastAsia="Calibri" w:hAnsi="Arial Narrow" w:cs="Times New Roman"/>
                <w:b/>
                <w:bCs/>
                <w:sz w:val="20"/>
                <w:szCs w:val="20"/>
              </w:rPr>
              <w:t>DESARROLLO</w:t>
            </w:r>
          </w:p>
          <w:p w14:paraId="6E33EE68" w14:textId="77777777" w:rsidR="007B1017" w:rsidRPr="007B1017" w:rsidRDefault="007B1017" w:rsidP="007B1017">
            <w:pPr>
              <w:spacing w:after="0" w:line="240" w:lineRule="auto"/>
              <w:rPr>
                <w:rFonts w:ascii="Arial Narrow" w:eastAsia="Calibri" w:hAnsi="Arial Narrow" w:cs="Times New Roman"/>
                <w:bCs/>
                <w:i/>
                <w:sz w:val="20"/>
                <w:szCs w:val="20"/>
              </w:rPr>
            </w:pPr>
            <w:r w:rsidRPr="007B1017">
              <w:rPr>
                <w:rFonts w:ascii="Arial Narrow" w:eastAsia="Calibri" w:hAnsi="Arial Narrow" w:cs="Calibri"/>
                <w:sz w:val="20"/>
                <w:szCs w:val="20"/>
              </w:rPr>
              <w:t xml:space="preserve">Indicar: Lee el poema “Te entrego toda mi amistad”, de la </w:t>
            </w:r>
            <w:r w:rsidRPr="007B1017">
              <w:rPr>
                <w:rFonts w:ascii="Arial Narrow" w:eastAsia="Calibri" w:hAnsi="Arial Narrow" w:cs="Times New Roman"/>
                <w:bCs/>
                <w:i/>
                <w:sz w:val="20"/>
                <w:szCs w:val="20"/>
              </w:rPr>
              <w:t>Colaboración de Minerva Dirksz Holanda</w:t>
            </w:r>
          </w:p>
          <w:p w14:paraId="594E0B62" w14:textId="77777777" w:rsidR="007B1017" w:rsidRPr="007B1017" w:rsidRDefault="007B1017" w:rsidP="007B1017">
            <w:pPr>
              <w:spacing w:after="0" w:line="240" w:lineRule="auto"/>
              <w:rPr>
                <w:rFonts w:ascii="Arial Narrow" w:eastAsia="Calibri" w:hAnsi="Arial Narrow" w:cs="Times New Roman"/>
                <w:bCs/>
                <w:i/>
                <w:sz w:val="20"/>
                <w:szCs w:val="20"/>
              </w:rPr>
            </w:pPr>
            <w:r w:rsidRPr="007B1017">
              <w:rPr>
                <w:rFonts w:ascii="Arial Narrow" w:eastAsia="Calibri" w:hAnsi="Arial Narrow" w:cs="Times New Roman"/>
                <w:bCs/>
                <w:sz w:val="20"/>
                <w:szCs w:val="20"/>
              </w:rPr>
              <w:lastRenderedPageBreak/>
              <w:t xml:space="preserve">Preguntar: </w:t>
            </w:r>
            <w:r w:rsidRPr="007B1017">
              <w:rPr>
                <w:rFonts w:ascii="Arial Narrow" w:eastAsia="Calibri" w:hAnsi="Arial Narrow" w:cs="Times New Roman"/>
                <w:bCs/>
                <w:i/>
                <w:sz w:val="20"/>
                <w:szCs w:val="20"/>
              </w:rPr>
              <w:t>¿Cuántos versos tiene el poema?, ¿cuántas estrofas tiene el poema?</w:t>
            </w:r>
          </w:p>
          <w:p w14:paraId="22179555" w14:textId="77777777" w:rsidR="007B1017" w:rsidRPr="007B1017" w:rsidRDefault="007B1017" w:rsidP="007B1017">
            <w:pPr>
              <w:spacing w:after="0" w:line="240" w:lineRule="auto"/>
              <w:rPr>
                <w:rFonts w:ascii="Arial Narrow" w:eastAsia="Calibri" w:hAnsi="Arial Narrow" w:cs="Times New Roman"/>
                <w:bCs/>
                <w:sz w:val="20"/>
                <w:szCs w:val="20"/>
              </w:rPr>
            </w:pPr>
            <w:r w:rsidRPr="007B1017">
              <w:rPr>
                <w:rFonts w:ascii="Arial Narrow" w:eastAsia="Calibri" w:hAnsi="Arial Narrow" w:cs="Times New Roman"/>
                <w:bCs/>
                <w:sz w:val="20"/>
                <w:szCs w:val="20"/>
              </w:rPr>
              <w:t>Mostrar la separación tanto de los versos como de las estrofas.</w:t>
            </w:r>
          </w:p>
          <w:p w14:paraId="7DC8927A" w14:textId="77777777" w:rsidR="007B1017" w:rsidRPr="007B1017" w:rsidRDefault="007B1017" w:rsidP="007B1017">
            <w:pPr>
              <w:spacing w:after="0" w:line="240" w:lineRule="auto"/>
              <w:rPr>
                <w:rFonts w:ascii="Arial Narrow" w:eastAsia="Calibri" w:hAnsi="Arial Narrow" w:cs="Times New Roman"/>
                <w:bCs/>
                <w:sz w:val="20"/>
                <w:szCs w:val="20"/>
              </w:rPr>
            </w:pPr>
            <w:r w:rsidRPr="007B1017">
              <w:rPr>
                <w:rFonts w:ascii="Arial Narrow" w:eastAsia="Calibri" w:hAnsi="Arial Narrow" w:cs="Times New Roman"/>
                <w:bCs/>
                <w:sz w:val="20"/>
                <w:szCs w:val="20"/>
              </w:rPr>
              <w:t>Explicar que los versos son cada renglón del poema y las estrofas el conjunto de versos que forman cada párrafo del poema.</w:t>
            </w:r>
          </w:p>
          <w:p w14:paraId="12A83FCB" w14:textId="77777777" w:rsidR="007B1017" w:rsidRPr="007B1017" w:rsidRDefault="007B1017" w:rsidP="007B1017">
            <w:pPr>
              <w:spacing w:after="0" w:line="240" w:lineRule="auto"/>
              <w:rPr>
                <w:rFonts w:ascii="Arial Narrow" w:eastAsia="Calibri" w:hAnsi="Arial Narrow" w:cs="Times New Roman"/>
                <w:bCs/>
                <w:sz w:val="20"/>
                <w:szCs w:val="20"/>
              </w:rPr>
            </w:pPr>
            <w:r w:rsidRPr="007B1017">
              <w:rPr>
                <w:rFonts w:ascii="Arial Narrow" w:eastAsia="Calibri" w:hAnsi="Arial Narrow" w:cs="Times New Roman"/>
                <w:bCs/>
                <w:sz w:val="20"/>
                <w:szCs w:val="20"/>
              </w:rPr>
              <w:t>Invitar a realizar tarjetas como las siguientes, en donde escriban notas acerca de cada uno de los recursos literarios que se emplean en un poema y en otra anota el nombre de cada uno para que jueguen a encontrar el significado de cada recurso con su nombre.</w:t>
            </w:r>
          </w:p>
          <w:p w14:paraId="5BA410C2" w14:textId="77777777" w:rsidR="007B1017" w:rsidRPr="007B1017" w:rsidRDefault="007B1017" w:rsidP="007B1017">
            <w:pPr>
              <w:spacing w:after="0" w:line="240" w:lineRule="auto"/>
              <w:jc w:val="center"/>
              <w:rPr>
                <w:rFonts w:ascii="Arial Narrow" w:eastAsia="Calibri" w:hAnsi="Arial Narrow" w:cs="Calibri"/>
                <w:i/>
                <w:color w:val="FF0000"/>
                <w:sz w:val="20"/>
                <w:szCs w:val="20"/>
              </w:rPr>
            </w:pPr>
            <w:r>
              <w:rPr>
                <w:rFonts w:ascii="Arial Narrow" w:eastAsia="Calibri" w:hAnsi="Arial Narrow" w:cs="Calibri"/>
                <w:i/>
                <w:noProof/>
                <w:color w:val="FF0000"/>
                <w:sz w:val="20"/>
                <w:szCs w:val="20"/>
                <w:lang w:eastAsia="es-MX"/>
              </w:rPr>
              <w:drawing>
                <wp:inline distT="0" distB="0" distL="0" distR="0" wp14:anchorId="381C8A21" wp14:editId="39EBED3B">
                  <wp:extent cx="2132385" cy="1019175"/>
                  <wp:effectExtent l="0" t="0" r="127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32330" cy="1019175"/>
                          </a:xfrm>
                          <a:prstGeom prst="rect">
                            <a:avLst/>
                          </a:prstGeom>
                        </pic:spPr>
                      </pic:pic>
                    </a:graphicData>
                  </a:graphic>
                </wp:inline>
              </w:drawing>
            </w:r>
          </w:p>
          <w:p w14:paraId="4023BD4A" w14:textId="77777777" w:rsidR="007B1017" w:rsidRPr="007B1017" w:rsidRDefault="007B1017" w:rsidP="007B1017">
            <w:pPr>
              <w:spacing w:after="0" w:line="240" w:lineRule="auto"/>
              <w:rPr>
                <w:rFonts w:ascii="Arial Narrow" w:eastAsia="Calibri" w:hAnsi="Arial Narrow" w:cs="Times New Roman"/>
                <w:b/>
                <w:sz w:val="20"/>
                <w:szCs w:val="20"/>
              </w:rPr>
            </w:pPr>
            <w:r w:rsidRPr="007B1017">
              <w:rPr>
                <w:rFonts w:ascii="Arial Narrow" w:eastAsia="Calibri" w:hAnsi="Arial Narrow" w:cs="Times New Roman"/>
                <w:b/>
                <w:sz w:val="20"/>
                <w:szCs w:val="20"/>
              </w:rPr>
              <w:t>CIERRE</w:t>
            </w:r>
          </w:p>
          <w:p w14:paraId="36219F6B"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Presentar ejercicios acerca del tema para que los contesten.</w:t>
            </w:r>
          </w:p>
        </w:tc>
        <w:tc>
          <w:tcPr>
            <w:tcW w:w="917" w:type="pct"/>
            <w:tcBorders>
              <w:top w:val="single" w:sz="4" w:space="0" w:color="000000"/>
              <w:left w:val="single" w:sz="4" w:space="0" w:color="000000"/>
              <w:bottom w:val="single" w:sz="4" w:space="0" w:color="000000"/>
              <w:right w:val="single" w:sz="4" w:space="0" w:color="000000"/>
            </w:tcBorders>
          </w:tcPr>
          <w:p w14:paraId="42ED960D" w14:textId="77777777" w:rsidR="007B1017" w:rsidRPr="007B1017" w:rsidRDefault="007B1017" w:rsidP="007B1017">
            <w:pPr>
              <w:spacing w:after="0" w:line="240" w:lineRule="auto"/>
              <w:rPr>
                <w:rFonts w:ascii="Arial Narrow" w:eastAsia="Calibri" w:hAnsi="Arial Narrow" w:cs="Times New Roman"/>
                <w:b/>
                <w:sz w:val="20"/>
                <w:szCs w:val="20"/>
              </w:rPr>
            </w:pPr>
            <w:proofErr w:type="gramStart"/>
            <w:r w:rsidRPr="007B1017">
              <w:rPr>
                <w:rFonts w:ascii="Arial Narrow" w:eastAsia="Calibri" w:hAnsi="Arial Narrow" w:cs="Times New Roman"/>
                <w:b/>
                <w:sz w:val="20"/>
                <w:szCs w:val="20"/>
              </w:rPr>
              <w:lastRenderedPageBreak/>
              <w:t>RECURSO.-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sz w:val="20"/>
                <w:szCs w:val="20"/>
              </w:rPr>
              <w:t>Ejercicio.</w:t>
            </w:r>
          </w:p>
          <w:p w14:paraId="2FA243D2" w14:textId="77777777" w:rsidR="007B1017" w:rsidRPr="007B1017" w:rsidRDefault="007B1017" w:rsidP="007B1017">
            <w:pPr>
              <w:spacing w:after="0" w:line="240" w:lineRule="auto"/>
              <w:rPr>
                <w:rFonts w:ascii="Arial Narrow" w:eastAsia="Calibri" w:hAnsi="Arial Narrow" w:cs="Times New Roman"/>
                <w:sz w:val="20"/>
                <w:szCs w:val="20"/>
              </w:rPr>
            </w:pPr>
            <w:proofErr w:type="gramStart"/>
            <w:r w:rsidRPr="007B1017">
              <w:rPr>
                <w:rFonts w:ascii="Arial Narrow" w:eastAsia="Calibri" w:hAnsi="Arial Narrow" w:cs="Times New Roman"/>
                <w:b/>
                <w:sz w:val="20"/>
                <w:szCs w:val="20"/>
              </w:rPr>
              <w:t>CRITERIO.-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sz w:val="20"/>
                <w:szCs w:val="20"/>
              </w:rPr>
              <w:t>Identifican la organización gráfica de los poemas reconociendo cada verso y cada estrofa.</w:t>
            </w:r>
          </w:p>
          <w:p w14:paraId="7F10939F" w14:textId="77777777" w:rsidR="007B1017" w:rsidRPr="007B1017" w:rsidRDefault="007B1017" w:rsidP="007B1017">
            <w:pPr>
              <w:spacing w:after="0" w:line="240" w:lineRule="auto"/>
              <w:rPr>
                <w:rFonts w:ascii="Arial Narrow" w:eastAsia="Calibri" w:hAnsi="Arial Narrow" w:cs="Times New Roman"/>
                <w:sz w:val="20"/>
                <w:szCs w:val="20"/>
              </w:rPr>
            </w:pPr>
          </w:p>
          <w:p w14:paraId="39FC2DC7" w14:textId="77777777" w:rsidR="007B1017" w:rsidRPr="007B1017" w:rsidRDefault="007B1017" w:rsidP="007B1017">
            <w:pPr>
              <w:spacing w:after="0" w:line="240" w:lineRule="auto"/>
              <w:rPr>
                <w:rFonts w:ascii="Arial Narrow" w:eastAsia="Calibri" w:hAnsi="Arial Narrow" w:cs="Times New Roman"/>
                <w:sz w:val="20"/>
                <w:szCs w:val="20"/>
              </w:rPr>
            </w:pPr>
          </w:p>
          <w:p w14:paraId="1A74FE3E" w14:textId="77777777" w:rsidR="007B1017" w:rsidRPr="007B1017" w:rsidRDefault="007B1017" w:rsidP="007B1017">
            <w:pPr>
              <w:spacing w:after="0" w:line="240" w:lineRule="auto"/>
              <w:rPr>
                <w:rFonts w:ascii="Arial Narrow" w:eastAsia="Calibri" w:hAnsi="Arial Narrow" w:cs="Times New Roman"/>
                <w:sz w:val="20"/>
                <w:szCs w:val="20"/>
              </w:rPr>
            </w:pPr>
          </w:p>
          <w:p w14:paraId="154A46ED"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65D2A216" w14:textId="77777777" w:rsidTr="0074182A">
        <w:trPr>
          <w:trHeight w:val="136"/>
        </w:trPr>
        <w:tc>
          <w:tcPr>
            <w:tcW w:w="4083" w:type="pct"/>
            <w:vMerge/>
            <w:tcBorders>
              <w:left w:val="single" w:sz="4" w:space="0" w:color="000000"/>
              <w:right w:val="single" w:sz="4" w:space="0" w:color="000000"/>
            </w:tcBorders>
          </w:tcPr>
          <w:p w14:paraId="6A12129C" w14:textId="77777777" w:rsidR="007B1017" w:rsidRPr="007B1017" w:rsidRDefault="007B1017" w:rsidP="007B1017">
            <w:pPr>
              <w:spacing w:after="0" w:line="240" w:lineRule="auto"/>
              <w:rPr>
                <w:rFonts w:ascii="Arial Narrow" w:eastAsia="Calibri" w:hAnsi="Arial Narrow" w:cs="Times New Roman"/>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5260C782" w14:textId="77777777" w:rsidR="007B1017" w:rsidRPr="007B1017" w:rsidRDefault="007B1017" w:rsidP="007B1017">
            <w:pPr>
              <w:spacing w:after="0" w:line="240" w:lineRule="auto"/>
              <w:jc w:val="center"/>
              <w:rPr>
                <w:rFonts w:ascii="Arial Narrow" w:eastAsia="Calibri" w:hAnsi="Arial Narrow" w:cs="Times New Roman"/>
                <w:b/>
                <w:sz w:val="20"/>
                <w:szCs w:val="20"/>
              </w:rPr>
            </w:pPr>
            <w:r w:rsidRPr="007B1017">
              <w:rPr>
                <w:rFonts w:ascii="Arial Narrow" w:eastAsia="Calibri" w:hAnsi="Arial Narrow" w:cs="Times New Roman"/>
                <w:b/>
                <w:sz w:val="20"/>
                <w:szCs w:val="20"/>
              </w:rPr>
              <w:t>RECURSOS DIDÁCTICOS</w:t>
            </w:r>
          </w:p>
        </w:tc>
      </w:tr>
      <w:tr w:rsidR="007B1017" w:rsidRPr="007B1017" w14:paraId="55468A8A" w14:textId="77777777" w:rsidTr="0074182A">
        <w:trPr>
          <w:trHeight w:val="312"/>
        </w:trPr>
        <w:tc>
          <w:tcPr>
            <w:tcW w:w="4083" w:type="pct"/>
            <w:vMerge/>
            <w:tcBorders>
              <w:left w:val="single" w:sz="4" w:space="0" w:color="000000"/>
              <w:bottom w:val="single" w:sz="4" w:space="0" w:color="000000"/>
              <w:right w:val="single" w:sz="4" w:space="0" w:color="000000"/>
            </w:tcBorders>
          </w:tcPr>
          <w:p w14:paraId="5CA11A5B" w14:textId="77777777" w:rsidR="007B1017" w:rsidRPr="007B1017" w:rsidRDefault="007B1017" w:rsidP="007B1017">
            <w:pPr>
              <w:spacing w:after="0" w:line="240" w:lineRule="auto"/>
              <w:rPr>
                <w:rFonts w:ascii="Arial Narrow" w:eastAsia="Calibri" w:hAnsi="Arial Narrow" w:cs="Times New Roman"/>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2B7CF245"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Poemas.</w:t>
            </w:r>
          </w:p>
          <w:p w14:paraId="73671967"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Ejercicios.</w:t>
            </w:r>
          </w:p>
        </w:tc>
      </w:tr>
      <w:tr w:rsidR="007B1017" w:rsidRPr="007B1017" w14:paraId="3C509E82" w14:textId="77777777" w:rsidTr="0074182A">
        <w:trPr>
          <w:trHeight w:val="111"/>
        </w:trPr>
        <w:tc>
          <w:tcPr>
            <w:tcW w:w="4083" w:type="pct"/>
            <w:tcBorders>
              <w:top w:val="single" w:sz="4" w:space="0" w:color="000000"/>
              <w:left w:val="single" w:sz="4" w:space="0" w:color="000000"/>
              <w:bottom w:val="single" w:sz="4" w:space="0" w:color="000000"/>
              <w:right w:val="single" w:sz="4" w:space="0" w:color="000000"/>
            </w:tcBorders>
          </w:tcPr>
          <w:p w14:paraId="0E3DAF5F" w14:textId="77777777" w:rsidR="007B1017" w:rsidRPr="007B1017" w:rsidRDefault="007B1017" w:rsidP="007B1017">
            <w:pPr>
              <w:spacing w:after="0" w:line="240" w:lineRule="auto"/>
              <w:rPr>
                <w:rFonts w:ascii="Arial Narrow" w:eastAsia="Calibri" w:hAnsi="Arial Narrow" w:cs="Times New Roman"/>
                <w:b/>
                <w:bCs/>
                <w:color w:val="365F91"/>
                <w:sz w:val="20"/>
                <w:szCs w:val="20"/>
              </w:rPr>
            </w:pPr>
            <w:r w:rsidRPr="007B1017">
              <w:rPr>
                <w:rFonts w:ascii="Arial Narrow" w:eastAsia="Calibri" w:hAnsi="Arial Narrow" w:cs="Times New Roman"/>
                <w:b/>
                <w:bCs/>
                <w:sz w:val="20"/>
                <w:szCs w:val="20"/>
              </w:rPr>
              <w:t xml:space="preserve">PÁGINAS DEL LIBRO DEL </w:t>
            </w:r>
            <w:proofErr w:type="gramStart"/>
            <w:r w:rsidRPr="007B1017">
              <w:rPr>
                <w:rFonts w:ascii="Arial Narrow" w:eastAsia="Calibri" w:hAnsi="Arial Narrow" w:cs="Times New Roman"/>
                <w:b/>
                <w:bCs/>
                <w:sz w:val="20"/>
                <w:szCs w:val="20"/>
              </w:rPr>
              <w:t>ALUMNO.-</w:t>
            </w:r>
            <w:proofErr w:type="gramEnd"/>
            <w:r w:rsidRPr="007B1017">
              <w:rPr>
                <w:rFonts w:ascii="Arial Narrow" w:eastAsia="Calibri" w:hAnsi="Arial Narrow" w:cs="Times New Roman"/>
                <w:b/>
                <w:bCs/>
                <w:sz w:val="20"/>
                <w:szCs w:val="20"/>
              </w:rPr>
              <w:t xml:space="preserve"> </w:t>
            </w:r>
            <w:r w:rsidRPr="007B1017">
              <w:rPr>
                <w:rFonts w:ascii="Arial Narrow" w:eastAsia="Calibri" w:hAnsi="Arial Narrow" w:cs="Times New Roman"/>
                <w:bCs/>
                <w:sz w:val="20"/>
                <w:szCs w:val="20"/>
              </w:rPr>
              <w:t>84 - 99</w:t>
            </w:r>
          </w:p>
        </w:tc>
        <w:tc>
          <w:tcPr>
            <w:tcW w:w="917" w:type="pct"/>
            <w:tcBorders>
              <w:top w:val="single" w:sz="4" w:space="0" w:color="000000"/>
              <w:left w:val="single" w:sz="4" w:space="0" w:color="000000"/>
              <w:bottom w:val="single" w:sz="4" w:space="0" w:color="000000"/>
              <w:right w:val="single" w:sz="4" w:space="0" w:color="000000"/>
            </w:tcBorders>
          </w:tcPr>
          <w:p w14:paraId="6F7D7DD1"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05724CE4" w14:textId="77777777" w:rsidTr="0074182A">
        <w:trPr>
          <w:trHeight w:val="111"/>
        </w:trPr>
        <w:tc>
          <w:tcPr>
            <w:tcW w:w="5000" w:type="pct"/>
            <w:gridSpan w:val="2"/>
            <w:tcBorders>
              <w:top w:val="single" w:sz="4" w:space="0" w:color="000000"/>
              <w:left w:val="single" w:sz="4" w:space="0" w:color="000000"/>
              <w:bottom w:val="single" w:sz="4" w:space="0" w:color="000000"/>
              <w:right w:val="single" w:sz="4" w:space="0" w:color="000000"/>
            </w:tcBorders>
          </w:tcPr>
          <w:p w14:paraId="7BDDA422" w14:textId="77777777" w:rsidR="007B1017" w:rsidRPr="007B1017" w:rsidRDefault="007B1017" w:rsidP="007B1017">
            <w:pPr>
              <w:spacing w:after="0" w:line="240" w:lineRule="auto"/>
              <w:rPr>
                <w:rFonts w:ascii="Arial Narrow" w:eastAsia="Calibri" w:hAnsi="Arial Narrow" w:cs="Times New Roman"/>
                <w:b/>
                <w:noProof/>
                <w:sz w:val="18"/>
                <w:szCs w:val="20"/>
                <w:lang w:eastAsia="es-MX"/>
              </w:rPr>
            </w:pPr>
            <w:r w:rsidRPr="007B1017">
              <w:rPr>
                <w:rFonts w:ascii="Arial Narrow" w:eastAsia="Calibri" w:hAnsi="Arial Narrow" w:cs="Times New Roman"/>
                <w:b/>
                <w:noProof/>
                <w:sz w:val="18"/>
                <w:szCs w:val="20"/>
                <w:lang w:eastAsia="es-MX"/>
              </w:rPr>
              <w:t>Notas:_________________________________________________________________________________________________________________________</w:t>
            </w:r>
          </w:p>
          <w:p w14:paraId="00EEB46D" w14:textId="77777777" w:rsidR="007B1017" w:rsidRPr="007B1017" w:rsidRDefault="007B1017" w:rsidP="007B1017">
            <w:pPr>
              <w:spacing w:after="0" w:line="240" w:lineRule="auto"/>
              <w:rPr>
                <w:rFonts w:ascii="Arial Narrow" w:eastAsia="Calibri" w:hAnsi="Arial Narrow" w:cs="Times New Roman"/>
                <w:b/>
                <w:noProof/>
                <w:sz w:val="18"/>
                <w:szCs w:val="20"/>
                <w:lang w:eastAsia="es-MX"/>
              </w:rPr>
            </w:pPr>
            <w:r w:rsidRPr="007B1017">
              <w:rPr>
                <w:rFonts w:ascii="Arial Narrow" w:eastAsia="Calibri" w:hAnsi="Arial Narrow" w:cs="Times New Roman"/>
                <w:b/>
                <w:noProof/>
                <w:sz w:val="18"/>
                <w:szCs w:val="20"/>
                <w:lang w:eastAsia="es-MX"/>
              </w:rPr>
              <w:t>_____________________________________________________________________________________________________________________________</w:t>
            </w:r>
          </w:p>
          <w:p w14:paraId="608C67AD" w14:textId="77777777" w:rsidR="007B1017" w:rsidRPr="007B1017" w:rsidRDefault="007B1017" w:rsidP="007B1017">
            <w:pPr>
              <w:spacing w:after="0" w:line="240" w:lineRule="auto"/>
              <w:rPr>
                <w:rFonts w:ascii="Arial Narrow" w:eastAsia="Calibri" w:hAnsi="Arial Narrow" w:cs="Times New Roman"/>
                <w:sz w:val="18"/>
                <w:szCs w:val="20"/>
              </w:rPr>
            </w:pPr>
          </w:p>
        </w:tc>
      </w:tr>
    </w:tbl>
    <w:p w14:paraId="0CFC7B22" w14:textId="77777777" w:rsidR="007B1017" w:rsidRPr="007B1017" w:rsidRDefault="007B1017" w:rsidP="007B1017">
      <w:pPr>
        <w:spacing w:after="0" w:line="240" w:lineRule="auto"/>
        <w:jc w:val="center"/>
        <w:rPr>
          <w:rFonts w:ascii="Arial Narrow" w:eastAsia="Calibri" w:hAnsi="Arial Narrow" w:cs="Times New Roman"/>
          <w:color w:val="31849B"/>
          <w:sz w:val="20"/>
          <w:szCs w:val="20"/>
        </w:rPr>
      </w:pPr>
    </w:p>
    <w:p w14:paraId="4D0C7296" w14:textId="77777777" w:rsidR="007B1017" w:rsidRPr="007B1017" w:rsidRDefault="007B1017" w:rsidP="007B1017">
      <w:pPr>
        <w:spacing w:after="0" w:line="240" w:lineRule="auto"/>
        <w:jc w:val="right"/>
        <w:rPr>
          <w:rFonts w:ascii="Arial Narrow" w:eastAsia="Calibri" w:hAnsi="Arial Narrow" w:cs="Times New Roman"/>
          <w:b/>
          <w:noProof/>
          <w:color w:val="000000"/>
          <w:sz w:val="20"/>
          <w:szCs w:val="20"/>
          <w:lang w:eastAsia="es-MX"/>
        </w:rPr>
      </w:pPr>
      <w:r w:rsidRPr="007B1017">
        <w:rPr>
          <w:rFonts w:ascii="Arial Narrow" w:eastAsia="Calibri" w:hAnsi="Arial Narrow" w:cs="Times New Roman"/>
          <w:b/>
          <w:noProof/>
          <w:color w:val="000000"/>
          <w:sz w:val="20"/>
          <w:szCs w:val="20"/>
          <w:lang w:eastAsia="es-MX"/>
        </w:rPr>
        <w:t xml:space="preserve">Sesión 2 </w:t>
      </w:r>
      <w:r w:rsidRPr="007B1017">
        <w:rPr>
          <w:rFonts w:ascii="Arial Narrow" w:eastAsia="Calibri" w:hAnsi="Arial Narrow" w:cs="Times New Roman"/>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2687"/>
        <w:gridCol w:w="2892"/>
        <w:gridCol w:w="3240"/>
        <w:gridCol w:w="1981"/>
      </w:tblGrid>
      <w:tr w:rsidR="00AC1791" w:rsidRPr="00AC1791" w14:paraId="7E8DE552" w14:textId="77777777" w:rsidTr="00AC1791">
        <w:trPr>
          <w:trHeight w:val="152"/>
        </w:trPr>
        <w:tc>
          <w:tcPr>
            <w:tcW w:w="1244" w:type="pct"/>
            <w:shd w:val="clear" w:color="auto" w:fill="F2F2F2" w:themeFill="background1" w:themeFillShade="F2"/>
            <w:vAlign w:val="center"/>
          </w:tcPr>
          <w:p w14:paraId="7194B6E9"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20"/>
                <w:szCs w:val="20"/>
                <w:lang w:eastAsia="es-MX"/>
              </w:rPr>
            </w:pPr>
            <w:r w:rsidRPr="00AC1791">
              <w:rPr>
                <w:rFonts w:ascii="Arial Narrow" w:eastAsia="Calibri" w:hAnsi="Arial Narrow" w:cs="Times New Roman"/>
                <w:b/>
                <w:color w:val="000000" w:themeColor="text1"/>
                <w:sz w:val="20"/>
                <w:szCs w:val="20"/>
              </w:rPr>
              <w:t>APRENDIZAJES ESPERADOS</w:t>
            </w:r>
          </w:p>
        </w:tc>
        <w:tc>
          <w:tcPr>
            <w:tcW w:w="1339" w:type="pct"/>
            <w:shd w:val="clear" w:color="auto" w:fill="F2F2F2" w:themeFill="background1" w:themeFillShade="F2"/>
            <w:vAlign w:val="center"/>
          </w:tcPr>
          <w:p w14:paraId="713A015A"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PRODUCCIÓN</w:t>
            </w:r>
          </w:p>
        </w:tc>
        <w:tc>
          <w:tcPr>
            <w:tcW w:w="1500" w:type="pct"/>
            <w:shd w:val="clear" w:color="auto" w:fill="F2F2F2" w:themeFill="background1" w:themeFillShade="F2"/>
            <w:vAlign w:val="center"/>
          </w:tcPr>
          <w:p w14:paraId="5952CB83"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TEMAS DE REFLEXIÓN</w:t>
            </w:r>
          </w:p>
        </w:tc>
        <w:tc>
          <w:tcPr>
            <w:tcW w:w="917" w:type="pct"/>
            <w:shd w:val="clear" w:color="auto" w:fill="F2F2F2" w:themeFill="background1" w:themeFillShade="F2"/>
            <w:vAlign w:val="center"/>
          </w:tcPr>
          <w:p w14:paraId="58563722"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TEMA DE LA SESIÓN</w:t>
            </w:r>
          </w:p>
        </w:tc>
      </w:tr>
      <w:tr w:rsidR="00AC1791" w:rsidRPr="00AC1791" w14:paraId="783F1767" w14:textId="77777777" w:rsidTr="00AC1791">
        <w:trPr>
          <w:trHeight w:val="733"/>
        </w:trPr>
        <w:tc>
          <w:tcPr>
            <w:tcW w:w="1244" w:type="pct"/>
            <w:shd w:val="clear" w:color="auto" w:fill="F2F2F2" w:themeFill="background1" w:themeFillShade="F2"/>
            <w:vAlign w:val="center"/>
          </w:tcPr>
          <w:p w14:paraId="24A3700E" w14:textId="77777777" w:rsidR="007B1017" w:rsidRPr="00AC1791" w:rsidRDefault="007B1017" w:rsidP="007B1017">
            <w:pPr>
              <w:spacing w:after="0" w:line="240" w:lineRule="auto"/>
              <w:contextualSpacing/>
              <w:rPr>
                <w:rFonts w:ascii="Arial Narrow" w:eastAsia="Calibri" w:hAnsi="Arial Narrow" w:cs="Calibri"/>
                <w:color w:val="000000" w:themeColor="text1"/>
                <w:sz w:val="20"/>
                <w:szCs w:val="20"/>
              </w:rPr>
            </w:pPr>
            <w:r w:rsidRPr="00AC1791">
              <w:rPr>
                <w:rFonts w:ascii="Arial Narrow" w:eastAsia="Calibri" w:hAnsi="Arial Narrow" w:cs="Calibri"/>
                <w:color w:val="000000" w:themeColor="text1"/>
                <w:sz w:val="20"/>
                <w:szCs w:val="20"/>
              </w:rPr>
              <w:t>Identifica los temas de un poema y reconoce los sentimientos involucrados.</w:t>
            </w:r>
          </w:p>
        </w:tc>
        <w:tc>
          <w:tcPr>
            <w:tcW w:w="1339" w:type="pct"/>
            <w:shd w:val="clear" w:color="auto" w:fill="F2F2F2" w:themeFill="background1" w:themeFillShade="F2"/>
            <w:vAlign w:val="center"/>
          </w:tcPr>
          <w:p w14:paraId="2D0E86E7" w14:textId="77777777" w:rsidR="007B1017" w:rsidRPr="00AC1791" w:rsidRDefault="007B1017" w:rsidP="007B1017">
            <w:pPr>
              <w:spacing w:after="0" w:line="240" w:lineRule="auto"/>
              <w:contextualSpacing/>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Producto final</w:t>
            </w:r>
          </w:p>
          <w:p w14:paraId="215A2024" w14:textId="77777777" w:rsidR="007B1017" w:rsidRPr="00AC1791" w:rsidRDefault="007B1017" w:rsidP="007B1017">
            <w:pPr>
              <w:spacing w:after="0" w:line="240" w:lineRule="auto"/>
              <w:contextualSpacing/>
              <w:rPr>
                <w:rFonts w:ascii="Arial Narrow" w:eastAsia="Calibri" w:hAnsi="Arial Narrow" w:cs="Calibri"/>
                <w:color w:val="000000" w:themeColor="text1"/>
                <w:sz w:val="20"/>
                <w:szCs w:val="20"/>
              </w:rPr>
            </w:pPr>
            <w:r w:rsidRPr="00AC1791">
              <w:rPr>
                <w:rFonts w:ascii="Arial Narrow" w:eastAsia="Calibri" w:hAnsi="Arial Narrow" w:cs="Times New Roman"/>
                <w:color w:val="000000" w:themeColor="text1"/>
                <w:sz w:val="20"/>
                <w:szCs w:val="20"/>
              </w:rPr>
              <w:t>Discusión acerca de la interpretación de los poemas leídos.</w:t>
            </w:r>
          </w:p>
        </w:tc>
        <w:tc>
          <w:tcPr>
            <w:tcW w:w="1500" w:type="pct"/>
            <w:shd w:val="clear" w:color="auto" w:fill="F2F2F2" w:themeFill="background1" w:themeFillShade="F2"/>
            <w:vAlign w:val="center"/>
          </w:tcPr>
          <w:p w14:paraId="198FBEDA" w14:textId="77777777" w:rsidR="007B1017" w:rsidRPr="00AC1791" w:rsidRDefault="007B1017" w:rsidP="007B1017">
            <w:pPr>
              <w:spacing w:after="0" w:line="240" w:lineRule="auto"/>
              <w:contextualSpacing/>
              <w:rPr>
                <w:rFonts w:ascii="Arial Narrow" w:eastAsia="Calibri" w:hAnsi="Arial Narrow" w:cs="Calibri"/>
                <w:b/>
                <w:color w:val="000000" w:themeColor="text1"/>
                <w:sz w:val="20"/>
                <w:szCs w:val="20"/>
              </w:rPr>
            </w:pPr>
            <w:r w:rsidRPr="00AC1791">
              <w:rPr>
                <w:rFonts w:ascii="Arial Narrow" w:eastAsia="Calibri" w:hAnsi="Arial Narrow" w:cs="Calibri"/>
                <w:b/>
                <w:color w:val="000000" w:themeColor="text1"/>
                <w:sz w:val="20"/>
                <w:szCs w:val="20"/>
              </w:rPr>
              <w:t>COMPRENSIÓN E INTERPRETACIÓN</w:t>
            </w:r>
          </w:p>
          <w:p w14:paraId="3A996665" w14:textId="77777777" w:rsidR="007B1017" w:rsidRPr="00AC1791" w:rsidRDefault="007B1017" w:rsidP="007B1017">
            <w:pPr>
              <w:spacing w:after="0" w:line="240" w:lineRule="auto"/>
              <w:contextualSpacing/>
              <w:rPr>
                <w:rFonts w:ascii="Arial Narrow" w:eastAsia="Calibri" w:hAnsi="Arial Narrow" w:cs="Calibri"/>
                <w:color w:val="000000" w:themeColor="text1"/>
                <w:sz w:val="20"/>
                <w:szCs w:val="20"/>
              </w:rPr>
            </w:pPr>
            <w:r w:rsidRPr="00AC1791">
              <w:rPr>
                <w:rFonts w:ascii="Arial Narrow" w:eastAsia="Calibri" w:hAnsi="Arial Narrow" w:cs="Calibri"/>
                <w:color w:val="000000" w:themeColor="text1"/>
                <w:sz w:val="20"/>
                <w:szCs w:val="20"/>
              </w:rPr>
              <w:t>Relación entre los sentimientos propios y los que provoca un poema.</w:t>
            </w:r>
          </w:p>
        </w:tc>
        <w:tc>
          <w:tcPr>
            <w:tcW w:w="917" w:type="pct"/>
            <w:shd w:val="clear" w:color="auto" w:fill="F2F2F2" w:themeFill="background1" w:themeFillShade="F2"/>
            <w:vAlign w:val="center"/>
          </w:tcPr>
          <w:p w14:paraId="29FA092F" w14:textId="77777777" w:rsidR="007B1017" w:rsidRPr="00AC1791" w:rsidRDefault="007B1017" w:rsidP="007B1017">
            <w:pPr>
              <w:spacing w:after="0" w:line="240" w:lineRule="auto"/>
              <w:contextualSpacing/>
              <w:jc w:val="center"/>
              <w:rPr>
                <w:rFonts w:ascii="Arial Narrow" w:eastAsia="Calibri" w:hAnsi="Arial Narrow" w:cs="Times New Roman"/>
                <w:color w:val="000000" w:themeColor="text1"/>
                <w:sz w:val="20"/>
                <w:szCs w:val="20"/>
              </w:rPr>
            </w:pPr>
            <w:r w:rsidRPr="00AC1791">
              <w:rPr>
                <w:rFonts w:ascii="Arial Narrow" w:eastAsia="Calibri" w:hAnsi="Arial Narrow" w:cs="Times New Roman"/>
                <w:color w:val="000000" w:themeColor="text1"/>
                <w:sz w:val="20"/>
                <w:szCs w:val="20"/>
              </w:rPr>
              <w:t>Planificación del poema.</w:t>
            </w:r>
          </w:p>
        </w:tc>
      </w:tr>
    </w:tbl>
    <w:p w14:paraId="2771C7A0" w14:textId="77777777" w:rsidR="007B1017" w:rsidRPr="007B1017" w:rsidRDefault="007B1017" w:rsidP="007B1017">
      <w:pPr>
        <w:spacing w:after="0" w:line="240" w:lineRule="auto"/>
        <w:rPr>
          <w:rFonts w:ascii="Arial Narrow" w:eastAsia="Calibri" w:hAnsi="Arial Narrow" w:cs="Times New Roman"/>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19"/>
        <w:gridCol w:w="1981"/>
      </w:tblGrid>
      <w:tr w:rsidR="007B1017" w:rsidRPr="007B1017" w14:paraId="61194A7C" w14:textId="77777777" w:rsidTr="00AC1791">
        <w:tc>
          <w:tcPr>
            <w:tcW w:w="40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3040CAE"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D675AF5"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EVALUACIÓN</w:t>
            </w:r>
          </w:p>
        </w:tc>
      </w:tr>
      <w:tr w:rsidR="007B1017" w:rsidRPr="007B1017" w14:paraId="31B4F056" w14:textId="77777777" w:rsidTr="0074182A">
        <w:trPr>
          <w:trHeight w:val="1191"/>
        </w:trPr>
        <w:tc>
          <w:tcPr>
            <w:tcW w:w="4083" w:type="pct"/>
            <w:vMerge w:val="restart"/>
            <w:tcBorders>
              <w:top w:val="single" w:sz="4" w:space="0" w:color="000000"/>
              <w:left w:val="single" w:sz="4" w:space="0" w:color="000000"/>
              <w:right w:val="single" w:sz="4" w:space="0" w:color="000000"/>
            </w:tcBorders>
          </w:tcPr>
          <w:p w14:paraId="224B5CF4" w14:textId="77777777" w:rsidR="007B1017" w:rsidRPr="007B1017" w:rsidRDefault="007B1017" w:rsidP="007B1017">
            <w:pPr>
              <w:spacing w:after="0" w:line="240" w:lineRule="auto"/>
              <w:rPr>
                <w:rFonts w:ascii="Arial Narrow" w:eastAsia="Calibri" w:hAnsi="Arial Narrow" w:cs="Times New Roman"/>
                <w:b/>
                <w:sz w:val="20"/>
                <w:szCs w:val="20"/>
              </w:rPr>
            </w:pPr>
            <w:r w:rsidRPr="007B1017">
              <w:rPr>
                <w:rFonts w:ascii="Arial Narrow" w:eastAsia="Calibri" w:hAnsi="Arial Narrow" w:cs="Times New Roman"/>
                <w:b/>
                <w:sz w:val="20"/>
                <w:szCs w:val="20"/>
              </w:rPr>
              <w:t xml:space="preserve">INICIO </w:t>
            </w:r>
          </w:p>
          <w:p w14:paraId="4039B151"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Organizar al grupo en equipos.</w:t>
            </w:r>
          </w:p>
          <w:p w14:paraId="00543E81"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Indicar que elijan un poema para exponerlo en voz alta.</w:t>
            </w:r>
          </w:p>
          <w:p w14:paraId="3AEE98AE" w14:textId="77777777" w:rsidR="007B1017" w:rsidRPr="007B1017" w:rsidRDefault="007B1017" w:rsidP="007B1017">
            <w:pPr>
              <w:spacing w:after="0" w:line="240" w:lineRule="auto"/>
              <w:rPr>
                <w:rFonts w:ascii="Arial Narrow" w:eastAsia="Calibri" w:hAnsi="Arial Narrow" w:cs="Times New Roman"/>
                <w:b/>
                <w:bCs/>
                <w:sz w:val="20"/>
                <w:szCs w:val="20"/>
              </w:rPr>
            </w:pPr>
            <w:r w:rsidRPr="007B1017">
              <w:rPr>
                <w:rFonts w:ascii="Arial Narrow" w:eastAsia="Calibri" w:hAnsi="Arial Narrow" w:cs="Times New Roman"/>
                <w:b/>
                <w:bCs/>
                <w:sz w:val="20"/>
                <w:szCs w:val="20"/>
              </w:rPr>
              <w:t>DESARROLLO</w:t>
            </w:r>
          </w:p>
          <w:p w14:paraId="6E641F6E" w14:textId="77777777" w:rsidR="007B1017" w:rsidRPr="007B1017" w:rsidRDefault="007B1017" w:rsidP="007B1017">
            <w:pPr>
              <w:spacing w:after="0" w:line="240" w:lineRule="auto"/>
              <w:rPr>
                <w:rFonts w:ascii="Arial Narrow" w:eastAsia="Calibri" w:hAnsi="Arial Narrow" w:cs="Times New Roman"/>
                <w:bCs/>
                <w:sz w:val="20"/>
                <w:szCs w:val="20"/>
              </w:rPr>
            </w:pPr>
            <w:r w:rsidRPr="007B1017">
              <w:rPr>
                <w:rFonts w:ascii="Arial Narrow" w:eastAsia="Calibri" w:hAnsi="Arial Narrow" w:cs="Calibri"/>
                <w:sz w:val="20"/>
                <w:szCs w:val="20"/>
              </w:rPr>
              <w:t>Solicitar que localicen</w:t>
            </w:r>
            <w:r w:rsidRPr="007B1017">
              <w:rPr>
                <w:rFonts w:ascii="Arial Narrow" w:eastAsia="Calibri" w:hAnsi="Arial Narrow" w:cs="Times New Roman"/>
                <w:bCs/>
                <w:sz w:val="20"/>
                <w:szCs w:val="20"/>
              </w:rPr>
              <w:t xml:space="preserve"> los recursos literarios empleados en él.</w:t>
            </w:r>
          </w:p>
          <w:p w14:paraId="1216AD7C" w14:textId="77777777" w:rsidR="007B1017" w:rsidRPr="007B1017" w:rsidRDefault="007B1017" w:rsidP="007B1017">
            <w:pPr>
              <w:spacing w:after="0" w:line="240" w:lineRule="auto"/>
              <w:rPr>
                <w:rFonts w:ascii="Arial Narrow" w:eastAsia="Calibri" w:hAnsi="Arial Narrow" w:cs="Times New Roman"/>
                <w:bCs/>
                <w:sz w:val="20"/>
                <w:szCs w:val="20"/>
              </w:rPr>
            </w:pPr>
            <w:r w:rsidRPr="007B1017">
              <w:rPr>
                <w:rFonts w:ascii="Arial Narrow" w:eastAsia="Calibri" w:hAnsi="Arial Narrow" w:cs="Times New Roman"/>
                <w:bCs/>
                <w:sz w:val="20"/>
                <w:szCs w:val="20"/>
              </w:rPr>
              <w:t>Indicar que pasen en una hoja en limpio el poema junto en donde señale cada uno de los recursos, incluyendo algunas notas de sus características.</w:t>
            </w:r>
          </w:p>
          <w:p w14:paraId="0B0A1E87" w14:textId="77777777" w:rsidR="007B1017" w:rsidRPr="007B1017" w:rsidRDefault="007B1017" w:rsidP="007B1017">
            <w:pPr>
              <w:spacing w:after="0" w:line="240" w:lineRule="auto"/>
              <w:rPr>
                <w:rFonts w:ascii="Arial Narrow" w:eastAsia="Calibri" w:hAnsi="Arial Narrow" w:cs="Times New Roman"/>
                <w:b/>
                <w:sz w:val="20"/>
                <w:szCs w:val="20"/>
              </w:rPr>
            </w:pPr>
            <w:r w:rsidRPr="007B1017">
              <w:rPr>
                <w:rFonts w:ascii="Arial Narrow" w:eastAsia="Calibri" w:hAnsi="Arial Narrow" w:cs="Times New Roman"/>
                <w:b/>
                <w:sz w:val="20"/>
                <w:szCs w:val="20"/>
              </w:rPr>
              <w:t>CIERRE</w:t>
            </w:r>
          </w:p>
          <w:p w14:paraId="1E41E887" w14:textId="77777777" w:rsidR="007B1017" w:rsidRPr="007B1017" w:rsidRDefault="007B1017" w:rsidP="007B1017">
            <w:pPr>
              <w:spacing w:after="0" w:line="240" w:lineRule="auto"/>
              <w:rPr>
                <w:rFonts w:ascii="Arial Narrow" w:eastAsia="Calibri" w:hAnsi="Arial Narrow" w:cs="Times New Roman"/>
                <w:bCs/>
                <w:sz w:val="20"/>
                <w:szCs w:val="20"/>
              </w:rPr>
            </w:pPr>
            <w:r w:rsidRPr="007B1017">
              <w:rPr>
                <w:rFonts w:ascii="Arial Narrow" w:eastAsia="Calibri" w:hAnsi="Arial Narrow" w:cs="Times New Roman"/>
                <w:bCs/>
                <w:sz w:val="20"/>
                <w:szCs w:val="20"/>
              </w:rPr>
              <w:t>Pedir que ensayen el poema haciendo las pausas y dándole la entonación a la voz para que cuando lo lean el valor de cada sonido y los silencios provoquen emociones en el público.</w:t>
            </w:r>
          </w:p>
        </w:tc>
        <w:tc>
          <w:tcPr>
            <w:tcW w:w="917" w:type="pct"/>
            <w:tcBorders>
              <w:top w:val="single" w:sz="4" w:space="0" w:color="000000"/>
              <w:left w:val="single" w:sz="4" w:space="0" w:color="000000"/>
              <w:bottom w:val="single" w:sz="4" w:space="0" w:color="000000"/>
              <w:right w:val="single" w:sz="4" w:space="0" w:color="000000"/>
            </w:tcBorders>
          </w:tcPr>
          <w:p w14:paraId="61824175" w14:textId="77777777" w:rsidR="007B1017" w:rsidRPr="007B1017" w:rsidRDefault="007B1017" w:rsidP="007B1017">
            <w:pPr>
              <w:spacing w:after="0" w:line="240" w:lineRule="auto"/>
              <w:rPr>
                <w:rFonts w:ascii="Arial Narrow" w:eastAsia="Calibri" w:hAnsi="Arial Narrow" w:cs="Times New Roman"/>
                <w:b/>
                <w:sz w:val="20"/>
                <w:szCs w:val="20"/>
              </w:rPr>
            </w:pPr>
            <w:proofErr w:type="gramStart"/>
            <w:r w:rsidRPr="007B1017">
              <w:rPr>
                <w:rFonts w:ascii="Arial Narrow" w:eastAsia="Calibri" w:hAnsi="Arial Narrow" w:cs="Times New Roman"/>
                <w:b/>
                <w:sz w:val="20"/>
                <w:szCs w:val="20"/>
              </w:rPr>
              <w:t>RECURSO.-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sz w:val="20"/>
                <w:szCs w:val="20"/>
              </w:rPr>
              <w:t>Poema.</w:t>
            </w:r>
          </w:p>
          <w:p w14:paraId="5D160B1B" w14:textId="77777777" w:rsidR="007B1017" w:rsidRPr="007B1017" w:rsidRDefault="007B1017" w:rsidP="007B1017">
            <w:pPr>
              <w:spacing w:after="0" w:line="240" w:lineRule="auto"/>
              <w:rPr>
                <w:rFonts w:ascii="Arial Narrow" w:eastAsia="Calibri" w:hAnsi="Arial Narrow" w:cs="Times New Roman"/>
                <w:sz w:val="20"/>
                <w:szCs w:val="20"/>
              </w:rPr>
            </w:pPr>
            <w:proofErr w:type="gramStart"/>
            <w:r w:rsidRPr="007B1017">
              <w:rPr>
                <w:rFonts w:ascii="Arial Narrow" w:eastAsia="Calibri" w:hAnsi="Arial Narrow" w:cs="Times New Roman"/>
                <w:b/>
                <w:sz w:val="20"/>
                <w:szCs w:val="20"/>
              </w:rPr>
              <w:t>CRITERIO.-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sz w:val="20"/>
                <w:szCs w:val="20"/>
              </w:rPr>
              <w:t>Realizan notas sobre las características de los recursos que se emplean en un poema.</w:t>
            </w:r>
          </w:p>
        </w:tc>
      </w:tr>
      <w:tr w:rsidR="007B1017" w:rsidRPr="007B1017" w14:paraId="60AA4279" w14:textId="77777777" w:rsidTr="0074182A">
        <w:trPr>
          <w:trHeight w:val="136"/>
        </w:trPr>
        <w:tc>
          <w:tcPr>
            <w:tcW w:w="4083" w:type="pct"/>
            <w:vMerge/>
            <w:tcBorders>
              <w:left w:val="single" w:sz="4" w:space="0" w:color="000000"/>
              <w:right w:val="single" w:sz="4" w:space="0" w:color="000000"/>
            </w:tcBorders>
          </w:tcPr>
          <w:p w14:paraId="0574F1CE" w14:textId="77777777" w:rsidR="007B1017" w:rsidRPr="007B1017" w:rsidRDefault="007B1017" w:rsidP="007B1017">
            <w:pPr>
              <w:spacing w:after="0" w:line="240" w:lineRule="auto"/>
              <w:rPr>
                <w:rFonts w:ascii="Arial Narrow" w:eastAsia="Calibri" w:hAnsi="Arial Narrow" w:cs="Times New Roman"/>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726D2827" w14:textId="77777777" w:rsidR="007B1017" w:rsidRPr="007B1017" w:rsidRDefault="007B1017" w:rsidP="007B1017">
            <w:pPr>
              <w:spacing w:after="0" w:line="240" w:lineRule="auto"/>
              <w:jc w:val="center"/>
              <w:rPr>
                <w:rFonts w:ascii="Arial Narrow" w:eastAsia="Calibri" w:hAnsi="Arial Narrow" w:cs="Times New Roman"/>
                <w:b/>
                <w:sz w:val="20"/>
                <w:szCs w:val="20"/>
              </w:rPr>
            </w:pPr>
            <w:r w:rsidRPr="007B1017">
              <w:rPr>
                <w:rFonts w:ascii="Arial Narrow" w:eastAsia="Calibri" w:hAnsi="Arial Narrow" w:cs="Times New Roman"/>
                <w:b/>
                <w:sz w:val="20"/>
                <w:szCs w:val="20"/>
              </w:rPr>
              <w:t>RECURSOS DIDÁCTICOS</w:t>
            </w:r>
          </w:p>
        </w:tc>
      </w:tr>
      <w:tr w:rsidR="007B1017" w:rsidRPr="007B1017" w14:paraId="132754B4" w14:textId="77777777" w:rsidTr="0074182A">
        <w:trPr>
          <w:trHeight w:val="312"/>
        </w:trPr>
        <w:tc>
          <w:tcPr>
            <w:tcW w:w="4083" w:type="pct"/>
            <w:vMerge/>
            <w:tcBorders>
              <w:left w:val="single" w:sz="4" w:space="0" w:color="000000"/>
              <w:bottom w:val="single" w:sz="4" w:space="0" w:color="000000"/>
              <w:right w:val="single" w:sz="4" w:space="0" w:color="000000"/>
            </w:tcBorders>
          </w:tcPr>
          <w:p w14:paraId="7EC501C8" w14:textId="77777777" w:rsidR="007B1017" w:rsidRPr="007B1017" w:rsidRDefault="007B1017" w:rsidP="007B1017">
            <w:pPr>
              <w:spacing w:after="0" w:line="240" w:lineRule="auto"/>
              <w:rPr>
                <w:rFonts w:ascii="Arial Narrow" w:eastAsia="Calibri" w:hAnsi="Arial Narrow" w:cs="Times New Roman"/>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66E25016"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Poemas.</w:t>
            </w:r>
          </w:p>
        </w:tc>
      </w:tr>
      <w:tr w:rsidR="007B1017" w:rsidRPr="007B1017" w14:paraId="015FC44E" w14:textId="77777777" w:rsidTr="0074182A">
        <w:trPr>
          <w:trHeight w:val="111"/>
        </w:trPr>
        <w:tc>
          <w:tcPr>
            <w:tcW w:w="4083" w:type="pct"/>
            <w:tcBorders>
              <w:top w:val="single" w:sz="4" w:space="0" w:color="000000"/>
              <w:left w:val="single" w:sz="4" w:space="0" w:color="000000"/>
              <w:bottom w:val="single" w:sz="4" w:space="0" w:color="000000"/>
              <w:right w:val="single" w:sz="4" w:space="0" w:color="000000"/>
            </w:tcBorders>
          </w:tcPr>
          <w:p w14:paraId="66E948C4" w14:textId="77777777" w:rsidR="007B1017" w:rsidRPr="007B1017" w:rsidRDefault="007B1017" w:rsidP="007B1017">
            <w:pPr>
              <w:spacing w:after="0" w:line="240" w:lineRule="auto"/>
              <w:rPr>
                <w:rFonts w:ascii="Arial Narrow" w:eastAsia="Calibri" w:hAnsi="Arial Narrow" w:cs="Times New Roman"/>
                <w:b/>
                <w:bCs/>
                <w:color w:val="365F91"/>
                <w:sz w:val="20"/>
                <w:szCs w:val="20"/>
              </w:rPr>
            </w:pPr>
            <w:r w:rsidRPr="007B1017">
              <w:rPr>
                <w:rFonts w:ascii="Arial Narrow" w:eastAsia="Calibri" w:hAnsi="Arial Narrow" w:cs="Times New Roman"/>
                <w:b/>
                <w:bCs/>
                <w:sz w:val="20"/>
                <w:szCs w:val="20"/>
              </w:rPr>
              <w:t xml:space="preserve">PÁGINAS DEL LIBRO DEL </w:t>
            </w:r>
            <w:proofErr w:type="gramStart"/>
            <w:r w:rsidRPr="007B1017">
              <w:rPr>
                <w:rFonts w:ascii="Arial Narrow" w:eastAsia="Calibri" w:hAnsi="Arial Narrow" w:cs="Times New Roman"/>
                <w:b/>
                <w:bCs/>
                <w:sz w:val="20"/>
                <w:szCs w:val="20"/>
              </w:rPr>
              <w:t>ALUMNO.-</w:t>
            </w:r>
            <w:proofErr w:type="gramEnd"/>
            <w:r w:rsidRPr="007B1017">
              <w:rPr>
                <w:rFonts w:ascii="Arial Narrow" w:eastAsia="Calibri" w:hAnsi="Arial Narrow" w:cs="Times New Roman"/>
                <w:b/>
                <w:bCs/>
                <w:sz w:val="20"/>
                <w:szCs w:val="20"/>
              </w:rPr>
              <w:t xml:space="preserve">  </w:t>
            </w:r>
            <w:r w:rsidRPr="007B1017">
              <w:rPr>
                <w:rFonts w:ascii="Arial Narrow" w:eastAsia="Calibri" w:hAnsi="Arial Narrow" w:cs="Times New Roman"/>
                <w:bCs/>
                <w:sz w:val="20"/>
                <w:szCs w:val="20"/>
              </w:rPr>
              <w:t>84 - 99</w:t>
            </w:r>
          </w:p>
        </w:tc>
        <w:tc>
          <w:tcPr>
            <w:tcW w:w="917" w:type="pct"/>
            <w:tcBorders>
              <w:top w:val="single" w:sz="4" w:space="0" w:color="000000"/>
              <w:left w:val="single" w:sz="4" w:space="0" w:color="000000"/>
              <w:bottom w:val="single" w:sz="4" w:space="0" w:color="000000"/>
              <w:right w:val="single" w:sz="4" w:space="0" w:color="000000"/>
            </w:tcBorders>
          </w:tcPr>
          <w:p w14:paraId="1E997D11"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5C366B69" w14:textId="77777777" w:rsidTr="0074182A">
        <w:trPr>
          <w:trHeight w:val="111"/>
        </w:trPr>
        <w:tc>
          <w:tcPr>
            <w:tcW w:w="5000" w:type="pct"/>
            <w:gridSpan w:val="2"/>
            <w:tcBorders>
              <w:top w:val="single" w:sz="4" w:space="0" w:color="000000"/>
              <w:left w:val="single" w:sz="4" w:space="0" w:color="000000"/>
              <w:bottom w:val="single" w:sz="4" w:space="0" w:color="000000"/>
              <w:right w:val="single" w:sz="4" w:space="0" w:color="000000"/>
            </w:tcBorders>
          </w:tcPr>
          <w:p w14:paraId="51FA909E" w14:textId="77777777" w:rsidR="007B1017" w:rsidRPr="007B1017" w:rsidRDefault="007B1017" w:rsidP="007B1017">
            <w:pPr>
              <w:spacing w:after="0" w:line="240" w:lineRule="auto"/>
              <w:rPr>
                <w:rFonts w:ascii="Arial Narrow" w:eastAsia="Calibri" w:hAnsi="Arial Narrow" w:cs="Times New Roman"/>
                <w:b/>
                <w:noProof/>
                <w:sz w:val="18"/>
                <w:szCs w:val="20"/>
                <w:lang w:eastAsia="es-MX"/>
              </w:rPr>
            </w:pPr>
            <w:r w:rsidRPr="007B1017">
              <w:rPr>
                <w:rFonts w:ascii="Arial Narrow" w:eastAsia="Calibri" w:hAnsi="Arial Narrow" w:cs="Times New Roman"/>
                <w:b/>
                <w:noProof/>
                <w:sz w:val="18"/>
                <w:szCs w:val="20"/>
                <w:lang w:eastAsia="es-MX"/>
              </w:rPr>
              <w:t>Notas:_________________________________________________________________________________________________________________________</w:t>
            </w:r>
          </w:p>
          <w:p w14:paraId="148AE4A7" w14:textId="77777777" w:rsidR="007B1017" w:rsidRPr="007B1017" w:rsidRDefault="007B1017" w:rsidP="007B1017">
            <w:pPr>
              <w:spacing w:after="0" w:line="240" w:lineRule="auto"/>
              <w:rPr>
                <w:rFonts w:ascii="Arial Narrow" w:eastAsia="Calibri" w:hAnsi="Arial Narrow" w:cs="Times New Roman"/>
                <w:b/>
                <w:noProof/>
                <w:sz w:val="18"/>
                <w:szCs w:val="20"/>
                <w:lang w:eastAsia="es-MX"/>
              </w:rPr>
            </w:pPr>
            <w:r w:rsidRPr="007B1017">
              <w:rPr>
                <w:rFonts w:ascii="Arial Narrow" w:eastAsia="Calibri" w:hAnsi="Arial Narrow" w:cs="Times New Roman"/>
                <w:b/>
                <w:noProof/>
                <w:sz w:val="18"/>
                <w:szCs w:val="20"/>
                <w:lang w:eastAsia="es-MX"/>
              </w:rPr>
              <w:t>_____________________________________________________________________________________________________________________________</w:t>
            </w:r>
          </w:p>
          <w:p w14:paraId="2F72A526" w14:textId="77777777" w:rsidR="007B1017" w:rsidRPr="007B1017" w:rsidRDefault="007B1017" w:rsidP="007B1017">
            <w:pPr>
              <w:spacing w:after="0" w:line="240" w:lineRule="auto"/>
              <w:rPr>
                <w:rFonts w:ascii="Arial Narrow" w:eastAsia="Calibri" w:hAnsi="Arial Narrow" w:cs="Times New Roman"/>
                <w:sz w:val="18"/>
                <w:szCs w:val="20"/>
              </w:rPr>
            </w:pPr>
          </w:p>
        </w:tc>
      </w:tr>
    </w:tbl>
    <w:p w14:paraId="2EC3755C"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1B7A1893" w14:textId="77777777" w:rsidR="007B1017" w:rsidRPr="007B1017" w:rsidRDefault="007B1017" w:rsidP="007B1017">
      <w:pPr>
        <w:spacing w:after="0" w:line="240" w:lineRule="auto"/>
        <w:jc w:val="center"/>
        <w:rPr>
          <w:rFonts w:ascii="Arial Narrow" w:eastAsia="Calibri" w:hAnsi="Arial Narrow" w:cs="Times New Roman"/>
          <w:b/>
          <w:noProof/>
          <w:sz w:val="20"/>
          <w:szCs w:val="20"/>
          <w:lang w:eastAsia="es-MX"/>
        </w:rPr>
      </w:pPr>
      <w:r w:rsidRPr="007B1017">
        <w:rPr>
          <w:rFonts w:ascii="Arial Narrow" w:eastAsia="Calibri" w:hAnsi="Arial Narrow" w:cs="Times New Roman"/>
          <w:b/>
          <w:noProof/>
          <w:sz w:val="24"/>
          <w:szCs w:val="20"/>
          <w:lang w:eastAsia="es-MX"/>
        </w:rPr>
        <w:t>SOCIALIZACIÓN</w:t>
      </w:r>
    </w:p>
    <w:p w14:paraId="360D8430" w14:textId="77777777" w:rsidR="007B1017" w:rsidRPr="007B1017" w:rsidRDefault="007B1017" w:rsidP="007B1017">
      <w:pPr>
        <w:spacing w:after="0" w:line="240" w:lineRule="auto"/>
        <w:jc w:val="right"/>
        <w:rPr>
          <w:rFonts w:ascii="Arial Narrow" w:eastAsia="Calibri" w:hAnsi="Arial Narrow" w:cs="Times New Roman"/>
          <w:b/>
          <w:noProof/>
          <w:color w:val="000000"/>
          <w:sz w:val="20"/>
          <w:szCs w:val="20"/>
          <w:lang w:eastAsia="es-MX"/>
        </w:rPr>
      </w:pPr>
      <w:r w:rsidRPr="007B1017">
        <w:rPr>
          <w:rFonts w:ascii="Arial Narrow" w:eastAsia="Calibri" w:hAnsi="Arial Narrow" w:cs="Times New Roman"/>
          <w:b/>
          <w:noProof/>
          <w:color w:val="000000"/>
          <w:sz w:val="20"/>
          <w:szCs w:val="20"/>
          <w:lang w:eastAsia="es-MX"/>
        </w:rPr>
        <w:t xml:space="preserve">Sesión 3 </w:t>
      </w:r>
      <w:r w:rsidRPr="007B1017">
        <w:rPr>
          <w:rFonts w:ascii="Arial Narrow" w:eastAsia="Calibri" w:hAnsi="Arial Narrow" w:cs="Times New Roman"/>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1"/>
        <w:gridCol w:w="2879"/>
        <w:gridCol w:w="3421"/>
        <w:gridCol w:w="1979"/>
      </w:tblGrid>
      <w:tr w:rsidR="00AC1791" w:rsidRPr="00AC1791" w14:paraId="5260EAB1" w14:textId="77777777" w:rsidTr="00AC1791">
        <w:trPr>
          <w:trHeight w:val="152"/>
        </w:trPr>
        <w:tc>
          <w:tcPr>
            <w:tcW w:w="1167" w:type="pct"/>
            <w:shd w:val="clear" w:color="auto" w:fill="F2F2F2" w:themeFill="background1" w:themeFillShade="F2"/>
            <w:vAlign w:val="center"/>
          </w:tcPr>
          <w:p w14:paraId="3F94F589"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20"/>
                <w:szCs w:val="20"/>
                <w:lang w:eastAsia="es-MX"/>
              </w:rPr>
            </w:pPr>
            <w:r w:rsidRPr="00AC1791">
              <w:rPr>
                <w:rFonts w:ascii="Arial Narrow" w:eastAsia="Calibri" w:hAnsi="Arial Narrow" w:cs="Times New Roman"/>
                <w:b/>
                <w:color w:val="000000" w:themeColor="text1"/>
                <w:sz w:val="18"/>
                <w:szCs w:val="20"/>
              </w:rPr>
              <w:t>APRENDIZAJES ESPERADOS</w:t>
            </w:r>
          </w:p>
        </w:tc>
        <w:tc>
          <w:tcPr>
            <w:tcW w:w="1333" w:type="pct"/>
            <w:shd w:val="clear" w:color="auto" w:fill="F2F2F2" w:themeFill="background1" w:themeFillShade="F2"/>
            <w:vAlign w:val="center"/>
          </w:tcPr>
          <w:p w14:paraId="509C6947"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PRODUCCIÓN</w:t>
            </w:r>
          </w:p>
        </w:tc>
        <w:tc>
          <w:tcPr>
            <w:tcW w:w="1584" w:type="pct"/>
            <w:shd w:val="clear" w:color="auto" w:fill="F2F2F2" w:themeFill="background1" w:themeFillShade="F2"/>
            <w:vAlign w:val="center"/>
          </w:tcPr>
          <w:p w14:paraId="1B7FA0D6"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TEMAS DE REFLEXIÓN</w:t>
            </w:r>
          </w:p>
        </w:tc>
        <w:tc>
          <w:tcPr>
            <w:tcW w:w="916" w:type="pct"/>
            <w:shd w:val="clear" w:color="auto" w:fill="F2F2F2" w:themeFill="background1" w:themeFillShade="F2"/>
            <w:vAlign w:val="center"/>
          </w:tcPr>
          <w:p w14:paraId="0A49F5A1"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TEMA DE LA SESIÓN</w:t>
            </w:r>
          </w:p>
        </w:tc>
      </w:tr>
      <w:tr w:rsidR="00AC1791" w:rsidRPr="00AC1791" w14:paraId="73096D84" w14:textId="77777777" w:rsidTr="00AC1791">
        <w:trPr>
          <w:trHeight w:val="155"/>
        </w:trPr>
        <w:tc>
          <w:tcPr>
            <w:tcW w:w="1167" w:type="pct"/>
            <w:shd w:val="clear" w:color="auto" w:fill="F2F2F2" w:themeFill="background1" w:themeFillShade="F2"/>
            <w:vAlign w:val="center"/>
          </w:tcPr>
          <w:p w14:paraId="6B1873E5" w14:textId="77777777" w:rsidR="007B1017" w:rsidRPr="00AC1791" w:rsidRDefault="007B1017" w:rsidP="007B1017">
            <w:pPr>
              <w:spacing w:after="0" w:line="240" w:lineRule="auto"/>
              <w:contextualSpacing/>
              <w:rPr>
                <w:rFonts w:ascii="Arial Narrow" w:eastAsia="Calibri" w:hAnsi="Arial Narrow" w:cs="Calibri"/>
                <w:color w:val="000000" w:themeColor="text1"/>
                <w:sz w:val="20"/>
                <w:szCs w:val="20"/>
              </w:rPr>
            </w:pPr>
            <w:r w:rsidRPr="00AC1791">
              <w:rPr>
                <w:rFonts w:ascii="Arial Narrow" w:eastAsia="Calibri" w:hAnsi="Arial Narrow" w:cs="Calibri"/>
                <w:color w:val="000000" w:themeColor="text1"/>
                <w:sz w:val="20"/>
                <w:szCs w:val="20"/>
              </w:rPr>
              <w:t>Identifica los temas de un poema y reconoce los sentimientos involucrados.</w:t>
            </w:r>
          </w:p>
        </w:tc>
        <w:tc>
          <w:tcPr>
            <w:tcW w:w="1333" w:type="pct"/>
            <w:shd w:val="clear" w:color="auto" w:fill="F2F2F2" w:themeFill="background1" w:themeFillShade="F2"/>
            <w:vAlign w:val="center"/>
          </w:tcPr>
          <w:p w14:paraId="2423121A" w14:textId="77777777" w:rsidR="007B1017" w:rsidRPr="00AC1791" w:rsidRDefault="007B1017" w:rsidP="007B1017">
            <w:pPr>
              <w:spacing w:after="0" w:line="240" w:lineRule="auto"/>
              <w:contextualSpacing/>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Producto final</w:t>
            </w:r>
          </w:p>
          <w:p w14:paraId="707A374D" w14:textId="77777777" w:rsidR="007B1017" w:rsidRPr="00AC1791" w:rsidRDefault="007B1017" w:rsidP="007B1017">
            <w:pPr>
              <w:spacing w:after="0" w:line="240" w:lineRule="auto"/>
              <w:contextualSpacing/>
              <w:rPr>
                <w:rFonts w:ascii="Arial Narrow" w:eastAsia="Calibri" w:hAnsi="Arial Narrow" w:cs="Calibri"/>
                <w:color w:val="000000" w:themeColor="text1"/>
                <w:sz w:val="20"/>
                <w:szCs w:val="20"/>
              </w:rPr>
            </w:pPr>
            <w:r w:rsidRPr="00AC1791">
              <w:rPr>
                <w:rFonts w:ascii="Arial Narrow" w:eastAsia="Calibri" w:hAnsi="Arial Narrow" w:cs="Times New Roman"/>
                <w:color w:val="000000" w:themeColor="text1"/>
                <w:sz w:val="20"/>
                <w:szCs w:val="20"/>
              </w:rPr>
              <w:t>Discusión acerca de la interpretación de los poemas leídos.</w:t>
            </w:r>
          </w:p>
        </w:tc>
        <w:tc>
          <w:tcPr>
            <w:tcW w:w="1584" w:type="pct"/>
            <w:shd w:val="clear" w:color="auto" w:fill="F2F2F2" w:themeFill="background1" w:themeFillShade="F2"/>
            <w:vAlign w:val="center"/>
          </w:tcPr>
          <w:p w14:paraId="1BA8663B" w14:textId="77777777" w:rsidR="007B1017" w:rsidRPr="00AC1791" w:rsidRDefault="007B1017" w:rsidP="007B1017">
            <w:pPr>
              <w:spacing w:after="0" w:line="240" w:lineRule="auto"/>
              <w:contextualSpacing/>
              <w:rPr>
                <w:rFonts w:ascii="Arial Narrow" w:eastAsia="Calibri" w:hAnsi="Arial Narrow" w:cs="Calibri"/>
                <w:b/>
                <w:color w:val="000000" w:themeColor="text1"/>
                <w:sz w:val="20"/>
                <w:szCs w:val="20"/>
              </w:rPr>
            </w:pPr>
            <w:r w:rsidRPr="00AC1791">
              <w:rPr>
                <w:rFonts w:ascii="Arial Narrow" w:eastAsia="Calibri" w:hAnsi="Arial Narrow" w:cs="Calibri"/>
                <w:b/>
                <w:color w:val="000000" w:themeColor="text1"/>
                <w:sz w:val="20"/>
                <w:szCs w:val="20"/>
              </w:rPr>
              <w:t>COMPRENSIÓN E INTERPRETACIÓN</w:t>
            </w:r>
          </w:p>
          <w:p w14:paraId="2666B695" w14:textId="77777777" w:rsidR="007B1017" w:rsidRPr="00AC1791" w:rsidRDefault="007B1017" w:rsidP="007B1017">
            <w:pPr>
              <w:spacing w:after="0" w:line="240" w:lineRule="auto"/>
              <w:contextualSpacing/>
              <w:rPr>
                <w:rFonts w:ascii="Arial Narrow" w:eastAsia="Calibri" w:hAnsi="Arial Narrow" w:cs="Calibri"/>
                <w:color w:val="000000" w:themeColor="text1"/>
                <w:sz w:val="20"/>
                <w:szCs w:val="20"/>
              </w:rPr>
            </w:pPr>
            <w:r w:rsidRPr="00AC1791">
              <w:rPr>
                <w:rFonts w:ascii="Arial Narrow" w:eastAsia="Calibri" w:hAnsi="Arial Narrow" w:cs="Calibri"/>
                <w:color w:val="000000" w:themeColor="text1"/>
                <w:sz w:val="20"/>
                <w:szCs w:val="20"/>
              </w:rPr>
              <w:t>Relación entre los sentimientos propios y los que provoca un poema.</w:t>
            </w:r>
          </w:p>
        </w:tc>
        <w:tc>
          <w:tcPr>
            <w:tcW w:w="916" w:type="pct"/>
            <w:shd w:val="clear" w:color="auto" w:fill="F2F2F2" w:themeFill="background1" w:themeFillShade="F2"/>
            <w:vAlign w:val="center"/>
          </w:tcPr>
          <w:p w14:paraId="4D77411A" w14:textId="77777777" w:rsidR="007B1017" w:rsidRPr="00AC1791" w:rsidRDefault="007B1017" w:rsidP="007B1017">
            <w:pPr>
              <w:spacing w:after="0" w:line="240" w:lineRule="auto"/>
              <w:contextualSpacing/>
              <w:jc w:val="center"/>
              <w:rPr>
                <w:rFonts w:ascii="Arial Narrow" w:eastAsia="Calibri" w:hAnsi="Arial Narrow" w:cs="Times New Roman"/>
                <w:color w:val="000000" w:themeColor="text1"/>
                <w:sz w:val="20"/>
                <w:szCs w:val="20"/>
              </w:rPr>
            </w:pPr>
            <w:r w:rsidRPr="00AC1791">
              <w:rPr>
                <w:rFonts w:ascii="Arial Narrow" w:eastAsia="Calibri" w:hAnsi="Arial Narrow" w:cs="Times New Roman"/>
                <w:color w:val="000000" w:themeColor="text1"/>
                <w:sz w:val="20"/>
                <w:szCs w:val="20"/>
              </w:rPr>
              <w:t>Interpretación de los poemas leídos.</w:t>
            </w:r>
          </w:p>
        </w:tc>
      </w:tr>
    </w:tbl>
    <w:p w14:paraId="4BBB5072" w14:textId="77777777" w:rsidR="007B1017" w:rsidRPr="007B1017" w:rsidRDefault="007B1017" w:rsidP="007B1017">
      <w:pPr>
        <w:spacing w:after="0" w:line="240" w:lineRule="auto"/>
        <w:rPr>
          <w:rFonts w:ascii="Arial Narrow" w:eastAsia="Calibri" w:hAnsi="Arial Narrow" w:cs="Times New Roman"/>
          <w:sz w:val="20"/>
          <w:szCs w:val="20"/>
        </w:rPr>
      </w:pPr>
    </w:p>
    <w:p w14:paraId="6C0A0A0A" w14:textId="77777777" w:rsidR="007B1017" w:rsidRPr="007B1017" w:rsidRDefault="007B1017" w:rsidP="007B1017">
      <w:pPr>
        <w:spacing w:after="0" w:line="240" w:lineRule="auto"/>
        <w:rPr>
          <w:rFonts w:ascii="Arial Narrow" w:eastAsia="Calibri" w:hAnsi="Arial Narrow" w:cs="Times New Roman"/>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79"/>
        <w:gridCol w:w="2521"/>
      </w:tblGrid>
      <w:tr w:rsidR="007B1017" w:rsidRPr="007B1017" w14:paraId="0B4FDCD0" w14:textId="77777777" w:rsidTr="00AC1791">
        <w:tc>
          <w:tcPr>
            <w:tcW w:w="383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8301FA9"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SECUENCIA DIDÁCTICA</w:t>
            </w:r>
          </w:p>
        </w:tc>
        <w:tc>
          <w:tcPr>
            <w:tcW w:w="116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493B8450"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EVALUACIÓN</w:t>
            </w:r>
          </w:p>
        </w:tc>
      </w:tr>
      <w:tr w:rsidR="007B1017" w:rsidRPr="007B1017" w14:paraId="5CCC663B" w14:textId="77777777" w:rsidTr="0074182A">
        <w:trPr>
          <w:trHeight w:val="1191"/>
        </w:trPr>
        <w:tc>
          <w:tcPr>
            <w:tcW w:w="3833" w:type="pct"/>
            <w:vMerge w:val="restart"/>
            <w:tcBorders>
              <w:top w:val="single" w:sz="4" w:space="0" w:color="000000"/>
              <w:left w:val="single" w:sz="4" w:space="0" w:color="000000"/>
              <w:right w:val="single" w:sz="4" w:space="0" w:color="000000"/>
            </w:tcBorders>
          </w:tcPr>
          <w:p w14:paraId="11D6D2AF" w14:textId="77777777" w:rsidR="007B1017" w:rsidRPr="007B1017" w:rsidRDefault="007B1017" w:rsidP="007B1017">
            <w:pPr>
              <w:spacing w:after="0" w:line="240" w:lineRule="auto"/>
              <w:rPr>
                <w:rFonts w:ascii="Arial Narrow" w:eastAsia="Calibri" w:hAnsi="Arial Narrow" w:cs="Times New Roman"/>
                <w:b/>
                <w:sz w:val="20"/>
                <w:szCs w:val="20"/>
              </w:rPr>
            </w:pPr>
            <w:r w:rsidRPr="007B1017">
              <w:rPr>
                <w:rFonts w:ascii="Arial Narrow" w:eastAsia="Calibri" w:hAnsi="Arial Narrow" w:cs="Times New Roman"/>
                <w:b/>
                <w:sz w:val="20"/>
                <w:szCs w:val="20"/>
              </w:rPr>
              <w:t xml:space="preserve">INICIO </w:t>
            </w:r>
          </w:p>
          <w:p w14:paraId="795D431C" w14:textId="77777777" w:rsidR="007B1017" w:rsidRPr="007B1017" w:rsidRDefault="007B1017" w:rsidP="007B1017">
            <w:pPr>
              <w:spacing w:after="0" w:line="240" w:lineRule="auto"/>
              <w:rPr>
                <w:rFonts w:ascii="Arial Narrow" w:eastAsia="Calibri" w:hAnsi="Arial Narrow" w:cs="Times New Roman"/>
                <w:bCs/>
                <w:sz w:val="20"/>
                <w:szCs w:val="20"/>
              </w:rPr>
            </w:pPr>
            <w:r w:rsidRPr="007B1017">
              <w:rPr>
                <w:rFonts w:ascii="Arial Narrow" w:eastAsia="Calibri" w:hAnsi="Arial Narrow" w:cs="Times New Roman"/>
                <w:bCs/>
                <w:sz w:val="20"/>
                <w:szCs w:val="20"/>
              </w:rPr>
              <w:t>Pedir que se reúnan en los equipos de trabajo.</w:t>
            </w:r>
          </w:p>
          <w:p w14:paraId="09E48A94" w14:textId="77777777" w:rsidR="007B1017" w:rsidRPr="007B1017" w:rsidRDefault="007B1017" w:rsidP="007B1017">
            <w:pPr>
              <w:spacing w:after="0" w:line="240" w:lineRule="auto"/>
              <w:rPr>
                <w:rFonts w:ascii="Arial Narrow" w:eastAsia="Calibri" w:hAnsi="Arial Narrow" w:cs="Times New Roman"/>
                <w:bCs/>
                <w:sz w:val="20"/>
                <w:szCs w:val="20"/>
              </w:rPr>
            </w:pPr>
            <w:r w:rsidRPr="007B1017">
              <w:rPr>
                <w:rFonts w:ascii="Arial Narrow" w:eastAsia="Calibri" w:hAnsi="Arial Narrow" w:cs="Times New Roman"/>
                <w:bCs/>
                <w:sz w:val="20"/>
                <w:szCs w:val="20"/>
              </w:rPr>
              <w:t>Solicitar que seleccionen un poema para que lo lean en voz alta.</w:t>
            </w:r>
          </w:p>
          <w:p w14:paraId="1FA4F78E" w14:textId="77777777" w:rsidR="007B1017" w:rsidRPr="007B1017" w:rsidRDefault="007B1017" w:rsidP="007B1017">
            <w:pPr>
              <w:spacing w:after="0" w:line="240" w:lineRule="auto"/>
              <w:rPr>
                <w:rFonts w:ascii="Arial Narrow" w:eastAsia="Calibri" w:hAnsi="Arial Narrow" w:cs="Times New Roman"/>
                <w:b/>
                <w:bCs/>
                <w:sz w:val="20"/>
                <w:szCs w:val="20"/>
              </w:rPr>
            </w:pPr>
            <w:r w:rsidRPr="007B1017">
              <w:rPr>
                <w:rFonts w:ascii="Arial Narrow" w:eastAsia="Calibri" w:hAnsi="Arial Narrow" w:cs="Times New Roman"/>
                <w:b/>
                <w:bCs/>
                <w:sz w:val="20"/>
                <w:szCs w:val="20"/>
              </w:rPr>
              <w:t>DESARROLLO</w:t>
            </w:r>
          </w:p>
          <w:p w14:paraId="16B9C75F" w14:textId="77777777" w:rsidR="007B1017" w:rsidRPr="007B1017" w:rsidRDefault="007B1017" w:rsidP="007B1017">
            <w:pPr>
              <w:spacing w:after="0" w:line="240" w:lineRule="auto"/>
              <w:rPr>
                <w:rFonts w:ascii="Arial Narrow" w:eastAsia="Calibri" w:hAnsi="Arial Narrow" w:cs="Calibri"/>
                <w:sz w:val="20"/>
                <w:szCs w:val="20"/>
              </w:rPr>
            </w:pPr>
            <w:r w:rsidRPr="007B1017">
              <w:rPr>
                <w:rFonts w:ascii="Arial Narrow" w:eastAsia="Calibri" w:hAnsi="Arial Narrow" w:cs="Calibri"/>
                <w:sz w:val="20"/>
                <w:szCs w:val="20"/>
              </w:rPr>
              <w:t>Organizar turnos de participación para que presenten los poemas.</w:t>
            </w:r>
          </w:p>
          <w:p w14:paraId="7022579C" w14:textId="77777777" w:rsidR="007B1017" w:rsidRPr="007B1017" w:rsidRDefault="007B1017" w:rsidP="007B1017">
            <w:pPr>
              <w:spacing w:after="0" w:line="240" w:lineRule="auto"/>
              <w:rPr>
                <w:rFonts w:ascii="Arial Narrow" w:eastAsia="Calibri" w:hAnsi="Arial Narrow" w:cs="Times New Roman"/>
                <w:bCs/>
                <w:sz w:val="20"/>
                <w:szCs w:val="20"/>
              </w:rPr>
            </w:pPr>
            <w:r w:rsidRPr="007B1017">
              <w:rPr>
                <w:rFonts w:ascii="Arial Narrow" w:eastAsia="Calibri" w:hAnsi="Arial Narrow" w:cs="Times New Roman"/>
                <w:bCs/>
                <w:sz w:val="20"/>
                <w:szCs w:val="20"/>
              </w:rPr>
              <w:lastRenderedPageBreak/>
              <w:t>Solicitar la atención total de todos los miembros del grupo.</w:t>
            </w:r>
          </w:p>
          <w:p w14:paraId="7087DC2D" w14:textId="77777777" w:rsidR="007B1017" w:rsidRPr="007B1017" w:rsidRDefault="007B1017" w:rsidP="007B1017">
            <w:pPr>
              <w:spacing w:after="0" w:line="240" w:lineRule="auto"/>
              <w:rPr>
                <w:rFonts w:ascii="Arial Narrow" w:eastAsia="Calibri" w:hAnsi="Arial Narrow" w:cs="Times New Roman"/>
                <w:b/>
                <w:sz w:val="20"/>
                <w:szCs w:val="20"/>
              </w:rPr>
            </w:pPr>
            <w:r w:rsidRPr="007B1017">
              <w:rPr>
                <w:rFonts w:ascii="Arial Narrow" w:eastAsia="Calibri" w:hAnsi="Arial Narrow" w:cs="Times New Roman"/>
                <w:b/>
                <w:sz w:val="20"/>
                <w:szCs w:val="20"/>
              </w:rPr>
              <w:t>CIERRE</w:t>
            </w:r>
          </w:p>
          <w:p w14:paraId="2716A8C1" w14:textId="77777777" w:rsidR="007B1017" w:rsidRPr="007B1017" w:rsidRDefault="007B1017" w:rsidP="007B1017">
            <w:pPr>
              <w:spacing w:after="0" w:line="240" w:lineRule="auto"/>
              <w:rPr>
                <w:rFonts w:ascii="Arial Narrow" w:eastAsia="Calibri" w:hAnsi="Arial Narrow" w:cs="Times New Roman"/>
                <w:bCs/>
                <w:sz w:val="20"/>
                <w:szCs w:val="20"/>
              </w:rPr>
            </w:pPr>
            <w:r w:rsidRPr="007B1017">
              <w:rPr>
                <w:rFonts w:ascii="Arial Narrow" w:eastAsia="Calibri" w:hAnsi="Arial Narrow" w:cs="Times New Roman"/>
                <w:sz w:val="20"/>
                <w:szCs w:val="20"/>
              </w:rPr>
              <w:t>Invitar a que d</w:t>
            </w:r>
            <w:r w:rsidRPr="007B1017">
              <w:rPr>
                <w:rFonts w:ascii="Arial Narrow" w:eastAsia="Calibri" w:hAnsi="Arial Narrow" w:cs="Times New Roman"/>
                <w:bCs/>
                <w:sz w:val="20"/>
                <w:szCs w:val="20"/>
              </w:rPr>
              <w:t>isfruten de los poemas.</w:t>
            </w:r>
          </w:p>
          <w:p w14:paraId="2B54B813" w14:textId="77777777" w:rsidR="007B1017" w:rsidRPr="007B1017" w:rsidRDefault="007B1017" w:rsidP="007B1017">
            <w:pPr>
              <w:spacing w:after="0" w:line="240" w:lineRule="auto"/>
              <w:rPr>
                <w:rFonts w:ascii="Arial Narrow" w:eastAsia="Calibri" w:hAnsi="Arial Narrow" w:cs="Times New Roman"/>
                <w:bCs/>
                <w:sz w:val="20"/>
                <w:szCs w:val="20"/>
              </w:rPr>
            </w:pPr>
            <w:r w:rsidRPr="007B1017">
              <w:rPr>
                <w:rFonts w:ascii="Arial Narrow" w:eastAsia="Calibri" w:hAnsi="Arial Narrow" w:cs="Times New Roman"/>
                <w:bCs/>
                <w:sz w:val="20"/>
                <w:szCs w:val="20"/>
              </w:rPr>
              <w:t>Recordar que después de leer el poema tendrá que mencionar los recursos literarios que se utilizaron.</w:t>
            </w:r>
          </w:p>
        </w:tc>
        <w:tc>
          <w:tcPr>
            <w:tcW w:w="1167" w:type="pct"/>
            <w:tcBorders>
              <w:top w:val="single" w:sz="4" w:space="0" w:color="000000"/>
              <w:left w:val="single" w:sz="4" w:space="0" w:color="000000"/>
              <w:bottom w:val="single" w:sz="4" w:space="0" w:color="000000"/>
              <w:right w:val="single" w:sz="4" w:space="0" w:color="000000"/>
            </w:tcBorders>
          </w:tcPr>
          <w:p w14:paraId="6C268113" w14:textId="77777777" w:rsidR="007B1017" w:rsidRPr="007B1017" w:rsidRDefault="007B1017" w:rsidP="007B1017">
            <w:pPr>
              <w:spacing w:after="0" w:line="240" w:lineRule="auto"/>
              <w:rPr>
                <w:rFonts w:ascii="Arial Narrow" w:eastAsia="Calibri" w:hAnsi="Arial Narrow" w:cs="Times New Roman"/>
                <w:b/>
                <w:sz w:val="20"/>
                <w:szCs w:val="20"/>
              </w:rPr>
            </w:pPr>
            <w:proofErr w:type="gramStart"/>
            <w:r w:rsidRPr="007B1017">
              <w:rPr>
                <w:rFonts w:ascii="Arial Narrow" w:eastAsia="Calibri" w:hAnsi="Arial Narrow" w:cs="Times New Roman"/>
                <w:b/>
                <w:sz w:val="20"/>
                <w:szCs w:val="20"/>
              </w:rPr>
              <w:lastRenderedPageBreak/>
              <w:t>RECURSO.-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sz w:val="20"/>
                <w:szCs w:val="20"/>
              </w:rPr>
              <w:t>Exposición.</w:t>
            </w:r>
          </w:p>
          <w:p w14:paraId="1C329D61" w14:textId="77777777" w:rsidR="007B1017" w:rsidRPr="007B1017" w:rsidRDefault="007B1017" w:rsidP="007B1017">
            <w:pPr>
              <w:spacing w:after="0" w:line="240" w:lineRule="auto"/>
              <w:rPr>
                <w:rFonts w:ascii="Arial Narrow" w:eastAsia="Calibri" w:hAnsi="Arial Narrow" w:cs="Times New Roman"/>
                <w:sz w:val="20"/>
                <w:szCs w:val="20"/>
              </w:rPr>
            </w:pPr>
            <w:proofErr w:type="gramStart"/>
            <w:r w:rsidRPr="007B1017">
              <w:rPr>
                <w:rFonts w:ascii="Arial Narrow" w:eastAsia="Calibri" w:hAnsi="Arial Narrow" w:cs="Times New Roman"/>
                <w:b/>
                <w:sz w:val="20"/>
                <w:szCs w:val="20"/>
              </w:rPr>
              <w:t>CRITERIO.-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sz w:val="20"/>
                <w:szCs w:val="20"/>
              </w:rPr>
              <w:t xml:space="preserve">Expresan los sentimientos involucrados en el poema e interpreta el tema de alguno de los poemas ya </w:t>
            </w:r>
            <w:r w:rsidRPr="007B1017">
              <w:rPr>
                <w:rFonts w:ascii="Arial Narrow" w:eastAsia="Calibri" w:hAnsi="Arial Narrow" w:cs="Times New Roman"/>
                <w:sz w:val="20"/>
                <w:szCs w:val="20"/>
              </w:rPr>
              <w:lastRenderedPageBreak/>
              <w:t>leídos.</w:t>
            </w:r>
          </w:p>
        </w:tc>
      </w:tr>
      <w:tr w:rsidR="007B1017" w:rsidRPr="007B1017" w14:paraId="5DD6882C" w14:textId="77777777" w:rsidTr="0074182A">
        <w:trPr>
          <w:trHeight w:val="136"/>
        </w:trPr>
        <w:tc>
          <w:tcPr>
            <w:tcW w:w="3833" w:type="pct"/>
            <w:vMerge/>
            <w:tcBorders>
              <w:left w:val="single" w:sz="4" w:space="0" w:color="000000"/>
              <w:right w:val="single" w:sz="4" w:space="0" w:color="000000"/>
            </w:tcBorders>
          </w:tcPr>
          <w:p w14:paraId="287AD707" w14:textId="77777777" w:rsidR="007B1017" w:rsidRPr="007B1017" w:rsidRDefault="007B1017" w:rsidP="007B1017">
            <w:pPr>
              <w:spacing w:after="0" w:line="240" w:lineRule="auto"/>
              <w:rPr>
                <w:rFonts w:ascii="Arial Narrow" w:eastAsia="Calibri" w:hAnsi="Arial Narrow" w:cs="Times New Roman"/>
                <w:sz w:val="20"/>
                <w:szCs w:val="20"/>
              </w:rPr>
            </w:pPr>
          </w:p>
        </w:tc>
        <w:tc>
          <w:tcPr>
            <w:tcW w:w="1167" w:type="pct"/>
            <w:tcBorders>
              <w:top w:val="single" w:sz="4" w:space="0" w:color="000000"/>
              <w:left w:val="single" w:sz="4" w:space="0" w:color="000000"/>
              <w:bottom w:val="single" w:sz="4" w:space="0" w:color="000000"/>
              <w:right w:val="single" w:sz="4" w:space="0" w:color="000000"/>
            </w:tcBorders>
            <w:vAlign w:val="center"/>
          </w:tcPr>
          <w:p w14:paraId="0B97E91C" w14:textId="77777777" w:rsidR="007B1017" w:rsidRPr="007B1017" w:rsidRDefault="007B1017" w:rsidP="007B1017">
            <w:pPr>
              <w:spacing w:after="0" w:line="240" w:lineRule="auto"/>
              <w:jc w:val="center"/>
              <w:rPr>
                <w:rFonts w:ascii="Arial Narrow" w:eastAsia="Calibri" w:hAnsi="Arial Narrow" w:cs="Times New Roman"/>
                <w:b/>
                <w:sz w:val="20"/>
                <w:szCs w:val="20"/>
              </w:rPr>
            </w:pPr>
            <w:r w:rsidRPr="007B1017">
              <w:rPr>
                <w:rFonts w:ascii="Arial Narrow" w:eastAsia="Calibri" w:hAnsi="Arial Narrow" w:cs="Times New Roman"/>
                <w:b/>
                <w:sz w:val="20"/>
                <w:szCs w:val="20"/>
              </w:rPr>
              <w:t>RECURSOS DIDÁCTICOS</w:t>
            </w:r>
          </w:p>
        </w:tc>
      </w:tr>
      <w:tr w:rsidR="007B1017" w:rsidRPr="007B1017" w14:paraId="69AB4A26" w14:textId="77777777" w:rsidTr="0074182A">
        <w:trPr>
          <w:trHeight w:val="312"/>
        </w:trPr>
        <w:tc>
          <w:tcPr>
            <w:tcW w:w="3833" w:type="pct"/>
            <w:vMerge/>
            <w:tcBorders>
              <w:left w:val="single" w:sz="4" w:space="0" w:color="000000"/>
              <w:bottom w:val="single" w:sz="4" w:space="0" w:color="000000"/>
              <w:right w:val="single" w:sz="4" w:space="0" w:color="000000"/>
            </w:tcBorders>
          </w:tcPr>
          <w:p w14:paraId="0A32F83F" w14:textId="77777777" w:rsidR="007B1017" w:rsidRPr="007B1017" w:rsidRDefault="007B1017" w:rsidP="007B1017">
            <w:pPr>
              <w:spacing w:after="0" w:line="240" w:lineRule="auto"/>
              <w:rPr>
                <w:rFonts w:ascii="Arial Narrow" w:eastAsia="Calibri" w:hAnsi="Arial Narrow" w:cs="Times New Roman"/>
                <w:sz w:val="20"/>
                <w:szCs w:val="20"/>
              </w:rPr>
            </w:pPr>
          </w:p>
        </w:tc>
        <w:tc>
          <w:tcPr>
            <w:tcW w:w="1167" w:type="pct"/>
            <w:tcBorders>
              <w:top w:val="single" w:sz="4" w:space="0" w:color="000000"/>
              <w:left w:val="single" w:sz="4" w:space="0" w:color="000000"/>
              <w:bottom w:val="single" w:sz="4" w:space="0" w:color="000000"/>
              <w:right w:val="single" w:sz="4" w:space="0" w:color="000000"/>
            </w:tcBorders>
          </w:tcPr>
          <w:p w14:paraId="606A50D1"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18FEAD70" w14:textId="77777777" w:rsidTr="0074182A">
        <w:trPr>
          <w:trHeight w:val="111"/>
        </w:trPr>
        <w:tc>
          <w:tcPr>
            <w:tcW w:w="3833" w:type="pct"/>
            <w:tcBorders>
              <w:top w:val="single" w:sz="4" w:space="0" w:color="000000"/>
              <w:left w:val="single" w:sz="4" w:space="0" w:color="000000"/>
              <w:bottom w:val="single" w:sz="4" w:space="0" w:color="000000"/>
              <w:right w:val="single" w:sz="4" w:space="0" w:color="000000"/>
            </w:tcBorders>
          </w:tcPr>
          <w:p w14:paraId="6B48870B" w14:textId="77777777" w:rsidR="007B1017" w:rsidRPr="007B1017" w:rsidRDefault="007B1017" w:rsidP="007B1017">
            <w:pPr>
              <w:spacing w:after="0" w:line="240" w:lineRule="auto"/>
              <w:rPr>
                <w:rFonts w:ascii="Arial Narrow" w:eastAsia="Calibri" w:hAnsi="Arial Narrow" w:cs="Times New Roman"/>
                <w:b/>
                <w:bCs/>
                <w:color w:val="365F91"/>
                <w:sz w:val="20"/>
                <w:szCs w:val="20"/>
              </w:rPr>
            </w:pPr>
            <w:r w:rsidRPr="007B1017">
              <w:rPr>
                <w:rFonts w:ascii="Arial Narrow" w:eastAsia="Calibri" w:hAnsi="Arial Narrow" w:cs="Times New Roman"/>
                <w:b/>
                <w:bCs/>
                <w:sz w:val="20"/>
                <w:szCs w:val="20"/>
              </w:rPr>
              <w:t xml:space="preserve">PÁGINAS DEL LIBRO DEL </w:t>
            </w:r>
            <w:proofErr w:type="gramStart"/>
            <w:r w:rsidRPr="007B1017">
              <w:rPr>
                <w:rFonts w:ascii="Arial Narrow" w:eastAsia="Calibri" w:hAnsi="Arial Narrow" w:cs="Times New Roman"/>
                <w:b/>
                <w:bCs/>
                <w:sz w:val="20"/>
                <w:szCs w:val="20"/>
              </w:rPr>
              <w:t>ALUMNO.-</w:t>
            </w:r>
            <w:proofErr w:type="gramEnd"/>
            <w:r w:rsidRPr="007B1017">
              <w:rPr>
                <w:rFonts w:ascii="Arial Narrow" w:eastAsia="Calibri" w:hAnsi="Arial Narrow" w:cs="Times New Roman"/>
                <w:b/>
                <w:bCs/>
                <w:sz w:val="20"/>
                <w:szCs w:val="20"/>
              </w:rPr>
              <w:t xml:space="preserve">  </w:t>
            </w:r>
            <w:r w:rsidRPr="007B1017">
              <w:rPr>
                <w:rFonts w:ascii="Arial Narrow" w:eastAsia="Calibri" w:hAnsi="Arial Narrow" w:cs="Times New Roman"/>
                <w:bCs/>
                <w:sz w:val="20"/>
                <w:szCs w:val="20"/>
              </w:rPr>
              <w:t>84 - 99</w:t>
            </w:r>
          </w:p>
        </w:tc>
        <w:tc>
          <w:tcPr>
            <w:tcW w:w="1167" w:type="pct"/>
            <w:tcBorders>
              <w:top w:val="single" w:sz="4" w:space="0" w:color="000000"/>
              <w:left w:val="single" w:sz="4" w:space="0" w:color="000000"/>
              <w:bottom w:val="single" w:sz="4" w:space="0" w:color="000000"/>
              <w:right w:val="single" w:sz="4" w:space="0" w:color="000000"/>
            </w:tcBorders>
          </w:tcPr>
          <w:p w14:paraId="587198C5"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74D2F8F5" w14:textId="77777777" w:rsidTr="0074182A">
        <w:trPr>
          <w:trHeight w:val="111"/>
        </w:trPr>
        <w:tc>
          <w:tcPr>
            <w:tcW w:w="5000" w:type="pct"/>
            <w:gridSpan w:val="2"/>
            <w:tcBorders>
              <w:top w:val="single" w:sz="4" w:space="0" w:color="000000"/>
              <w:left w:val="single" w:sz="4" w:space="0" w:color="000000"/>
              <w:bottom w:val="single" w:sz="4" w:space="0" w:color="000000"/>
              <w:right w:val="single" w:sz="4" w:space="0" w:color="000000"/>
            </w:tcBorders>
          </w:tcPr>
          <w:p w14:paraId="7D505C6E" w14:textId="77777777" w:rsidR="007B1017" w:rsidRPr="007B1017" w:rsidRDefault="007B1017" w:rsidP="007B1017">
            <w:pPr>
              <w:spacing w:after="0" w:line="240" w:lineRule="auto"/>
              <w:rPr>
                <w:rFonts w:ascii="Arial Narrow" w:eastAsia="Calibri" w:hAnsi="Arial Narrow" w:cs="Times New Roman"/>
                <w:b/>
                <w:noProof/>
                <w:sz w:val="18"/>
                <w:szCs w:val="20"/>
                <w:lang w:eastAsia="es-MX"/>
              </w:rPr>
            </w:pPr>
            <w:r w:rsidRPr="007B1017">
              <w:rPr>
                <w:rFonts w:ascii="Arial Narrow" w:eastAsia="Calibri" w:hAnsi="Arial Narrow" w:cs="Times New Roman"/>
                <w:b/>
                <w:noProof/>
                <w:sz w:val="18"/>
                <w:szCs w:val="20"/>
                <w:lang w:eastAsia="es-MX"/>
              </w:rPr>
              <w:t>Notas:_________________________________________________________________________________________________________________________</w:t>
            </w:r>
          </w:p>
          <w:p w14:paraId="0EF6D163" w14:textId="77777777" w:rsidR="007B1017" w:rsidRPr="007B1017" w:rsidRDefault="007B1017" w:rsidP="007B1017">
            <w:pPr>
              <w:spacing w:after="0" w:line="240" w:lineRule="auto"/>
              <w:rPr>
                <w:rFonts w:ascii="Arial Narrow" w:eastAsia="Calibri" w:hAnsi="Arial Narrow" w:cs="Times New Roman"/>
                <w:b/>
                <w:noProof/>
                <w:sz w:val="18"/>
                <w:szCs w:val="20"/>
                <w:lang w:eastAsia="es-MX"/>
              </w:rPr>
            </w:pPr>
            <w:r w:rsidRPr="007B1017">
              <w:rPr>
                <w:rFonts w:ascii="Arial Narrow" w:eastAsia="Calibri" w:hAnsi="Arial Narrow" w:cs="Times New Roman"/>
                <w:b/>
                <w:noProof/>
                <w:sz w:val="18"/>
                <w:szCs w:val="20"/>
                <w:lang w:eastAsia="es-MX"/>
              </w:rPr>
              <w:t>_____________________________________________________________________________________________________________________________</w:t>
            </w:r>
          </w:p>
          <w:p w14:paraId="2DCB8C52" w14:textId="77777777" w:rsidR="007B1017" w:rsidRPr="007B1017" w:rsidRDefault="007B1017" w:rsidP="007B1017">
            <w:pPr>
              <w:spacing w:after="0" w:line="240" w:lineRule="auto"/>
              <w:rPr>
                <w:rFonts w:ascii="Arial Narrow" w:eastAsia="Calibri" w:hAnsi="Arial Narrow" w:cs="Times New Roman"/>
                <w:sz w:val="18"/>
                <w:szCs w:val="20"/>
              </w:rPr>
            </w:pPr>
          </w:p>
        </w:tc>
      </w:tr>
    </w:tbl>
    <w:p w14:paraId="5CA5C0AB"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5DDD4F17"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0E2FFF93"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626C5230"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7099E695"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5B2FD897"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5594F970"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4F321CB2"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5083BECA"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693B3B53"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205FC73B"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156AE160"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4054E988"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148FCF17"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6C08602C"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185E6861"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78D71665"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6E8313A1"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3594F9E8"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2F43FAD8"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5DFB07D5"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02686EA5"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7B695182"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1268D075"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5A11D605"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794C5C86"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0186714D"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1DB54AC0"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4F016EEF"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05099B3C"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5C9504D8"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5BE7A736"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6106AD2A"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582E0956"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7929035A"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35728F1A"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06E8B895"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28FDE154"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2EBA2C02"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3737100F"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p w14:paraId="566FE64A" w14:textId="77777777" w:rsidR="00AC1791" w:rsidRDefault="00AC1791">
      <w:pPr>
        <w:rPr>
          <w:rFonts w:ascii="Arial Narrow" w:eastAsia="Calibri" w:hAnsi="Arial Narrow" w:cs="Times New Roman"/>
          <w:b/>
          <w:noProof/>
          <w:color w:val="00B0F0"/>
          <w:sz w:val="20"/>
          <w:szCs w:val="20"/>
          <w:lang w:eastAsia="es-MX"/>
        </w:rPr>
      </w:pPr>
      <w:r>
        <w:rPr>
          <w:rFonts w:ascii="Arial Narrow" w:eastAsia="Calibri" w:hAnsi="Arial Narrow" w:cs="Times New Roman"/>
          <w:b/>
          <w:noProof/>
          <w:color w:val="00B0F0"/>
          <w:sz w:val="20"/>
          <w:szCs w:val="20"/>
          <w:lang w:eastAsia="es-MX"/>
        </w:rPr>
        <w:br w:type="page"/>
      </w:r>
    </w:p>
    <w:p w14:paraId="1DE292BB" w14:textId="77777777" w:rsidR="007B1017" w:rsidRPr="007B1017" w:rsidRDefault="007B1017" w:rsidP="007B1017">
      <w:pPr>
        <w:spacing w:after="0" w:line="240" w:lineRule="auto"/>
        <w:jc w:val="center"/>
        <w:rPr>
          <w:rFonts w:ascii="Arial Narrow" w:eastAsia="Calibri" w:hAnsi="Arial Narrow" w:cs="Times New Roman"/>
          <w:b/>
          <w:noProof/>
          <w:color w:val="00B0F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2552"/>
        <w:gridCol w:w="3827"/>
        <w:gridCol w:w="2268"/>
        <w:gridCol w:w="2153"/>
      </w:tblGrid>
      <w:tr w:rsidR="00AC1791" w:rsidRPr="00AC1791" w14:paraId="6DACE359" w14:textId="77777777" w:rsidTr="00AC1791">
        <w:tc>
          <w:tcPr>
            <w:tcW w:w="8647" w:type="dxa"/>
            <w:gridSpan w:val="3"/>
            <w:shd w:val="clear" w:color="auto" w:fill="F2F2F2" w:themeFill="background1" w:themeFillShade="F2"/>
            <w:vAlign w:val="center"/>
          </w:tcPr>
          <w:p w14:paraId="1823CE5A"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Práctica social del lenguaje:</w:t>
            </w:r>
          </w:p>
        </w:tc>
        <w:tc>
          <w:tcPr>
            <w:tcW w:w="2153" w:type="dxa"/>
            <w:shd w:val="clear" w:color="auto" w:fill="F2F2F2" w:themeFill="background1" w:themeFillShade="F2"/>
            <w:vAlign w:val="center"/>
          </w:tcPr>
          <w:p w14:paraId="30B011F0"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Tipo de texto:</w:t>
            </w:r>
          </w:p>
        </w:tc>
      </w:tr>
      <w:tr w:rsidR="00AC1791" w:rsidRPr="00AC1791" w14:paraId="3EAEE14B" w14:textId="77777777" w:rsidTr="00AC1791">
        <w:tc>
          <w:tcPr>
            <w:tcW w:w="8647" w:type="dxa"/>
            <w:gridSpan w:val="3"/>
            <w:shd w:val="clear" w:color="auto" w:fill="F2F2F2" w:themeFill="background1" w:themeFillShade="F2"/>
            <w:vAlign w:val="center"/>
          </w:tcPr>
          <w:p w14:paraId="1C9AD242" w14:textId="77777777" w:rsidR="007B1017" w:rsidRPr="00AC1791" w:rsidRDefault="007B1017" w:rsidP="007B1017">
            <w:pPr>
              <w:spacing w:after="0" w:line="240" w:lineRule="auto"/>
              <w:jc w:val="center"/>
              <w:rPr>
                <w:rFonts w:ascii="Arial Narrow" w:eastAsia="Calibri" w:hAnsi="Arial Narrow" w:cs="Times New Roman"/>
                <w:noProof/>
                <w:color w:val="000000" w:themeColor="text1"/>
                <w:sz w:val="18"/>
                <w:szCs w:val="18"/>
                <w:lang w:eastAsia="es-MX"/>
              </w:rPr>
            </w:pPr>
            <w:r w:rsidRPr="00AC1791">
              <w:rPr>
                <w:rFonts w:ascii="Arial Narrow" w:eastAsia="Calibri" w:hAnsi="Arial Narrow" w:cs="Times New Roman"/>
                <w:noProof/>
                <w:color w:val="000000" w:themeColor="text1"/>
                <w:sz w:val="18"/>
                <w:szCs w:val="18"/>
                <w:lang w:eastAsia="es-MX"/>
              </w:rPr>
              <w:t>Expresar su opinión fundamentada en un debate.</w:t>
            </w:r>
          </w:p>
        </w:tc>
        <w:tc>
          <w:tcPr>
            <w:tcW w:w="2153" w:type="dxa"/>
            <w:shd w:val="clear" w:color="auto" w:fill="F2F2F2" w:themeFill="background1" w:themeFillShade="F2"/>
            <w:vAlign w:val="center"/>
          </w:tcPr>
          <w:p w14:paraId="7A80EA71" w14:textId="77777777" w:rsidR="007B1017" w:rsidRPr="00AC1791" w:rsidRDefault="007B1017" w:rsidP="007B1017">
            <w:pPr>
              <w:spacing w:after="0" w:line="240" w:lineRule="auto"/>
              <w:jc w:val="center"/>
              <w:rPr>
                <w:rFonts w:ascii="Arial Narrow" w:eastAsia="Calibri" w:hAnsi="Arial Narrow" w:cs="Times New Roman"/>
                <w:noProof/>
                <w:color w:val="000000" w:themeColor="text1"/>
                <w:sz w:val="18"/>
                <w:szCs w:val="18"/>
                <w:lang w:eastAsia="es-MX"/>
              </w:rPr>
            </w:pPr>
            <w:r w:rsidRPr="00AC1791">
              <w:rPr>
                <w:rFonts w:ascii="Arial Narrow" w:eastAsia="Calibri" w:hAnsi="Arial Narrow" w:cs="Times New Roman"/>
                <w:noProof/>
                <w:color w:val="000000" w:themeColor="text1"/>
                <w:sz w:val="18"/>
                <w:szCs w:val="18"/>
                <w:lang w:eastAsia="es-MX"/>
              </w:rPr>
              <w:t>Argumentativo.</w:t>
            </w:r>
          </w:p>
        </w:tc>
      </w:tr>
      <w:tr w:rsidR="00AC1791" w:rsidRPr="00AC1791" w14:paraId="139DDA94" w14:textId="77777777" w:rsidTr="00AC1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2" w:type="dxa"/>
            <w:shd w:val="clear" w:color="auto" w:fill="F2F2F2" w:themeFill="background1" w:themeFillShade="F2"/>
            <w:vAlign w:val="center"/>
          </w:tcPr>
          <w:p w14:paraId="5605D7FB" w14:textId="77777777" w:rsidR="007B1017" w:rsidRPr="00AC1791" w:rsidRDefault="007B1017" w:rsidP="007B1017">
            <w:pPr>
              <w:spacing w:after="0" w:line="240" w:lineRule="auto"/>
              <w:jc w:val="center"/>
              <w:rPr>
                <w:rFonts w:ascii="Arial Narrow" w:eastAsia="Calibri" w:hAnsi="Arial Narrow" w:cs="HelveticaNeue-Light"/>
                <w:b/>
                <w:color w:val="000000" w:themeColor="text1"/>
                <w:sz w:val="18"/>
                <w:szCs w:val="18"/>
                <w:lang w:eastAsia="es-MX"/>
              </w:rPr>
            </w:pPr>
            <w:r w:rsidRPr="00AC1791">
              <w:rPr>
                <w:rFonts w:ascii="Arial Narrow" w:eastAsia="Calibri" w:hAnsi="Arial Narrow" w:cs="Times New Roman"/>
                <w:b/>
                <w:color w:val="000000" w:themeColor="text1"/>
                <w:sz w:val="18"/>
                <w:szCs w:val="18"/>
                <w:lang w:eastAsia="es-MX"/>
              </w:rPr>
              <w:t>Aprendizajes esperados</w:t>
            </w:r>
          </w:p>
        </w:tc>
        <w:tc>
          <w:tcPr>
            <w:tcW w:w="3827" w:type="dxa"/>
            <w:shd w:val="clear" w:color="auto" w:fill="F2F2F2" w:themeFill="background1" w:themeFillShade="F2"/>
            <w:vAlign w:val="center"/>
          </w:tcPr>
          <w:p w14:paraId="393B9AF1" w14:textId="77777777" w:rsidR="007B1017" w:rsidRPr="00AC1791" w:rsidRDefault="007B1017" w:rsidP="007B1017">
            <w:pPr>
              <w:spacing w:after="0" w:line="240" w:lineRule="auto"/>
              <w:jc w:val="center"/>
              <w:rPr>
                <w:rFonts w:ascii="Arial Narrow" w:eastAsia="Calibri" w:hAnsi="Arial Narrow" w:cs="HelveticaNeue-Light"/>
                <w:b/>
                <w:color w:val="000000" w:themeColor="text1"/>
                <w:sz w:val="18"/>
                <w:szCs w:val="18"/>
                <w:lang w:eastAsia="es-MX"/>
              </w:rPr>
            </w:pPr>
            <w:r w:rsidRPr="00AC1791">
              <w:rPr>
                <w:rFonts w:ascii="Arial Narrow" w:eastAsia="Calibri" w:hAnsi="Arial Narrow" w:cs="Times New Roman"/>
                <w:b/>
                <w:color w:val="000000" w:themeColor="text1"/>
                <w:sz w:val="18"/>
                <w:szCs w:val="18"/>
                <w:lang w:eastAsia="es-MX"/>
              </w:rPr>
              <w:t>Temas de reflexión</w:t>
            </w:r>
          </w:p>
        </w:tc>
        <w:tc>
          <w:tcPr>
            <w:tcW w:w="4421" w:type="dxa"/>
            <w:gridSpan w:val="2"/>
            <w:shd w:val="clear" w:color="auto" w:fill="F2F2F2" w:themeFill="background1" w:themeFillShade="F2"/>
            <w:vAlign w:val="center"/>
          </w:tcPr>
          <w:p w14:paraId="3EB3D276" w14:textId="77777777" w:rsidR="007B1017" w:rsidRPr="00AC1791" w:rsidRDefault="007B1017" w:rsidP="007B1017">
            <w:pPr>
              <w:spacing w:after="0" w:line="240" w:lineRule="auto"/>
              <w:jc w:val="center"/>
              <w:rPr>
                <w:rFonts w:ascii="Arial Narrow" w:eastAsia="Calibri" w:hAnsi="Arial Narrow" w:cs="HelveticaNeue-Light"/>
                <w:b/>
                <w:color w:val="000000" w:themeColor="text1"/>
                <w:sz w:val="18"/>
                <w:szCs w:val="18"/>
                <w:lang w:eastAsia="es-MX"/>
              </w:rPr>
            </w:pPr>
            <w:r w:rsidRPr="00AC1791">
              <w:rPr>
                <w:rFonts w:ascii="Arial Narrow" w:eastAsia="Calibri" w:hAnsi="Arial Narrow" w:cs="Times New Roman"/>
                <w:b/>
                <w:color w:val="000000" w:themeColor="text1"/>
                <w:sz w:val="18"/>
                <w:szCs w:val="18"/>
                <w:lang w:eastAsia="es-MX"/>
              </w:rPr>
              <w:t>Producciones para el desarrollo del proyecto</w:t>
            </w:r>
          </w:p>
        </w:tc>
      </w:tr>
      <w:tr w:rsidR="00AC1791" w:rsidRPr="00AC1791" w14:paraId="65875FFD" w14:textId="77777777" w:rsidTr="00AC1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4"/>
        </w:trPr>
        <w:tc>
          <w:tcPr>
            <w:tcW w:w="2552" w:type="dxa"/>
            <w:shd w:val="clear" w:color="auto" w:fill="F2F2F2" w:themeFill="background1" w:themeFillShade="F2"/>
          </w:tcPr>
          <w:p w14:paraId="29D70DD9"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Identifica el punto de vista del autor en un texto.</w:t>
            </w:r>
          </w:p>
          <w:p w14:paraId="3A3B0C82"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Comprende el significado de palabras desconocidas mediante el contexto en el que se emplean.</w:t>
            </w:r>
          </w:p>
          <w:p w14:paraId="065BA66E"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Conoce la función y organización del debate.</w:t>
            </w:r>
          </w:p>
          <w:p w14:paraId="050C7D37"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Fundamenta sus opiniones al participar en un debate.</w:t>
            </w:r>
          </w:p>
          <w:p w14:paraId="4B2C63BF"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Emplea oraciones complejas al escribir, e identifica la función de los nexos en textos argumentativos.</w:t>
            </w:r>
          </w:p>
        </w:tc>
        <w:tc>
          <w:tcPr>
            <w:tcW w:w="3827" w:type="dxa"/>
            <w:shd w:val="clear" w:color="auto" w:fill="F2F2F2" w:themeFill="background1" w:themeFillShade="F2"/>
          </w:tcPr>
          <w:p w14:paraId="00FB7C25" w14:textId="77777777" w:rsidR="007B1017" w:rsidRPr="00AC1791" w:rsidRDefault="007B1017" w:rsidP="007B1017">
            <w:pPr>
              <w:autoSpaceDE w:val="0"/>
              <w:autoSpaceDN w:val="0"/>
              <w:adjustRightInd w:val="0"/>
              <w:spacing w:after="0" w:line="240" w:lineRule="auto"/>
              <w:rPr>
                <w:rFonts w:ascii="Arial Narrow" w:eastAsia="Calibri" w:hAnsi="Arial Narrow" w:cs="TrebuchetMS-SC700"/>
                <w:b/>
                <w:color w:val="000000" w:themeColor="text1"/>
                <w:sz w:val="18"/>
                <w:szCs w:val="18"/>
                <w:lang w:eastAsia="es-MX"/>
              </w:rPr>
            </w:pPr>
            <w:r w:rsidRPr="00AC1791">
              <w:rPr>
                <w:rFonts w:ascii="Arial Narrow" w:eastAsia="Calibri" w:hAnsi="Arial Narrow" w:cs="TrebuchetMS-SC700"/>
                <w:b/>
                <w:color w:val="000000" w:themeColor="text1"/>
                <w:sz w:val="18"/>
                <w:szCs w:val="18"/>
                <w:lang w:eastAsia="es-MX"/>
              </w:rPr>
              <w:t>Comprensión e interpretación</w:t>
            </w:r>
          </w:p>
          <w:p w14:paraId="4AD63E2E"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Puntos de vista del autor en un texto.</w:t>
            </w:r>
          </w:p>
          <w:p w14:paraId="181C4108"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Fundamentación de los argumentos a partir de datos.</w:t>
            </w:r>
          </w:p>
          <w:p w14:paraId="0EF79871"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Significado de palabras desconocidas a través del contexto.</w:t>
            </w:r>
          </w:p>
          <w:p w14:paraId="4B9FD3EF" w14:textId="77777777" w:rsidR="007B1017" w:rsidRPr="00AC1791" w:rsidRDefault="007B1017" w:rsidP="007B1017">
            <w:pPr>
              <w:autoSpaceDE w:val="0"/>
              <w:autoSpaceDN w:val="0"/>
              <w:adjustRightInd w:val="0"/>
              <w:spacing w:after="0" w:line="240" w:lineRule="auto"/>
              <w:rPr>
                <w:rFonts w:ascii="Arial Narrow" w:eastAsia="Calibri" w:hAnsi="Arial Narrow" w:cs="TrebuchetMS-SC700"/>
                <w:b/>
                <w:color w:val="000000" w:themeColor="text1"/>
                <w:sz w:val="18"/>
                <w:szCs w:val="18"/>
                <w:lang w:eastAsia="es-MX"/>
              </w:rPr>
            </w:pPr>
            <w:r w:rsidRPr="00AC1791">
              <w:rPr>
                <w:rFonts w:ascii="Arial Narrow" w:eastAsia="Calibri" w:hAnsi="Arial Narrow" w:cs="TrebuchetMS-SC700"/>
                <w:b/>
                <w:color w:val="000000" w:themeColor="text1"/>
                <w:sz w:val="18"/>
                <w:szCs w:val="18"/>
                <w:lang w:eastAsia="es-MX"/>
              </w:rPr>
              <w:t>Propiedades y tipos de textos</w:t>
            </w:r>
          </w:p>
          <w:p w14:paraId="4D924A18"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Función de los textos argumentativos.</w:t>
            </w:r>
          </w:p>
          <w:p w14:paraId="0031657F"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Características y función del debate.</w:t>
            </w:r>
          </w:p>
          <w:p w14:paraId="020F6666" w14:textId="77777777" w:rsidR="007B1017" w:rsidRPr="00AC1791" w:rsidRDefault="007B1017" w:rsidP="007B1017">
            <w:pPr>
              <w:autoSpaceDE w:val="0"/>
              <w:autoSpaceDN w:val="0"/>
              <w:adjustRightInd w:val="0"/>
              <w:spacing w:after="0" w:line="240" w:lineRule="auto"/>
              <w:rPr>
                <w:rFonts w:ascii="Arial Narrow" w:eastAsia="Calibri" w:hAnsi="Arial Narrow" w:cs="TrebuchetMS-SC700"/>
                <w:b/>
                <w:color w:val="000000" w:themeColor="text1"/>
                <w:sz w:val="18"/>
                <w:szCs w:val="18"/>
                <w:lang w:eastAsia="es-MX"/>
              </w:rPr>
            </w:pPr>
            <w:r w:rsidRPr="00AC1791">
              <w:rPr>
                <w:rFonts w:ascii="Arial Narrow" w:eastAsia="Calibri" w:hAnsi="Arial Narrow" w:cs="TrebuchetMS-SC700"/>
                <w:b/>
                <w:color w:val="000000" w:themeColor="text1"/>
                <w:sz w:val="18"/>
                <w:szCs w:val="18"/>
                <w:lang w:eastAsia="es-MX"/>
              </w:rPr>
              <w:t>Aspectos sintácticos y semánticos</w:t>
            </w:r>
          </w:p>
          <w:p w14:paraId="23D7FF72"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Prefijos y sufijos usados en la construcción de las palabras.</w:t>
            </w:r>
          </w:p>
          <w:p w14:paraId="306F7698"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Oraciones complejas y nexos de subordinación.</w:t>
            </w:r>
          </w:p>
          <w:p w14:paraId="3F257607"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ES"/>
              </w:rPr>
            </w:pPr>
            <w:r w:rsidRPr="00AC1791">
              <w:rPr>
                <w:rFonts w:ascii="Arial Narrow" w:eastAsia="Calibri" w:hAnsi="Arial Narrow" w:cs="HelveticaNeue-Light"/>
                <w:color w:val="000000" w:themeColor="text1"/>
                <w:sz w:val="18"/>
                <w:szCs w:val="18"/>
                <w:lang w:eastAsia="es-MX"/>
              </w:rPr>
              <w:t>- Conectivos causales, temporales y lógicos.</w:t>
            </w:r>
          </w:p>
        </w:tc>
        <w:tc>
          <w:tcPr>
            <w:tcW w:w="4421" w:type="dxa"/>
            <w:gridSpan w:val="2"/>
            <w:shd w:val="clear" w:color="auto" w:fill="F2F2F2" w:themeFill="background1" w:themeFillShade="F2"/>
          </w:tcPr>
          <w:p w14:paraId="1B2DD3B5"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Lectura de textos que aborden un tema polémico desde diferentes puntos de vista.</w:t>
            </w:r>
          </w:p>
          <w:p w14:paraId="481F8ACA"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Notas con las ideas centrales del tema analizado para argumentar en un debate.</w:t>
            </w:r>
          </w:p>
          <w:p w14:paraId="7D1C3E85"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Borradores de las notas elaboradas con los argumentos para presentar en el debate, que cumplan con las siguientes características:</w:t>
            </w:r>
          </w:p>
          <w:p w14:paraId="3F977E09" w14:textId="77777777" w:rsidR="007B1017" w:rsidRPr="00AC1791" w:rsidRDefault="007B1017" w:rsidP="007B1017">
            <w:pPr>
              <w:numPr>
                <w:ilvl w:val="0"/>
                <w:numId w:val="3"/>
              </w:numPr>
              <w:autoSpaceDE w:val="0"/>
              <w:autoSpaceDN w:val="0"/>
              <w:adjustRightInd w:val="0"/>
              <w:spacing w:after="0" w:line="240" w:lineRule="auto"/>
              <w:ind w:left="317" w:hanging="261"/>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Exposición coherente y suficiente del tema por discutir.</w:t>
            </w:r>
          </w:p>
          <w:p w14:paraId="31CAF3B7" w14:textId="77777777" w:rsidR="007B1017" w:rsidRPr="00AC1791" w:rsidRDefault="007B1017" w:rsidP="007B1017">
            <w:pPr>
              <w:numPr>
                <w:ilvl w:val="0"/>
                <w:numId w:val="3"/>
              </w:numPr>
              <w:autoSpaceDE w:val="0"/>
              <w:autoSpaceDN w:val="0"/>
              <w:adjustRightInd w:val="0"/>
              <w:spacing w:after="0" w:line="240" w:lineRule="auto"/>
              <w:ind w:left="317" w:hanging="261"/>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Argumentos fundamentados con información suficiente.</w:t>
            </w:r>
          </w:p>
          <w:p w14:paraId="51F48228" w14:textId="77777777" w:rsidR="007B1017" w:rsidRPr="00AC1791" w:rsidRDefault="007B1017" w:rsidP="007B1017">
            <w:pPr>
              <w:numPr>
                <w:ilvl w:val="0"/>
                <w:numId w:val="3"/>
              </w:numPr>
              <w:autoSpaceDE w:val="0"/>
              <w:autoSpaceDN w:val="0"/>
              <w:adjustRightInd w:val="0"/>
              <w:spacing w:after="0" w:line="240" w:lineRule="auto"/>
              <w:ind w:left="317" w:hanging="261"/>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Referencias bibliográficas y citas textuales que soportan la información.</w:t>
            </w:r>
          </w:p>
          <w:p w14:paraId="2C3207BB" w14:textId="77777777" w:rsidR="007B1017" w:rsidRPr="00AC1791" w:rsidRDefault="007B1017" w:rsidP="007B1017">
            <w:pPr>
              <w:autoSpaceDE w:val="0"/>
              <w:autoSpaceDN w:val="0"/>
              <w:adjustRightInd w:val="0"/>
              <w:spacing w:after="0" w:line="240" w:lineRule="auto"/>
              <w:rPr>
                <w:rFonts w:ascii="Arial Narrow" w:eastAsia="Calibri" w:hAnsi="Arial Narrow" w:cs="TrebuchetMS-SC700"/>
                <w:b/>
                <w:color w:val="000000" w:themeColor="text1"/>
                <w:sz w:val="18"/>
                <w:szCs w:val="18"/>
                <w:lang w:eastAsia="es-MX"/>
              </w:rPr>
            </w:pPr>
            <w:r w:rsidRPr="00AC1791">
              <w:rPr>
                <w:rFonts w:ascii="Arial Narrow" w:eastAsia="Calibri" w:hAnsi="Arial Narrow" w:cs="TrebuchetMS-SC700"/>
                <w:b/>
                <w:color w:val="000000" w:themeColor="text1"/>
                <w:sz w:val="18"/>
                <w:szCs w:val="18"/>
                <w:lang w:eastAsia="es-MX"/>
              </w:rPr>
              <w:t>Producto final</w:t>
            </w:r>
          </w:p>
          <w:p w14:paraId="165F6A8D"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ES"/>
              </w:rPr>
            </w:pPr>
            <w:r w:rsidRPr="00AC1791">
              <w:rPr>
                <w:rFonts w:ascii="Arial Narrow" w:eastAsia="Calibri" w:hAnsi="Arial Narrow" w:cs="HelveticaNeue-Light"/>
                <w:color w:val="000000" w:themeColor="text1"/>
                <w:sz w:val="18"/>
                <w:szCs w:val="18"/>
                <w:lang w:eastAsia="es-MX"/>
              </w:rPr>
              <w:t>- Debate sobre el tema analizado, apoyándose en las notas elaboradas previamente.</w:t>
            </w:r>
          </w:p>
        </w:tc>
      </w:tr>
      <w:tr w:rsidR="00AC1791" w:rsidRPr="00AC1791" w14:paraId="000D9E3E" w14:textId="77777777" w:rsidTr="00AC1791">
        <w:tc>
          <w:tcPr>
            <w:tcW w:w="8647" w:type="dxa"/>
            <w:gridSpan w:val="3"/>
            <w:shd w:val="clear" w:color="auto" w:fill="F2F2F2" w:themeFill="background1" w:themeFillShade="F2"/>
            <w:vAlign w:val="center"/>
          </w:tcPr>
          <w:p w14:paraId="157A52AA"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Estándares que se favorecen:</w:t>
            </w:r>
          </w:p>
        </w:tc>
        <w:tc>
          <w:tcPr>
            <w:tcW w:w="2153" w:type="dxa"/>
            <w:shd w:val="clear" w:color="auto" w:fill="F2F2F2" w:themeFill="background1" w:themeFillShade="F2"/>
            <w:vAlign w:val="center"/>
          </w:tcPr>
          <w:p w14:paraId="10C210DD"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Competencias que se favorecen:</w:t>
            </w:r>
          </w:p>
        </w:tc>
      </w:tr>
      <w:tr w:rsidR="00AC1791" w:rsidRPr="00AC1791" w14:paraId="1EB32F56" w14:textId="77777777" w:rsidTr="00AC1791">
        <w:tc>
          <w:tcPr>
            <w:tcW w:w="8647" w:type="dxa"/>
            <w:gridSpan w:val="3"/>
            <w:shd w:val="clear" w:color="auto" w:fill="F2F2F2" w:themeFill="background1" w:themeFillShade="F2"/>
          </w:tcPr>
          <w:p w14:paraId="257C6D98" w14:textId="77777777" w:rsidR="007B1017" w:rsidRPr="00AC1791" w:rsidRDefault="007B1017" w:rsidP="007B1017">
            <w:pPr>
              <w:autoSpaceDE w:val="0"/>
              <w:autoSpaceDN w:val="0"/>
              <w:adjustRightInd w:val="0"/>
              <w:spacing w:after="0" w:line="240" w:lineRule="auto"/>
              <w:rPr>
                <w:rFonts w:ascii="Arial Narrow" w:eastAsia="Calibri" w:hAnsi="Arial Narrow" w:cs="TrebuchetMS"/>
                <w:b/>
                <w:color w:val="000000" w:themeColor="text1"/>
                <w:sz w:val="18"/>
                <w:szCs w:val="18"/>
                <w:lang w:eastAsia="es-MX"/>
              </w:rPr>
            </w:pPr>
            <w:r w:rsidRPr="00AC1791">
              <w:rPr>
                <w:rFonts w:ascii="Arial Narrow" w:eastAsia="Calibri" w:hAnsi="Arial Narrow" w:cs="TrebuchetMS"/>
                <w:b/>
                <w:color w:val="000000" w:themeColor="text1"/>
                <w:sz w:val="18"/>
                <w:szCs w:val="18"/>
                <w:lang w:eastAsia="es-MX"/>
              </w:rPr>
              <w:t>1. Procesos de lectura e interpretación de textos</w:t>
            </w:r>
          </w:p>
          <w:p w14:paraId="3185151F"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1.3. Comprende los aspectos centrales de un texto (tema, eventos, trama, personajes involucrados).</w:t>
            </w:r>
          </w:p>
          <w:p w14:paraId="59881084"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1.5. Infiere información en un texto para recuperar aquella que no es explícita.</w:t>
            </w:r>
          </w:p>
          <w:p w14:paraId="53EE7204"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1.7. Identifica las ideas principales de un texto y selecciona información para resolver necesidades específicas y sustentar sus argumentos.</w:t>
            </w:r>
          </w:p>
          <w:p w14:paraId="7D98EA07"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1.9. Identifica las características de los textos descriptivos, narrativos, informativos y explicativos, a partir de su distribución gráfica y su función comunicativa; y adapta su lectura a las características de los escritos.</w:t>
            </w:r>
          </w:p>
          <w:p w14:paraId="6E5701EE"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1.10. Emplea la cita textual para explicar y argumentar sus propias ideas.</w:t>
            </w:r>
          </w:p>
          <w:p w14:paraId="1AF1FD2D"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1.14. Sintetiza información sin perder el sentido central del texto.</w:t>
            </w:r>
          </w:p>
          <w:p w14:paraId="508A689C" w14:textId="77777777" w:rsidR="007B1017" w:rsidRPr="00AC1791" w:rsidRDefault="007B1017" w:rsidP="007B1017">
            <w:pPr>
              <w:autoSpaceDE w:val="0"/>
              <w:autoSpaceDN w:val="0"/>
              <w:adjustRightInd w:val="0"/>
              <w:spacing w:after="0" w:line="240" w:lineRule="auto"/>
              <w:rPr>
                <w:rFonts w:ascii="Arial Narrow" w:eastAsia="Calibri" w:hAnsi="Arial Narrow" w:cs="TrebuchetMS"/>
                <w:b/>
                <w:color w:val="000000" w:themeColor="text1"/>
                <w:sz w:val="18"/>
                <w:szCs w:val="18"/>
                <w:lang w:eastAsia="es-MX"/>
              </w:rPr>
            </w:pPr>
            <w:r w:rsidRPr="00AC1791">
              <w:rPr>
                <w:rFonts w:ascii="Arial Narrow" w:eastAsia="Calibri" w:hAnsi="Arial Narrow" w:cs="TrebuchetMS"/>
                <w:b/>
                <w:color w:val="000000" w:themeColor="text1"/>
                <w:sz w:val="18"/>
                <w:szCs w:val="18"/>
                <w:lang w:eastAsia="es-MX"/>
              </w:rPr>
              <w:t>2. Producción de textos escritos</w:t>
            </w:r>
          </w:p>
          <w:p w14:paraId="68DC0A87"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2.1. Comunica por escrito conocimientos e ideas de manera clara, estableciendo su orden y explicitando las relaciones de causa y efecto al redactar.</w:t>
            </w:r>
          </w:p>
          <w:p w14:paraId="5C8CBF6C"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2.3. Distingue el lenguaje formal y el informal, y los usa adecuadamente al escribir diferentes tipos de textos.</w:t>
            </w:r>
          </w:p>
          <w:p w14:paraId="1E987F08"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2.6. Organiza su escritura en párrafos estructurados, usando la puntuación de manera convencional.</w:t>
            </w:r>
          </w:p>
          <w:p w14:paraId="5B4E25DA"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2.7. Emplea diversos recursos lingüísticos y literarios en oraciones y los emplea al redactar.</w:t>
            </w:r>
          </w:p>
          <w:p w14:paraId="600F1521"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2.8. Recupera ideas centrales al tomar notas en la revisión de materiales escritos o de una exposición oral de temas estudiados previamente.</w:t>
            </w:r>
          </w:p>
          <w:p w14:paraId="3DAA7346" w14:textId="77777777" w:rsidR="007B1017" w:rsidRPr="00AC1791" w:rsidRDefault="007B1017" w:rsidP="007B1017">
            <w:pPr>
              <w:autoSpaceDE w:val="0"/>
              <w:autoSpaceDN w:val="0"/>
              <w:adjustRightInd w:val="0"/>
              <w:spacing w:after="0" w:line="240" w:lineRule="auto"/>
              <w:rPr>
                <w:rFonts w:ascii="Arial Narrow" w:eastAsia="Calibri" w:hAnsi="Arial Narrow" w:cs="TrebuchetMS"/>
                <w:b/>
                <w:color w:val="000000" w:themeColor="text1"/>
                <w:sz w:val="18"/>
                <w:szCs w:val="18"/>
                <w:lang w:eastAsia="es-MX"/>
              </w:rPr>
            </w:pPr>
            <w:r w:rsidRPr="00AC1791">
              <w:rPr>
                <w:rFonts w:ascii="Arial Narrow" w:eastAsia="Calibri" w:hAnsi="Arial Narrow" w:cs="TrebuchetMS"/>
                <w:b/>
                <w:color w:val="000000" w:themeColor="text1"/>
                <w:sz w:val="18"/>
                <w:szCs w:val="18"/>
                <w:lang w:eastAsia="es-MX"/>
              </w:rPr>
              <w:t>3. Producción de textos orales y participación en eventos comunicativos</w:t>
            </w:r>
          </w:p>
          <w:p w14:paraId="4F150791"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3.3. Emplea su conocimiento sobre un tema para tomar decisiones y expresar su opinión fundamentada.</w:t>
            </w:r>
          </w:p>
          <w:p w14:paraId="74D015EC"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3.4. Escucha y aporta sus ideas de manera crítica.</w:t>
            </w:r>
          </w:p>
          <w:p w14:paraId="6DE5ED2D"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3.5. Emplea diferentes estrategias para persuadir de manera oral a una audiencia.</w:t>
            </w:r>
          </w:p>
          <w:p w14:paraId="28C8CDA9"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3.6. Identifica diferentes formas de criticar de manera constructiva y de responder a la crítica.</w:t>
            </w:r>
          </w:p>
          <w:p w14:paraId="3A869F0B"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3.7. Toma notas de una exposición oral.</w:t>
            </w:r>
          </w:p>
          <w:p w14:paraId="599029E2" w14:textId="77777777" w:rsidR="007B1017" w:rsidRPr="00AC1791" w:rsidRDefault="007B1017" w:rsidP="007B1017">
            <w:pPr>
              <w:autoSpaceDE w:val="0"/>
              <w:autoSpaceDN w:val="0"/>
              <w:adjustRightInd w:val="0"/>
              <w:spacing w:after="0" w:line="240" w:lineRule="auto"/>
              <w:rPr>
                <w:rFonts w:ascii="Arial Narrow" w:eastAsia="Calibri" w:hAnsi="Arial Narrow" w:cs="TrebuchetMS"/>
                <w:b/>
                <w:color w:val="000000" w:themeColor="text1"/>
                <w:sz w:val="18"/>
                <w:szCs w:val="18"/>
                <w:lang w:eastAsia="es-MX"/>
              </w:rPr>
            </w:pPr>
            <w:r w:rsidRPr="00AC1791">
              <w:rPr>
                <w:rFonts w:ascii="Arial Narrow" w:eastAsia="Calibri" w:hAnsi="Arial Narrow" w:cs="TrebuchetMS"/>
                <w:b/>
                <w:color w:val="000000" w:themeColor="text1"/>
                <w:sz w:val="18"/>
                <w:szCs w:val="18"/>
                <w:lang w:eastAsia="es-MX"/>
              </w:rPr>
              <w:t xml:space="preserve">4. Conocimiento de las características, función y uso del lenguaje </w:t>
            </w:r>
          </w:p>
          <w:p w14:paraId="0AA3A87C"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4.5. Identifica las características y la función de diferentes tipos textuales.</w:t>
            </w:r>
          </w:p>
          <w:p w14:paraId="4383474E"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4.6. Identifica información y sus fuentes para responder preguntas específicas.</w:t>
            </w:r>
          </w:p>
          <w:p w14:paraId="1E536643"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4.7. Incluye citas textuales y referencias bibliográficas en sus textos.</w:t>
            </w:r>
          </w:p>
          <w:p w14:paraId="0086D38A" w14:textId="77777777" w:rsidR="007B1017" w:rsidRPr="00AC1791" w:rsidRDefault="007B1017" w:rsidP="007B1017">
            <w:pPr>
              <w:autoSpaceDE w:val="0"/>
              <w:autoSpaceDN w:val="0"/>
              <w:adjustRightInd w:val="0"/>
              <w:spacing w:after="0" w:line="240" w:lineRule="auto"/>
              <w:rPr>
                <w:rFonts w:ascii="Arial Narrow" w:eastAsia="Calibri" w:hAnsi="Arial Narrow" w:cs="TrebuchetMS"/>
                <w:b/>
                <w:color w:val="000000" w:themeColor="text1"/>
                <w:sz w:val="18"/>
                <w:szCs w:val="18"/>
                <w:lang w:eastAsia="es-MX"/>
              </w:rPr>
            </w:pPr>
            <w:r w:rsidRPr="00AC1791">
              <w:rPr>
                <w:rFonts w:ascii="Arial Narrow" w:eastAsia="Calibri" w:hAnsi="Arial Narrow" w:cs="TrebuchetMS"/>
                <w:b/>
                <w:color w:val="000000" w:themeColor="text1"/>
                <w:sz w:val="18"/>
                <w:szCs w:val="18"/>
                <w:lang w:eastAsia="es-MX"/>
              </w:rPr>
              <w:t>5. Actitudes hacia el lenguaje</w:t>
            </w:r>
          </w:p>
          <w:p w14:paraId="4F6DF547"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5.2. Desarrolla disposición para leer, escribir, hablar o escuchar.</w:t>
            </w:r>
          </w:p>
          <w:p w14:paraId="48677BB6"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5.3. Desarrolla una actitud positiva para seguir aprendiendo por medio del lenguaje escrito.</w:t>
            </w:r>
          </w:p>
          <w:p w14:paraId="4501CF08"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5.4. Emplea el lenguaje para expresar ideas, emociones y argumentos.</w:t>
            </w:r>
          </w:p>
          <w:p w14:paraId="71703E8B" w14:textId="77777777" w:rsidR="007B1017" w:rsidRPr="00AC1791" w:rsidRDefault="007B1017" w:rsidP="007B1017">
            <w:pPr>
              <w:autoSpaceDE w:val="0"/>
              <w:autoSpaceDN w:val="0"/>
              <w:adjustRightInd w:val="0"/>
              <w:spacing w:after="0" w:line="240" w:lineRule="auto"/>
              <w:rPr>
                <w:rFonts w:ascii="Arial Narrow" w:eastAsia="Calibri" w:hAnsi="Arial Narrow" w:cs="TrebuchetMS"/>
                <w:color w:val="000000" w:themeColor="text1"/>
                <w:sz w:val="18"/>
                <w:szCs w:val="18"/>
                <w:lang w:eastAsia="es-MX"/>
              </w:rPr>
            </w:pPr>
            <w:r w:rsidRPr="00AC1791">
              <w:rPr>
                <w:rFonts w:ascii="Arial Narrow" w:eastAsia="Calibri" w:hAnsi="Arial Narrow" w:cs="TrebuchetMS"/>
                <w:color w:val="000000" w:themeColor="text1"/>
                <w:sz w:val="18"/>
                <w:szCs w:val="18"/>
                <w:lang w:eastAsia="es-MX"/>
              </w:rPr>
              <w:t>5.5. Discute sobre una variedad de temas de manera atenta y respeta los puntos de vista de otros.</w:t>
            </w:r>
          </w:p>
          <w:p w14:paraId="7A1C5620"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noProof/>
                <w:color w:val="000000" w:themeColor="text1"/>
                <w:sz w:val="18"/>
                <w:szCs w:val="18"/>
                <w:lang w:eastAsia="es-MX"/>
              </w:rPr>
            </w:pPr>
            <w:r w:rsidRPr="00AC1791">
              <w:rPr>
                <w:rFonts w:ascii="Arial Narrow" w:eastAsia="Calibri" w:hAnsi="Arial Narrow" w:cs="TrebuchetMS"/>
                <w:color w:val="000000" w:themeColor="text1"/>
                <w:sz w:val="18"/>
                <w:szCs w:val="18"/>
                <w:lang w:eastAsia="es-MX"/>
              </w:rPr>
              <w:t>5.10. Desarrolla un concepto positivo de sí mismo como lector, escritor, hablante u oyente; además, desarrolla gusto por leer, escribir, hablar y escuchar.</w:t>
            </w:r>
          </w:p>
        </w:tc>
        <w:tc>
          <w:tcPr>
            <w:tcW w:w="2153" w:type="dxa"/>
            <w:shd w:val="clear" w:color="auto" w:fill="F2F2F2" w:themeFill="background1" w:themeFillShade="F2"/>
            <w:vAlign w:val="center"/>
          </w:tcPr>
          <w:p w14:paraId="2C20FEBD" w14:textId="77777777" w:rsidR="007B1017" w:rsidRPr="00AC1791" w:rsidRDefault="007B1017" w:rsidP="007B1017">
            <w:pPr>
              <w:spacing w:after="0" w:line="240" w:lineRule="auto"/>
              <w:rPr>
                <w:rFonts w:ascii="Arial Narrow" w:eastAsia="Calibri" w:hAnsi="Arial Narrow" w:cs="Times New Roman"/>
                <w:noProof/>
                <w:color w:val="000000" w:themeColor="text1"/>
                <w:sz w:val="18"/>
                <w:szCs w:val="18"/>
                <w:lang w:eastAsia="es-MX"/>
              </w:rPr>
            </w:pPr>
            <w:r w:rsidRPr="00AC1791">
              <w:rPr>
                <w:rFonts w:ascii="Arial Narrow" w:eastAsia="Calibri" w:hAnsi="Arial Narrow" w:cs="Times New Roman"/>
                <w:noProof/>
                <w:color w:val="000000" w:themeColor="text1"/>
                <w:sz w:val="18"/>
                <w:szCs w:val="18"/>
                <w:lang w:eastAsia="es-MX"/>
              </w:rPr>
              <w:t>- Emplear el lenguaje para comunicarse y como instrumento para aprender.</w:t>
            </w:r>
          </w:p>
          <w:p w14:paraId="08D96EE8" w14:textId="77777777" w:rsidR="007B1017" w:rsidRPr="00AC1791" w:rsidRDefault="007B1017" w:rsidP="007B1017">
            <w:pPr>
              <w:spacing w:after="0" w:line="240" w:lineRule="auto"/>
              <w:rPr>
                <w:rFonts w:ascii="Arial Narrow" w:eastAsia="Calibri" w:hAnsi="Arial Narrow" w:cs="Times New Roman"/>
                <w:noProof/>
                <w:color w:val="000000" w:themeColor="text1"/>
                <w:sz w:val="18"/>
                <w:szCs w:val="18"/>
                <w:lang w:eastAsia="es-MX"/>
              </w:rPr>
            </w:pPr>
          </w:p>
          <w:p w14:paraId="18807062" w14:textId="77777777" w:rsidR="007B1017" w:rsidRPr="00AC1791" w:rsidRDefault="007B1017" w:rsidP="007B1017">
            <w:pPr>
              <w:spacing w:after="0" w:line="240" w:lineRule="auto"/>
              <w:rPr>
                <w:rFonts w:ascii="Arial Narrow" w:eastAsia="Calibri" w:hAnsi="Arial Narrow" w:cs="Times New Roman"/>
                <w:noProof/>
                <w:color w:val="000000" w:themeColor="text1"/>
                <w:sz w:val="18"/>
                <w:szCs w:val="18"/>
                <w:lang w:eastAsia="es-MX"/>
              </w:rPr>
            </w:pPr>
            <w:r w:rsidRPr="00AC1791">
              <w:rPr>
                <w:rFonts w:ascii="Arial Narrow" w:eastAsia="Calibri" w:hAnsi="Arial Narrow" w:cs="Times New Roman"/>
                <w:noProof/>
                <w:color w:val="000000" w:themeColor="text1"/>
                <w:sz w:val="18"/>
                <w:szCs w:val="18"/>
                <w:lang w:eastAsia="es-MX"/>
              </w:rPr>
              <w:t>- Identificar las propiedades del lenguaje en diversas situaciones comunicativas.</w:t>
            </w:r>
          </w:p>
          <w:p w14:paraId="126418A0" w14:textId="77777777" w:rsidR="007B1017" w:rsidRPr="00AC1791" w:rsidRDefault="007B1017" w:rsidP="007B1017">
            <w:pPr>
              <w:spacing w:after="0" w:line="240" w:lineRule="auto"/>
              <w:rPr>
                <w:rFonts w:ascii="Arial Narrow" w:eastAsia="Calibri" w:hAnsi="Arial Narrow" w:cs="Times New Roman"/>
                <w:noProof/>
                <w:color w:val="000000" w:themeColor="text1"/>
                <w:sz w:val="18"/>
                <w:szCs w:val="18"/>
                <w:lang w:eastAsia="es-MX"/>
              </w:rPr>
            </w:pPr>
          </w:p>
          <w:p w14:paraId="25116E5F" w14:textId="77777777" w:rsidR="007B1017" w:rsidRPr="00AC1791" w:rsidRDefault="007B1017" w:rsidP="007B1017">
            <w:pPr>
              <w:spacing w:after="0" w:line="240" w:lineRule="auto"/>
              <w:rPr>
                <w:rFonts w:ascii="Arial Narrow" w:eastAsia="Calibri" w:hAnsi="Arial Narrow" w:cs="Times New Roman"/>
                <w:noProof/>
                <w:color w:val="000000" w:themeColor="text1"/>
                <w:sz w:val="18"/>
                <w:szCs w:val="18"/>
                <w:lang w:eastAsia="es-MX"/>
              </w:rPr>
            </w:pPr>
            <w:r w:rsidRPr="00AC1791">
              <w:rPr>
                <w:rFonts w:ascii="Arial Narrow" w:eastAsia="Calibri" w:hAnsi="Arial Narrow" w:cs="Times New Roman"/>
                <w:noProof/>
                <w:color w:val="000000" w:themeColor="text1"/>
                <w:sz w:val="18"/>
                <w:szCs w:val="18"/>
                <w:lang w:eastAsia="es-MX"/>
              </w:rPr>
              <w:t>- Analizar la información y emplear el lenguaje para la toma de decisiones.</w:t>
            </w:r>
          </w:p>
          <w:p w14:paraId="28C3E77D"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noProof/>
                <w:color w:val="000000" w:themeColor="text1"/>
                <w:sz w:val="18"/>
                <w:szCs w:val="18"/>
                <w:lang w:eastAsia="es-MX"/>
              </w:rPr>
            </w:pPr>
          </w:p>
          <w:p w14:paraId="7E9469FE"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noProof/>
                <w:color w:val="000000" w:themeColor="text1"/>
                <w:sz w:val="18"/>
                <w:szCs w:val="18"/>
                <w:lang w:eastAsia="es-MX"/>
              </w:rPr>
            </w:pPr>
            <w:r w:rsidRPr="00AC1791">
              <w:rPr>
                <w:rFonts w:ascii="Arial Narrow" w:eastAsia="Calibri" w:hAnsi="Arial Narrow" w:cs="Times New Roman"/>
                <w:noProof/>
                <w:color w:val="000000" w:themeColor="text1"/>
                <w:sz w:val="18"/>
                <w:szCs w:val="18"/>
                <w:lang w:eastAsia="es-MX"/>
              </w:rPr>
              <w:t>- Valorar la diversidad lingüística y cultural de México.</w:t>
            </w:r>
          </w:p>
        </w:tc>
      </w:tr>
    </w:tbl>
    <w:p w14:paraId="5B2BA5AC" w14:textId="77777777" w:rsidR="007B1017" w:rsidRPr="007B1017" w:rsidRDefault="007B1017" w:rsidP="007B1017">
      <w:pPr>
        <w:spacing w:after="0" w:line="240" w:lineRule="auto"/>
        <w:jc w:val="center"/>
        <w:rPr>
          <w:rFonts w:ascii="Arial Narrow" w:eastAsia="Calibri" w:hAnsi="Arial Narrow" w:cs="Times New Roman"/>
          <w:b/>
          <w:noProof/>
          <w:sz w:val="20"/>
          <w:szCs w:val="20"/>
          <w:lang w:eastAsia="es-MX"/>
        </w:rPr>
      </w:pPr>
    </w:p>
    <w:p w14:paraId="347F9080" w14:textId="77777777" w:rsidR="00AC1791" w:rsidRDefault="00AC1791">
      <w:pPr>
        <w:rPr>
          <w:rFonts w:ascii="Arial Narrow" w:eastAsia="Calibri" w:hAnsi="Arial Narrow" w:cs="Times New Roman"/>
          <w:b/>
          <w:noProof/>
          <w:sz w:val="24"/>
          <w:szCs w:val="20"/>
          <w:lang w:eastAsia="es-MX"/>
        </w:rPr>
      </w:pPr>
      <w:r>
        <w:rPr>
          <w:rFonts w:ascii="Arial Narrow" w:eastAsia="Calibri" w:hAnsi="Arial Narrow" w:cs="Times New Roman"/>
          <w:b/>
          <w:noProof/>
          <w:sz w:val="24"/>
          <w:szCs w:val="20"/>
          <w:lang w:eastAsia="es-MX"/>
        </w:rPr>
        <w:br w:type="page"/>
      </w:r>
    </w:p>
    <w:p w14:paraId="1CD75040" w14:textId="77777777" w:rsidR="007B1017" w:rsidRPr="007B1017" w:rsidRDefault="007B1017" w:rsidP="007B1017">
      <w:pPr>
        <w:spacing w:after="0" w:line="240" w:lineRule="auto"/>
        <w:jc w:val="center"/>
        <w:rPr>
          <w:rFonts w:ascii="Arial Narrow" w:eastAsia="Calibri" w:hAnsi="Arial Narrow" w:cs="Times New Roman"/>
          <w:b/>
          <w:noProof/>
          <w:sz w:val="20"/>
          <w:szCs w:val="20"/>
          <w:lang w:eastAsia="es-MX"/>
        </w:rPr>
      </w:pPr>
      <w:r w:rsidRPr="007B1017">
        <w:rPr>
          <w:rFonts w:ascii="Arial Narrow" w:eastAsia="Calibri" w:hAnsi="Arial Narrow" w:cs="Times New Roman"/>
          <w:b/>
          <w:noProof/>
          <w:sz w:val="24"/>
          <w:szCs w:val="20"/>
          <w:lang w:eastAsia="es-MX"/>
        </w:rPr>
        <w:lastRenderedPageBreak/>
        <w:t>INICIO</w:t>
      </w:r>
    </w:p>
    <w:p w14:paraId="0B2E6140" w14:textId="77777777" w:rsidR="007B1017" w:rsidRPr="007B1017" w:rsidRDefault="007B1017" w:rsidP="007B1017">
      <w:pPr>
        <w:spacing w:after="0" w:line="240" w:lineRule="auto"/>
        <w:jc w:val="right"/>
        <w:rPr>
          <w:rFonts w:ascii="Arial Narrow" w:eastAsia="Calibri" w:hAnsi="Arial Narrow" w:cs="Times New Roman"/>
          <w:b/>
          <w:noProof/>
          <w:color w:val="000000"/>
          <w:sz w:val="20"/>
          <w:szCs w:val="20"/>
          <w:lang w:eastAsia="es-MX"/>
        </w:rPr>
      </w:pPr>
      <w:r w:rsidRPr="007B1017">
        <w:rPr>
          <w:rFonts w:ascii="Arial Narrow" w:eastAsia="Calibri" w:hAnsi="Arial Narrow" w:cs="Times New Roman"/>
          <w:b/>
          <w:noProof/>
          <w:color w:val="000000"/>
          <w:sz w:val="20"/>
          <w:szCs w:val="20"/>
          <w:lang w:eastAsia="es-MX"/>
        </w:rPr>
        <w:t xml:space="preserve">Sesión 4 </w:t>
      </w:r>
      <w:r w:rsidRPr="007B1017">
        <w:rPr>
          <w:rFonts w:ascii="Arial Narrow" w:eastAsia="Calibri" w:hAnsi="Arial Narrow" w:cs="Times New Roman"/>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2687"/>
        <w:gridCol w:w="2540"/>
        <w:gridCol w:w="3592"/>
        <w:gridCol w:w="1981"/>
      </w:tblGrid>
      <w:tr w:rsidR="00AC1791" w:rsidRPr="00AC1791" w14:paraId="41134810" w14:textId="77777777" w:rsidTr="00AC1791">
        <w:trPr>
          <w:trHeight w:val="152"/>
        </w:trPr>
        <w:tc>
          <w:tcPr>
            <w:tcW w:w="1244" w:type="pct"/>
            <w:shd w:val="clear" w:color="auto" w:fill="F2F2F2" w:themeFill="background1" w:themeFillShade="F2"/>
            <w:vAlign w:val="center"/>
          </w:tcPr>
          <w:p w14:paraId="0D5577FF"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20"/>
                <w:szCs w:val="20"/>
                <w:lang w:eastAsia="es-MX"/>
              </w:rPr>
            </w:pPr>
            <w:r w:rsidRPr="00AC1791">
              <w:rPr>
                <w:rFonts w:ascii="Arial Narrow" w:eastAsia="Calibri" w:hAnsi="Arial Narrow" w:cs="Times New Roman"/>
                <w:b/>
                <w:color w:val="000000" w:themeColor="text1"/>
                <w:sz w:val="20"/>
                <w:szCs w:val="20"/>
              </w:rPr>
              <w:t>APRENDIZAJES ESPERADOS</w:t>
            </w:r>
          </w:p>
        </w:tc>
        <w:tc>
          <w:tcPr>
            <w:tcW w:w="1176" w:type="pct"/>
            <w:shd w:val="clear" w:color="auto" w:fill="F2F2F2" w:themeFill="background1" w:themeFillShade="F2"/>
            <w:vAlign w:val="center"/>
          </w:tcPr>
          <w:p w14:paraId="22E91767"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PRODUCCIÓN</w:t>
            </w:r>
          </w:p>
        </w:tc>
        <w:tc>
          <w:tcPr>
            <w:tcW w:w="1663" w:type="pct"/>
            <w:shd w:val="clear" w:color="auto" w:fill="F2F2F2" w:themeFill="background1" w:themeFillShade="F2"/>
            <w:vAlign w:val="center"/>
          </w:tcPr>
          <w:p w14:paraId="633392DF"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TEMAS DE REFLEXIÓN</w:t>
            </w:r>
          </w:p>
        </w:tc>
        <w:tc>
          <w:tcPr>
            <w:tcW w:w="917" w:type="pct"/>
            <w:shd w:val="clear" w:color="auto" w:fill="F2F2F2" w:themeFill="background1" w:themeFillShade="F2"/>
            <w:vAlign w:val="center"/>
          </w:tcPr>
          <w:p w14:paraId="4C9667A7"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TEMA DE LA SESIÓN</w:t>
            </w:r>
          </w:p>
        </w:tc>
      </w:tr>
      <w:tr w:rsidR="00AC1791" w:rsidRPr="00AC1791" w14:paraId="68E160B4" w14:textId="77777777" w:rsidTr="00AC1791">
        <w:trPr>
          <w:trHeight w:val="201"/>
        </w:trPr>
        <w:tc>
          <w:tcPr>
            <w:tcW w:w="1244" w:type="pct"/>
            <w:shd w:val="clear" w:color="auto" w:fill="F2F2F2" w:themeFill="background1" w:themeFillShade="F2"/>
            <w:vAlign w:val="center"/>
          </w:tcPr>
          <w:p w14:paraId="1BC051DA" w14:textId="77777777" w:rsidR="007B1017" w:rsidRPr="00AC1791" w:rsidRDefault="007B1017" w:rsidP="007B1017">
            <w:pPr>
              <w:spacing w:after="0" w:line="240" w:lineRule="auto"/>
              <w:contextualSpacing/>
              <w:rPr>
                <w:rFonts w:ascii="Arial Narrow" w:eastAsia="Calibri" w:hAnsi="Arial Narrow" w:cs="Calibri"/>
                <w:color w:val="000000" w:themeColor="text1"/>
                <w:sz w:val="20"/>
                <w:szCs w:val="20"/>
              </w:rPr>
            </w:pPr>
          </w:p>
        </w:tc>
        <w:tc>
          <w:tcPr>
            <w:tcW w:w="1176" w:type="pct"/>
            <w:shd w:val="clear" w:color="auto" w:fill="F2F2F2" w:themeFill="background1" w:themeFillShade="F2"/>
            <w:vAlign w:val="center"/>
          </w:tcPr>
          <w:p w14:paraId="3C10C8F9" w14:textId="77777777" w:rsidR="007B1017" w:rsidRPr="00AC1791" w:rsidRDefault="007B1017" w:rsidP="007B1017">
            <w:pPr>
              <w:spacing w:after="0" w:line="240" w:lineRule="auto"/>
              <w:contextualSpacing/>
              <w:rPr>
                <w:rFonts w:ascii="Arial Narrow" w:eastAsia="Calibri" w:hAnsi="Arial Narrow" w:cs="Times New Roman"/>
                <w:color w:val="000000" w:themeColor="text1"/>
                <w:sz w:val="20"/>
                <w:szCs w:val="20"/>
              </w:rPr>
            </w:pPr>
            <w:r w:rsidRPr="00AC1791">
              <w:rPr>
                <w:rFonts w:ascii="Arial Narrow" w:eastAsia="Calibri" w:hAnsi="Arial Narrow" w:cs="Times New Roman"/>
                <w:color w:val="000000" w:themeColor="text1"/>
                <w:sz w:val="20"/>
                <w:szCs w:val="20"/>
              </w:rPr>
              <w:t>Resultados de la evaluación diagnóstica.</w:t>
            </w:r>
          </w:p>
        </w:tc>
        <w:tc>
          <w:tcPr>
            <w:tcW w:w="1663" w:type="pct"/>
            <w:shd w:val="clear" w:color="auto" w:fill="F2F2F2" w:themeFill="background1" w:themeFillShade="F2"/>
            <w:vAlign w:val="center"/>
          </w:tcPr>
          <w:p w14:paraId="6AFADBCF"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20"/>
                <w:szCs w:val="20"/>
                <w:lang w:eastAsia="es-MX"/>
              </w:rPr>
            </w:pPr>
            <w:r w:rsidRPr="00AC1791">
              <w:rPr>
                <w:rFonts w:ascii="Arial Narrow" w:eastAsia="Calibri" w:hAnsi="Arial Narrow" w:cs="HelveticaNeue-Light"/>
                <w:color w:val="000000" w:themeColor="text1"/>
                <w:sz w:val="20"/>
                <w:szCs w:val="20"/>
                <w:lang w:eastAsia="es-MX"/>
              </w:rPr>
              <w:t>Función de los textos argumentativos.</w:t>
            </w:r>
          </w:p>
          <w:p w14:paraId="34CF8EDC" w14:textId="77777777" w:rsidR="007B1017" w:rsidRPr="00AC1791" w:rsidRDefault="007B1017" w:rsidP="007B1017">
            <w:pPr>
              <w:autoSpaceDE w:val="0"/>
              <w:autoSpaceDN w:val="0"/>
              <w:adjustRightInd w:val="0"/>
              <w:spacing w:after="0" w:line="240" w:lineRule="auto"/>
              <w:rPr>
                <w:rFonts w:ascii="Arial Narrow" w:eastAsia="Calibri" w:hAnsi="Arial Narrow" w:cs="Calibri"/>
                <w:color w:val="000000" w:themeColor="text1"/>
                <w:sz w:val="20"/>
                <w:szCs w:val="20"/>
              </w:rPr>
            </w:pPr>
            <w:r w:rsidRPr="00AC1791">
              <w:rPr>
                <w:rFonts w:ascii="Arial Narrow" w:eastAsia="Calibri" w:hAnsi="Arial Narrow" w:cs="HelveticaNeue-Light"/>
                <w:color w:val="000000" w:themeColor="text1"/>
                <w:sz w:val="20"/>
                <w:szCs w:val="20"/>
                <w:lang w:eastAsia="es-MX"/>
              </w:rPr>
              <w:t>Características y función del debate.</w:t>
            </w:r>
          </w:p>
        </w:tc>
        <w:tc>
          <w:tcPr>
            <w:tcW w:w="917" w:type="pct"/>
            <w:shd w:val="clear" w:color="auto" w:fill="F2F2F2" w:themeFill="background1" w:themeFillShade="F2"/>
            <w:vAlign w:val="center"/>
          </w:tcPr>
          <w:p w14:paraId="19A84EBD" w14:textId="77777777" w:rsidR="007B1017" w:rsidRPr="00AC1791" w:rsidRDefault="007B1017" w:rsidP="007B1017">
            <w:pPr>
              <w:spacing w:after="0" w:line="240" w:lineRule="auto"/>
              <w:contextualSpacing/>
              <w:jc w:val="center"/>
              <w:rPr>
                <w:rFonts w:ascii="Arial Narrow" w:eastAsia="Calibri" w:hAnsi="Arial Narrow" w:cs="Calibri"/>
                <w:color w:val="000000" w:themeColor="text1"/>
                <w:sz w:val="20"/>
                <w:szCs w:val="20"/>
              </w:rPr>
            </w:pPr>
            <w:r w:rsidRPr="00AC1791">
              <w:rPr>
                <w:rFonts w:ascii="Arial Narrow" w:eastAsia="Calibri" w:hAnsi="Arial Narrow" w:cs="Calibri"/>
                <w:color w:val="000000" w:themeColor="text1"/>
                <w:sz w:val="20"/>
                <w:szCs w:val="20"/>
              </w:rPr>
              <w:t>Para comenzar.</w:t>
            </w:r>
          </w:p>
        </w:tc>
      </w:tr>
    </w:tbl>
    <w:p w14:paraId="2947D480" w14:textId="77777777" w:rsidR="007B1017" w:rsidRPr="007B1017" w:rsidRDefault="007B1017" w:rsidP="007B1017">
      <w:pPr>
        <w:spacing w:after="0" w:line="240" w:lineRule="auto"/>
        <w:rPr>
          <w:rFonts w:ascii="Arial Narrow" w:eastAsia="Calibri" w:hAnsi="Arial Narrow" w:cs="Times New Roman"/>
          <w:sz w:val="20"/>
          <w:szCs w:val="20"/>
        </w:rPr>
      </w:pPr>
    </w:p>
    <w:p w14:paraId="43AFF6AF" w14:textId="77777777" w:rsidR="007B1017" w:rsidRPr="007B1017" w:rsidRDefault="007B1017" w:rsidP="007B1017">
      <w:pPr>
        <w:spacing w:after="0" w:line="240" w:lineRule="auto"/>
        <w:rPr>
          <w:rFonts w:ascii="Arial Narrow" w:eastAsia="Calibri" w:hAnsi="Arial Narrow" w:cs="Times New Roman"/>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1"/>
        <w:gridCol w:w="2339"/>
      </w:tblGrid>
      <w:tr w:rsidR="007B1017" w:rsidRPr="007B1017" w14:paraId="38CFE6B3" w14:textId="77777777" w:rsidTr="00AC1791">
        <w:tc>
          <w:tcPr>
            <w:tcW w:w="39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0977CA7"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SECUENCIA DIDÁCTICA</w:t>
            </w:r>
          </w:p>
        </w:tc>
        <w:tc>
          <w:tcPr>
            <w:tcW w:w="10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E95EDC7"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EVALUACIÓN</w:t>
            </w:r>
          </w:p>
        </w:tc>
      </w:tr>
      <w:tr w:rsidR="007B1017" w:rsidRPr="007B1017" w14:paraId="6D399B55" w14:textId="77777777" w:rsidTr="0074182A">
        <w:trPr>
          <w:trHeight w:val="1191"/>
        </w:trPr>
        <w:tc>
          <w:tcPr>
            <w:tcW w:w="3917" w:type="pct"/>
            <w:vMerge w:val="restart"/>
            <w:tcBorders>
              <w:top w:val="single" w:sz="4" w:space="0" w:color="000000"/>
              <w:left w:val="single" w:sz="4" w:space="0" w:color="000000"/>
              <w:right w:val="single" w:sz="4" w:space="0" w:color="000000"/>
            </w:tcBorders>
          </w:tcPr>
          <w:p w14:paraId="1AD24117" w14:textId="77777777" w:rsidR="007B1017" w:rsidRPr="007B1017" w:rsidRDefault="007B1017" w:rsidP="007B1017">
            <w:pPr>
              <w:spacing w:after="0" w:line="240" w:lineRule="auto"/>
              <w:rPr>
                <w:rFonts w:ascii="Arial Narrow" w:eastAsia="Calibri" w:hAnsi="Arial Narrow" w:cs="Times New Roman"/>
                <w:b/>
                <w:sz w:val="20"/>
                <w:szCs w:val="20"/>
              </w:rPr>
            </w:pPr>
            <w:r w:rsidRPr="007B1017">
              <w:rPr>
                <w:rFonts w:ascii="Arial Narrow" w:eastAsia="Calibri" w:hAnsi="Arial Narrow" w:cs="Times New Roman"/>
                <w:b/>
                <w:sz w:val="20"/>
                <w:szCs w:val="20"/>
              </w:rPr>
              <w:t xml:space="preserve">INICIO </w:t>
            </w:r>
          </w:p>
          <w:p w14:paraId="0F17BD97" w14:textId="77777777" w:rsidR="007B1017" w:rsidRPr="007B1017" w:rsidRDefault="007B1017" w:rsidP="007B1017">
            <w:pPr>
              <w:spacing w:after="0" w:line="240" w:lineRule="auto"/>
              <w:rPr>
                <w:rFonts w:ascii="Arial Narrow" w:eastAsia="Calibri" w:hAnsi="Arial Narrow" w:cs="Times New Roman"/>
                <w:bCs/>
                <w:sz w:val="20"/>
                <w:szCs w:val="20"/>
              </w:rPr>
            </w:pPr>
            <w:r w:rsidRPr="007B1017">
              <w:rPr>
                <w:rFonts w:ascii="Arial Narrow" w:eastAsia="Calibri" w:hAnsi="Arial Narrow" w:cs="Times New Roman"/>
                <w:bCs/>
                <w:sz w:val="20"/>
                <w:szCs w:val="20"/>
              </w:rPr>
              <w:t xml:space="preserve">Mencionar el título del proyecto y dar a conocer el propósito del mismo. </w:t>
            </w:r>
          </w:p>
          <w:p w14:paraId="1CD1001B" w14:textId="77777777" w:rsidR="007B1017" w:rsidRPr="007B1017" w:rsidRDefault="007B1017" w:rsidP="007B1017">
            <w:pPr>
              <w:spacing w:after="0" w:line="240" w:lineRule="auto"/>
              <w:ind w:left="284"/>
              <w:rPr>
                <w:rFonts w:ascii="Arial Narrow" w:eastAsia="Calibri" w:hAnsi="Arial Narrow" w:cs="Times New Roman"/>
                <w:bCs/>
                <w:sz w:val="20"/>
                <w:szCs w:val="20"/>
              </w:rPr>
            </w:pPr>
            <w:r w:rsidRPr="007B1017">
              <w:rPr>
                <w:rFonts w:ascii="Arial Narrow" w:eastAsia="Calibri" w:hAnsi="Arial Narrow" w:cs="Times New Roman"/>
                <w:b/>
                <w:bCs/>
                <w:i/>
                <w:sz w:val="20"/>
                <w:szCs w:val="20"/>
              </w:rPr>
              <w:t>Propósito:</w:t>
            </w:r>
            <w:r w:rsidRPr="007B1017">
              <w:rPr>
                <w:rFonts w:ascii="Arial Narrow" w:eastAsia="Calibri" w:hAnsi="Arial Narrow" w:cs="Times New Roman"/>
                <w:i/>
                <w:sz w:val="20"/>
                <w:szCs w:val="20"/>
              </w:rPr>
              <w:t xml:space="preserve"> debatir, empleando opiniones fundamentadas que fueron escritas con anterioridad.</w:t>
            </w:r>
          </w:p>
          <w:p w14:paraId="18FDD2C5" w14:textId="77777777" w:rsidR="007B1017" w:rsidRPr="007B1017" w:rsidRDefault="007B1017" w:rsidP="007B1017">
            <w:pPr>
              <w:spacing w:after="0" w:line="240" w:lineRule="auto"/>
              <w:rPr>
                <w:rFonts w:ascii="Arial Narrow" w:eastAsia="Calibri" w:hAnsi="Arial Narrow" w:cs="Times New Roman"/>
                <w:b/>
                <w:bCs/>
                <w:sz w:val="20"/>
                <w:szCs w:val="20"/>
              </w:rPr>
            </w:pPr>
            <w:r w:rsidRPr="007B1017">
              <w:rPr>
                <w:rFonts w:ascii="Arial Narrow" w:eastAsia="Calibri" w:hAnsi="Arial Narrow" w:cs="Times New Roman"/>
                <w:b/>
                <w:bCs/>
                <w:sz w:val="20"/>
                <w:szCs w:val="20"/>
              </w:rPr>
              <w:t>DESARROLLO</w:t>
            </w:r>
          </w:p>
          <w:p w14:paraId="5C8B8391" w14:textId="77777777" w:rsidR="007B1017" w:rsidRPr="007B1017" w:rsidRDefault="007B1017" w:rsidP="007B1017">
            <w:pPr>
              <w:spacing w:after="0" w:line="240" w:lineRule="auto"/>
              <w:rPr>
                <w:rFonts w:ascii="Arial Narrow" w:eastAsia="Calibri" w:hAnsi="Arial Narrow" w:cs="Times New Roman"/>
                <w:bCs/>
                <w:sz w:val="20"/>
                <w:szCs w:val="20"/>
              </w:rPr>
            </w:pPr>
            <w:r w:rsidRPr="007B1017">
              <w:rPr>
                <w:rFonts w:ascii="Arial Narrow" w:eastAsia="Calibri" w:hAnsi="Arial Narrow" w:cs="Times New Roman"/>
                <w:bCs/>
                <w:sz w:val="20"/>
                <w:szCs w:val="20"/>
              </w:rPr>
              <w:t>Comentar que durante este proyecto participarán en un debate empleando opiniones fundamentadas que fueron escritas con anterioridad.</w:t>
            </w:r>
          </w:p>
          <w:p w14:paraId="6F432DC3"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b/>
                <w:sz w:val="20"/>
                <w:szCs w:val="20"/>
              </w:rPr>
              <w:t xml:space="preserve"> CIERRE</w:t>
            </w:r>
          </w:p>
          <w:p w14:paraId="7F3F74BE"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Entregar cuestionarios de diagnóstico para que los contesten.</w:t>
            </w:r>
          </w:p>
        </w:tc>
        <w:tc>
          <w:tcPr>
            <w:tcW w:w="1083" w:type="pct"/>
            <w:tcBorders>
              <w:top w:val="single" w:sz="4" w:space="0" w:color="000000"/>
              <w:left w:val="single" w:sz="4" w:space="0" w:color="000000"/>
              <w:bottom w:val="single" w:sz="4" w:space="0" w:color="000000"/>
              <w:right w:val="single" w:sz="4" w:space="0" w:color="000000"/>
            </w:tcBorders>
          </w:tcPr>
          <w:p w14:paraId="406E943C" w14:textId="77777777" w:rsidR="007B1017" w:rsidRPr="007B1017" w:rsidRDefault="007B1017" w:rsidP="007B1017">
            <w:pPr>
              <w:spacing w:after="0" w:line="240" w:lineRule="auto"/>
              <w:rPr>
                <w:rFonts w:ascii="Arial Narrow" w:eastAsia="Calibri" w:hAnsi="Arial Narrow" w:cs="Times New Roman"/>
                <w:sz w:val="20"/>
                <w:szCs w:val="20"/>
              </w:rPr>
            </w:pPr>
            <w:proofErr w:type="gramStart"/>
            <w:r w:rsidRPr="007B1017">
              <w:rPr>
                <w:rFonts w:ascii="Arial Narrow" w:eastAsia="Calibri" w:hAnsi="Arial Narrow" w:cs="Times New Roman"/>
                <w:b/>
                <w:sz w:val="20"/>
                <w:szCs w:val="20"/>
              </w:rPr>
              <w:t>RECURSO.-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sz w:val="20"/>
                <w:szCs w:val="20"/>
              </w:rPr>
              <w:t>Cuestionario.</w:t>
            </w:r>
            <w:r w:rsidRPr="007B1017">
              <w:rPr>
                <w:rFonts w:ascii="Arial Narrow" w:eastAsia="Calibri" w:hAnsi="Arial Narrow" w:cs="Times New Roman"/>
                <w:b/>
                <w:sz w:val="20"/>
                <w:szCs w:val="20"/>
              </w:rPr>
              <w:t xml:space="preserve"> </w:t>
            </w:r>
            <w:proofErr w:type="gramStart"/>
            <w:r w:rsidRPr="007B1017">
              <w:rPr>
                <w:rFonts w:ascii="Arial Narrow" w:eastAsia="Calibri" w:hAnsi="Arial Narrow" w:cs="Times New Roman"/>
                <w:b/>
                <w:sz w:val="20"/>
                <w:szCs w:val="20"/>
              </w:rPr>
              <w:t>CRITERIO.-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sz w:val="20"/>
                <w:szCs w:val="20"/>
              </w:rPr>
              <w:t>Reconocen las características y la función del debate y del texto argumentativo.</w:t>
            </w:r>
          </w:p>
        </w:tc>
      </w:tr>
      <w:tr w:rsidR="007B1017" w:rsidRPr="007B1017" w14:paraId="58121CB6" w14:textId="77777777" w:rsidTr="0074182A">
        <w:trPr>
          <w:trHeight w:val="136"/>
        </w:trPr>
        <w:tc>
          <w:tcPr>
            <w:tcW w:w="3917" w:type="pct"/>
            <w:vMerge/>
            <w:tcBorders>
              <w:left w:val="single" w:sz="4" w:space="0" w:color="000000"/>
              <w:right w:val="single" w:sz="4" w:space="0" w:color="000000"/>
            </w:tcBorders>
          </w:tcPr>
          <w:p w14:paraId="56090E67" w14:textId="77777777" w:rsidR="007B1017" w:rsidRPr="007B1017" w:rsidRDefault="007B1017" w:rsidP="007B1017">
            <w:pPr>
              <w:spacing w:after="0" w:line="240" w:lineRule="auto"/>
              <w:rPr>
                <w:rFonts w:ascii="Arial Narrow" w:eastAsia="Calibri" w:hAnsi="Arial Narrow" w:cs="Times New Roman"/>
                <w:sz w:val="20"/>
                <w:szCs w:val="20"/>
              </w:rPr>
            </w:pPr>
          </w:p>
        </w:tc>
        <w:tc>
          <w:tcPr>
            <w:tcW w:w="1083" w:type="pct"/>
            <w:tcBorders>
              <w:top w:val="single" w:sz="4" w:space="0" w:color="000000"/>
              <w:left w:val="single" w:sz="4" w:space="0" w:color="000000"/>
              <w:bottom w:val="single" w:sz="4" w:space="0" w:color="000000"/>
              <w:right w:val="single" w:sz="4" w:space="0" w:color="000000"/>
            </w:tcBorders>
            <w:vAlign w:val="center"/>
          </w:tcPr>
          <w:p w14:paraId="347A6F71" w14:textId="77777777" w:rsidR="007B1017" w:rsidRPr="007B1017" w:rsidRDefault="007B1017" w:rsidP="007B1017">
            <w:pPr>
              <w:spacing w:after="0" w:line="240" w:lineRule="auto"/>
              <w:jc w:val="center"/>
              <w:rPr>
                <w:rFonts w:ascii="Arial Narrow" w:eastAsia="Calibri" w:hAnsi="Arial Narrow" w:cs="Times New Roman"/>
                <w:b/>
                <w:sz w:val="20"/>
                <w:szCs w:val="20"/>
              </w:rPr>
            </w:pPr>
            <w:r w:rsidRPr="007B1017">
              <w:rPr>
                <w:rFonts w:ascii="Arial Narrow" w:eastAsia="Calibri" w:hAnsi="Arial Narrow" w:cs="Times New Roman"/>
                <w:b/>
                <w:sz w:val="20"/>
                <w:szCs w:val="20"/>
              </w:rPr>
              <w:t>RECURSOS DIDÁCTICOS</w:t>
            </w:r>
          </w:p>
        </w:tc>
      </w:tr>
      <w:tr w:rsidR="007B1017" w:rsidRPr="007B1017" w14:paraId="0585594A" w14:textId="77777777" w:rsidTr="0074182A">
        <w:trPr>
          <w:trHeight w:val="312"/>
        </w:trPr>
        <w:tc>
          <w:tcPr>
            <w:tcW w:w="3917" w:type="pct"/>
            <w:vMerge/>
            <w:tcBorders>
              <w:left w:val="single" w:sz="4" w:space="0" w:color="000000"/>
              <w:bottom w:val="single" w:sz="4" w:space="0" w:color="000000"/>
              <w:right w:val="single" w:sz="4" w:space="0" w:color="000000"/>
            </w:tcBorders>
          </w:tcPr>
          <w:p w14:paraId="49E46A14" w14:textId="77777777" w:rsidR="007B1017" w:rsidRPr="007B1017" w:rsidRDefault="007B1017" w:rsidP="007B1017">
            <w:pPr>
              <w:spacing w:after="0" w:line="240" w:lineRule="auto"/>
              <w:rPr>
                <w:rFonts w:ascii="Arial Narrow" w:eastAsia="Calibri" w:hAnsi="Arial Narrow" w:cs="Times New Roman"/>
                <w:sz w:val="20"/>
                <w:szCs w:val="20"/>
              </w:rPr>
            </w:pPr>
          </w:p>
        </w:tc>
        <w:tc>
          <w:tcPr>
            <w:tcW w:w="1083" w:type="pct"/>
            <w:tcBorders>
              <w:top w:val="single" w:sz="4" w:space="0" w:color="000000"/>
              <w:left w:val="single" w:sz="4" w:space="0" w:color="000000"/>
              <w:bottom w:val="single" w:sz="4" w:space="0" w:color="000000"/>
              <w:right w:val="single" w:sz="4" w:space="0" w:color="000000"/>
            </w:tcBorders>
          </w:tcPr>
          <w:p w14:paraId="5AC653AF"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Cuestionarios.</w:t>
            </w:r>
          </w:p>
        </w:tc>
      </w:tr>
      <w:tr w:rsidR="007B1017" w:rsidRPr="007B1017" w14:paraId="73994335" w14:textId="77777777" w:rsidTr="0074182A">
        <w:trPr>
          <w:trHeight w:val="111"/>
        </w:trPr>
        <w:tc>
          <w:tcPr>
            <w:tcW w:w="3917" w:type="pct"/>
            <w:tcBorders>
              <w:top w:val="single" w:sz="4" w:space="0" w:color="000000"/>
              <w:left w:val="single" w:sz="4" w:space="0" w:color="000000"/>
              <w:bottom w:val="single" w:sz="4" w:space="0" w:color="000000"/>
              <w:right w:val="single" w:sz="4" w:space="0" w:color="000000"/>
            </w:tcBorders>
          </w:tcPr>
          <w:p w14:paraId="67BF10E5" w14:textId="77777777" w:rsidR="007B1017" w:rsidRPr="007B1017" w:rsidRDefault="007B1017" w:rsidP="007B1017">
            <w:pPr>
              <w:spacing w:after="0" w:line="240" w:lineRule="auto"/>
              <w:rPr>
                <w:rFonts w:ascii="Arial Narrow" w:eastAsia="Calibri" w:hAnsi="Arial Narrow" w:cs="Times New Roman"/>
                <w:bCs/>
                <w:color w:val="365F91"/>
                <w:sz w:val="20"/>
                <w:szCs w:val="20"/>
              </w:rPr>
            </w:pPr>
            <w:r w:rsidRPr="007B1017">
              <w:rPr>
                <w:rFonts w:ascii="Arial Narrow" w:eastAsia="Calibri" w:hAnsi="Arial Narrow" w:cs="Times New Roman"/>
                <w:b/>
                <w:bCs/>
                <w:sz w:val="20"/>
                <w:szCs w:val="20"/>
              </w:rPr>
              <w:t xml:space="preserve">PÁGINAS DEL LIBRO DEL </w:t>
            </w:r>
            <w:proofErr w:type="gramStart"/>
            <w:r w:rsidRPr="007B1017">
              <w:rPr>
                <w:rFonts w:ascii="Arial Narrow" w:eastAsia="Calibri" w:hAnsi="Arial Narrow" w:cs="Times New Roman"/>
                <w:b/>
                <w:bCs/>
                <w:sz w:val="20"/>
                <w:szCs w:val="20"/>
              </w:rPr>
              <w:t>ALUMNO.-</w:t>
            </w:r>
            <w:proofErr w:type="gramEnd"/>
            <w:r w:rsidRPr="007B1017">
              <w:rPr>
                <w:rFonts w:ascii="Arial Narrow" w:eastAsia="Calibri" w:hAnsi="Arial Narrow" w:cs="Times New Roman"/>
                <w:b/>
                <w:bCs/>
                <w:sz w:val="20"/>
                <w:szCs w:val="20"/>
              </w:rPr>
              <w:t xml:space="preserve"> </w:t>
            </w:r>
            <w:r w:rsidRPr="007B1017">
              <w:rPr>
                <w:rFonts w:ascii="Arial Narrow" w:eastAsia="Calibri" w:hAnsi="Arial Narrow" w:cs="Times New Roman"/>
                <w:bCs/>
                <w:sz w:val="20"/>
                <w:szCs w:val="20"/>
              </w:rPr>
              <w:t>100 - 111</w:t>
            </w:r>
          </w:p>
        </w:tc>
        <w:tc>
          <w:tcPr>
            <w:tcW w:w="1083" w:type="pct"/>
            <w:tcBorders>
              <w:top w:val="single" w:sz="4" w:space="0" w:color="000000"/>
              <w:left w:val="single" w:sz="4" w:space="0" w:color="000000"/>
              <w:bottom w:val="single" w:sz="4" w:space="0" w:color="000000"/>
              <w:right w:val="single" w:sz="4" w:space="0" w:color="000000"/>
            </w:tcBorders>
          </w:tcPr>
          <w:p w14:paraId="27F8170E"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55656476" w14:textId="77777777" w:rsidTr="0074182A">
        <w:trPr>
          <w:trHeight w:val="111"/>
        </w:trPr>
        <w:tc>
          <w:tcPr>
            <w:tcW w:w="5000" w:type="pct"/>
            <w:gridSpan w:val="2"/>
            <w:tcBorders>
              <w:top w:val="single" w:sz="4" w:space="0" w:color="000000"/>
              <w:left w:val="single" w:sz="4" w:space="0" w:color="000000"/>
              <w:bottom w:val="single" w:sz="4" w:space="0" w:color="000000"/>
              <w:right w:val="single" w:sz="4" w:space="0" w:color="000000"/>
            </w:tcBorders>
          </w:tcPr>
          <w:p w14:paraId="59B44143" w14:textId="77777777" w:rsidR="007B1017" w:rsidRPr="007B1017" w:rsidRDefault="007B1017" w:rsidP="007B1017">
            <w:pPr>
              <w:spacing w:after="0" w:line="240" w:lineRule="auto"/>
              <w:rPr>
                <w:rFonts w:ascii="Arial Narrow" w:eastAsia="Calibri" w:hAnsi="Arial Narrow" w:cs="Times New Roman"/>
                <w:b/>
                <w:noProof/>
                <w:sz w:val="18"/>
                <w:szCs w:val="20"/>
                <w:lang w:eastAsia="es-MX"/>
              </w:rPr>
            </w:pPr>
            <w:r w:rsidRPr="007B1017">
              <w:rPr>
                <w:rFonts w:ascii="Arial Narrow" w:eastAsia="Calibri" w:hAnsi="Arial Narrow" w:cs="Times New Roman"/>
                <w:b/>
                <w:noProof/>
                <w:sz w:val="18"/>
                <w:szCs w:val="20"/>
                <w:lang w:eastAsia="es-MX"/>
              </w:rPr>
              <w:t>Notas:_________________________________________________________________________________________________________________________</w:t>
            </w:r>
          </w:p>
          <w:p w14:paraId="73388EAA" w14:textId="77777777" w:rsidR="007B1017" w:rsidRPr="007B1017" w:rsidRDefault="007B1017" w:rsidP="007B1017">
            <w:pPr>
              <w:spacing w:after="0" w:line="240" w:lineRule="auto"/>
              <w:rPr>
                <w:rFonts w:ascii="Arial Narrow" w:eastAsia="Calibri" w:hAnsi="Arial Narrow" w:cs="Times New Roman"/>
                <w:b/>
                <w:noProof/>
                <w:sz w:val="18"/>
                <w:szCs w:val="20"/>
                <w:lang w:eastAsia="es-MX"/>
              </w:rPr>
            </w:pPr>
            <w:r w:rsidRPr="007B1017">
              <w:rPr>
                <w:rFonts w:ascii="Arial Narrow" w:eastAsia="Calibri" w:hAnsi="Arial Narrow" w:cs="Times New Roman"/>
                <w:b/>
                <w:noProof/>
                <w:sz w:val="18"/>
                <w:szCs w:val="20"/>
                <w:lang w:eastAsia="es-MX"/>
              </w:rPr>
              <w:t>_____________________________________________________________________________________________________________________________</w:t>
            </w:r>
          </w:p>
          <w:p w14:paraId="5BC5FC1A" w14:textId="77777777" w:rsidR="007B1017" w:rsidRPr="007B1017" w:rsidRDefault="007B1017" w:rsidP="007B1017">
            <w:pPr>
              <w:spacing w:after="0" w:line="240" w:lineRule="auto"/>
              <w:rPr>
                <w:rFonts w:ascii="Arial Narrow" w:eastAsia="Calibri" w:hAnsi="Arial Narrow" w:cs="Times New Roman"/>
                <w:sz w:val="18"/>
                <w:szCs w:val="20"/>
              </w:rPr>
            </w:pPr>
          </w:p>
        </w:tc>
      </w:tr>
    </w:tbl>
    <w:p w14:paraId="2DCBD5BD" w14:textId="77777777" w:rsidR="007B1017" w:rsidRPr="007B1017" w:rsidRDefault="007B1017" w:rsidP="007B1017">
      <w:pPr>
        <w:spacing w:after="0" w:line="240" w:lineRule="auto"/>
        <w:rPr>
          <w:rFonts w:ascii="Arial Narrow" w:eastAsia="Calibri" w:hAnsi="Arial Narrow" w:cs="Times New Roman"/>
          <w:sz w:val="20"/>
          <w:szCs w:val="20"/>
        </w:rPr>
      </w:pPr>
    </w:p>
    <w:p w14:paraId="7FD38973" w14:textId="77777777" w:rsidR="007B1017" w:rsidRPr="007B1017" w:rsidRDefault="007B1017" w:rsidP="007B1017">
      <w:pPr>
        <w:spacing w:after="0" w:line="240" w:lineRule="auto"/>
        <w:jc w:val="center"/>
        <w:rPr>
          <w:rFonts w:ascii="Arial Narrow" w:eastAsia="Calibri" w:hAnsi="Arial Narrow" w:cs="Times New Roman"/>
          <w:b/>
          <w:noProof/>
          <w:sz w:val="24"/>
          <w:szCs w:val="20"/>
          <w:lang w:eastAsia="es-MX"/>
        </w:rPr>
      </w:pPr>
      <w:r w:rsidRPr="007B1017">
        <w:rPr>
          <w:rFonts w:ascii="Arial Narrow" w:eastAsia="Calibri" w:hAnsi="Arial Narrow" w:cs="Times New Roman"/>
          <w:b/>
          <w:noProof/>
          <w:sz w:val="24"/>
          <w:szCs w:val="20"/>
          <w:lang w:eastAsia="es-MX"/>
        </w:rPr>
        <w:t>DESARROLLO</w:t>
      </w:r>
    </w:p>
    <w:p w14:paraId="714D0027" w14:textId="77777777" w:rsidR="007B1017" w:rsidRPr="007B1017" w:rsidRDefault="007B1017" w:rsidP="007B1017">
      <w:pPr>
        <w:spacing w:after="0" w:line="240" w:lineRule="auto"/>
        <w:jc w:val="right"/>
        <w:rPr>
          <w:rFonts w:ascii="Arial Narrow" w:eastAsia="Calibri" w:hAnsi="Arial Narrow" w:cs="Times New Roman"/>
          <w:b/>
          <w:noProof/>
          <w:color w:val="000000"/>
          <w:sz w:val="20"/>
          <w:szCs w:val="20"/>
          <w:lang w:eastAsia="es-MX"/>
        </w:rPr>
      </w:pPr>
      <w:r w:rsidRPr="007B1017">
        <w:rPr>
          <w:rFonts w:ascii="Arial Narrow" w:eastAsia="Calibri" w:hAnsi="Arial Narrow" w:cs="Times New Roman"/>
          <w:b/>
          <w:noProof/>
          <w:color w:val="000000"/>
          <w:sz w:val="20"/>
          <w:szCs w:val="20"/>
          <w:lang w:eastAsia="es-MX"/>
        </w:rPr>
        <w:t xml:space="preserve">Sesión 5 </w:t>
      </w:r>
      <w:r w:rsidRPr="007B1017">
        <w:rPr>
          <w:rFonts w:ascii="Arial Narrow" w:eastAsia="Calibri" w:hAnsi="Arial Narrow" w:cs="Times New Roman"/>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7"/>
        <w:gridCol w:w="2685"/>
        <w:gridCol w:w="3447"/>
        <w:gridCol w:w="1981"/>
      </w:tblGrid>
      <w:tr w:rsidR="007B1017" w:rsidRPr="007B1017" w14:paraId="1ADFA19C" w14:textId="77777777" w:rsidTr="00AC1791">
        <w:trPr>
          <w:trHeight w:val="260"/>
        </w:trPr>
        <w:tc>
          <w:tcPr>
            <w:tcW w:w="1244" w:type="pct"/>
            <w:shd w:val="clear" w:color="auto" w:fill="F2F2F2" w:themeFill="background1" w:themeFillShade="F2"/>
            <w:vAlign w:val="center"/>
          </w:tcPr>
          <w:p w14:paraId="320BD047"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20"/>
                <w:szCs w:val="20"/>
                <w:lang w:eastAsia="es-MX"/>
              </w:rPr>
            </w:pPr>
            <w:r w:rsidRPr="00AC1791">
              <w:rPr>
                <w:rFonts w:ascii="Arial Narrow" w:eastAsia="Calibri" w:hAnsi="Arial Narrow" w:cs="Times New Roman"/>
                <w:b/>
                <w:color w:val="000000" w:themeColor="text1"/>
                <w:sz w:val="20"/>
                <w:szCs w:val="20"/>
              </w:rPr>
              <w:t>APRENDIZAJES ESPERADOS</w:t>
            </w:r>
          </w:p>
        </w:tc>
        <w:tc>
          <w:tcPr>
            <w:tcW w:w="1243" w:type="pct"/>
            <w:shd w:val="clear" w:color="auto" w:fill="F2F2F2" w:themeFill="background1" w:themeFillShade="F2"/>
            <w:vAlign w:val="center"/>
          </w:tcPr>
          <w:p w14:paraId="0A42143B"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PRODUCCIÓN</w:t>
            </w:r>
          </w:p>
        </w:tc>
        <w:tc>
          <w:tcPr>
            <w:tcW w:w="1596" w:type="pct"/>
            <w:shd w:val="clear" w:color="auto" w:fill="F2F2F2" w:themeFill="background1" w:themeFillShade="F2"/>
            <w:vAlign w:val="center"/>
          </w:tcPr>
          <w:p w14:paraId="240EC625"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TEMAS DE REFLEXIÓN</w:t>
            </w:r>
          </w:p>
        </w:tc>
        <w:tc>
          <w:tcPr>
            <w:tcW w:w="917" w:type="pct"/>
            <w:shd w:val="clear" w:color="auto" w:fill="F2F2F2" w:themeFill="background1" w:themeFillShade="F2"/>
            <w:vAlign w:val="center"/>
          </w:tcPr>
          <w:p w14:paraId="65D44172"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TEMA DE LA SESIÓN</w:t>
            </w:r>
          </w:p>
        </w:tc>
      </w:tr>
      <w:tr w:rsidR="007B1017" w:rsidRPr="007B1017" w14:paraId="58570584" w14:textId="77777777" w:rsidTr="00AC1791">
        <w:trPr>
          <w:trHeight w:val="113"/>
        </w:trPr>
        <w:tc>
          <w:tcPr>
            <w:tcW w:w="1244" w:type="pct"/>
            <w:shd w:val="clear" w:color="auto" w:fill="F2F2F2" w:themeFill="background1" w:themeFillShade="F2"/>
            <w:vAlign w:val="center"/>
          </w:tcPr>
          <w:p w14:paraId="1047A66E"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20"/>
                <w:szCs w:val="20"/>
                <w:lang w:eastAsia="es-ES"/>
              </w:rPr>
            </w:pPr>
          </w:p>
        </w:tc>
        <w:tc>
          <w:tcPr>
            <w:tcW w:w="1243" w:type="pct"/>
            <w:shd w:val="clear" w:color="auto" w:fill="F2F2F2" w:themeFill="background1" w:themeFillShade="F2"/>
            <w:vAlign w:val="center"/>
          </w:tcPr>
          <w:p w14:paraId="27C88BC0"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20"/>
                <w:szCs w:val="20"/>
                <w:lang w:eastAsia="es-ES"/>
              </w:rPr>
            </w:pPr>
          </w:p>
        </w:tc>
        <w:tc>
          <w:tcPr>
            <w:tcW w:w="1596" w:type="pct"/>
            <w:shd w:val="clear" w:color="auto" w:fill="F2F2F2" w:themeFill="background1" w:themeFillShade="F2"/>
            <w:vAlign w:val="center"/>
          </w:tcPr>
          <w:p w14:paraId="53A60AA8" w14:textId="77777777" w:rsidR="007B1017" w:rsidRPr="00AC1791" w:rsidRDefault="007B1017" w:rsidP="007B1017">
            <w:pPr>
              <w:autoSpaceDE w:val="0"/>
              <w:autoSpaceDN w:val="0"/>
              <w:adjustRightInd w:val="0"/>
              <w:spacing w:after="0" w:line="240" w:lineRule="auto"/>
              <w:rPr>
                <w:rFonts w:ascii="Arial Narrow" w:eastAsia="Calibri" w:hAnsi="Arial Narrow" w:cs="Calibri"/>
                <w:color w:val="000000" w:themeColor="text1"/>
                <w:sz w:val="20"/>
                <w:szCs w:val="20"/>
              </w:rPr>
            </w:pPr>
            <w:r w:rsidRPr="00AC1791">
              <w:rPr>
                <w:rFonts w:ascii="Arial Narrow" w:eastAsia="Calibri" w:hAnsi="Arial Narrow" w:cs="Calibri"/>
                <w:color w:val="000000" w:themeColor="text1"/>
                <w:sz w:val="20"/>
                <w:szCs w:val="20"/>
              </w:rPr>
              <w:t>Función de los textos argumentativos.</w:t>
            </w:r>
          </w:p>
        </w:tc>
        <w:tc>
          <w:tcPr>
            <w:tcW w:w="917" w:type="pct"/>
            <w:shd w:val="clear" w:color="auto" w:fill="F2F2F2" w:themeFill="background1" w:themeFillShade="F2"/>
            <w:vAlign w:val="center"/>
          </w:tcPr>
          <w:p w14:paraId="23F3BAEE" w14:textId="77777777" w:rsidR="007B1017" w:rsidRPr="00AC1791" w:rsidRDefault="007B1017" w:rsidP="007B1017">
            <w:pPr>
              <w:spacing w:after="0" w:line="240" w:lineRule="auto"/>
              <w:contextualSpacing/>
              <w:jc w:val="center"/>
              <w:rPr>
                <w:rFonts w:ascii="Arial Narrow" w:eastAsia="Calibri" w:hAnsi="Arial Narrow" w:cs="Calibri"/>
                <w:color w:val="000000" w:themeColor="text1"/>
                <w:sz w:val="20"/>
                <w:szCs w:val="20"/>
              </w:rPr>
            </w:pPr>
            <w:r w:rsidRPr="00AC1791">
              <w:rPr>
                <w:rFonts w:ascii="Arial Narrow" w:eastAsia="Calibri" w:hAnsi="Arial Narrow" w:cs="Calibri"/>
                <w:color w:val="000000" w:themeColor="text1"/>
                <w:sz w:val="20"/>
                <w:szCs w:val="20"/>
              </w:rPr>
              <w:t>Texto argumentativo.</w:t>
            </w:r>
          </w:p>
        </w:tc>
      </w:tr>
    </w:tbl>
    <w:p w14:paraId="1D7B769E" w14:textId="77777777" w:rsidR="007B1017" w:rsidRPr="007B1017" w:rsidRDefault="007B1017" w:rsidP="007B1017">
      <w:pPr>
        <w:spacing w:after="0" w:line="240" w:lineRule="auto"/>
        <w:rPr>
          <w:rFonts w:ascii="Arial Narrow" w:eastAsia="Calibri" w:hAnsi="Arial Narrow" w:cs="Times New Roman"/>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19"/>
        <w:gridCol w:w="1981"/>
      </w:tblGrid>
      <w:tr w:rsidR="007B1017" w:rsidRPr="007B1017" w14:paraId="24CA0BE8" w14:textId="77777777" w:rsidTr="00AC1791">
        <w:tc>
          <w:tcPr>
            <w:tcW w:w="40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48240D3"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3FDA5AF"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EVALUACIÓN</w:t>
            </w:r>
          </w:p>
        </w:tc>
      </w:tr>
      <w:tr w:rsidR="007B1017" w:rsidRPr="007B1017" w14:paraId="23493B41" w14:textId="77777777" w:rsidTr="0074182A">
        <w:trPr>
          <w:trHeight w:val="423"/>
        </w:trPr>
        <w:tc>
          <w:tcPr>
            <w:tcW w:w="4083" w:type="pct"/>
            <w:vMerge w:val="restart"/>
            <w:tcBorders>
              <w:top w:val="single" w:sz="4" w:space="0" w:color="000000"/>
              <w:left w:val="single" w:sz="4" w:space="0" w:color="000000"/>
              <w:right w:val="single" w:sz="4" w:space="0" w:color="000000"/>
            </w:tcBorders>
          </w:tcPr>
          <w:p w14:paraId="76379B3E" w14:textId="77777777" w:rsidR="007B1017" w:rsidRPr="007B1017" w:rsidRDefault="007B1017" w:rsidP="007B1017">
            <w:pPr>
              <w:spacing w:after="0" w:line="240" w:lineRule="auto"/>
              <w:rPr>
                <w:rFonts w:ascii="Arial Narrow" w:eastAsia="Calibri" w:hAnsi="Arial Narrow" w:cs="Times New Roman"/>
                <w:b/>
                <w:sz w:val="20"/>
                <w:szCs w:val="20"/>
              </w:rPr>
            </w:pPr>
            <w:r w:rsidRPr="007B1017">
              <w:rPr>
                <w:rFonts w:ascii="Arial Narrow" w:eastAsia="Calibri" w:hAnsi="Arial Narrow" w:cs="Times New Roman"/>
                <w:b/>
                <w:sz w:val="20"/>
                <w:szCs w:val="20"/>
              </w:rPr>
              <w:t xml:space="preserve">INICIO </w:t>
            </w:r>
          </w:p>
          <w:p w14:paraId="4E4BA32B" w14:textId="77777777" w:rsidR="007B1017" w:rsidRPr="007B1017" w:rsidRDefault="007B1017" w:rsidP="007B1017">
            <w:pPr>
              <w:spacing w:after="0" w:line="240" w:lineRule="auto"/>
              <w:rPr>
                <w:rFonts w:ascii="Arial Narrow" w:eastAsia="Calibri" w:hAnsi="Arial Narrow" w:cs="Times New Roman"/>
                <w:bCs/>
                <w:sz w:val="20"/>
                <w:szCs w:val="20"/>
              </w:rPr>
            </w:pPr>
            <w:r w:rsidRPr="007B1017">
              <w:rPr>
                <w:rFonts w:ascii="Arial Narrow" w:eastAsia="Calibri" w:hAnsi="Arial Narrow" w:cs="Times New Roman"/>
                <w:bCs/>
                <w:sz w:val="20"/>
                <w:szCs w:val="20"/>
              </w:rPr>
              <w:t>Preguntar: ¿Sabes qué es un texto argumentativo?, ¿Cuál es su función?, ¿En qué situaciones lo puedes utilizar?</w:t>
            </w:r>
          </w:p>
          <w:p w14:paraId="46BF7606" w14:textId="77777777" w:rsidR="007B1017" w:rsidRPr="007B1017" w:rsidRDefault="007B1017" w:rsidP="007B1017">
            <w:pPr>
              <w:spacing w:after="0" w:line="240" w:lineRule="auto"/>
              <w:contextualSpacing/>
              <w:rPr>
                <w:rFonts w:ascii="Arial Narrow" w:eastAsia="Calibri" w:hAnsi="Arial Narrow" w:cs="Times New Roman"/>
                <w:sz w:val="20"/>
                <w:szCs w:val="20"/>
              </w:rPr>
            </w:pPr>
            <w:r w:rsidRPr="007B1017">
              <w:rPr>
                <w:rFonts w:ascii="Arial Narrow" w:eastAsia="Calibri" w:hAnsi="Arial Narrow" w:cs="Times New Roman"/>
                <w:b/>
                <w:sz w:val="20"/>
                <w:szCs w:val="20"/>
              </w:rPr>
              <w:t>DESARROLLO</w:t>
            </w:r>
          </w:p>
          <w:p w14:paraId="3A1F9002" w14:textId="77777777" w:rsidR="007B1017" w:rsidRPr="007B1017" w:rsidRDefault="007B1017" w:rsidP="007B1017">
            <w:pPr>
              <w:spacing w:after="0" w:line="240" w:lineRule="auto"/>
              <w:rPr>
                <w:rFonts w:ascii="Arial Narrow" w:eastAsia="Calibri" w:hAnsi="Arial Narrow" w:cs="Times New Roman"/>
                <w:bCs/>
                <w:sz w:val="20"/>
                <w:szCs w:val="20"/>
              </w:rPr>
            </w:pPr>
            <w:r w:rsidRPr="007B1017">
              <w:rPr>
                <w:rFonts w:ascii="Arial Narrow" w:eastAsia="Calibri" w:hAnsi="Arial Narrow" w:cs="Times New Roman"/>
                <w:bCs/>
                <w:sz w:val="20"/>
                <w:szCs w:val="20"/>
              </w:rPr>
              <w:t>Pedir que lean el siguiente texto:</w:t>
            </w:r>
          </w:p>
          <w:p w14:paraId="67E46FAC" w14:textId="77777777" w:rsidR="007B1017" w:rsidRPr="007B1017" w:rsidRDefault="007B1017" w:rsidP="007B1017">
            <w:pPr>
              <w:spacing w:after="0" w:line="240" w:lineRule="auto"/>
              <w:jc w:val="center"/>
              <w:rPr>
                <w:rFonts w:ascii="Arial Narrow" w:eastAsia="Calibri" w:hAnsi="Arial Narrow" w:cs="Times New Roman"/>
                <w:b/>
                <w:bCs/>
                <w:i/>
                <w:color w:val="000000"/>
                <w:sz w:val="20"/>
                <w:szCs w:val="20"/>
              </w:rPr>
            </w:pPr>
            <w:r w:rsidRPr="007B1017">
              <w:rPr>
                <w:rFonts w:ascii="Arial Narrow" w:eastAsia="Calibri" w:hAnsi="Arial Narrow" w:cs="Times New Roman"/>
                <w:b/>
                <w:bCs/>
                <w:i/>
                <w:color w:val="000000"/>
                <w:sz w:val="20"/>
                <w:szCs w:val="20"/>
              </w:rPr>
              <w:t>La importancia de comer de todo</w:t>
            </w:r>
          </w:p>
          <w:p w14:paraId="419CF63F" w14:textId="77777777" w:rsidR="007B1017" w:rsidRPr="007B1017" w:rsidRDefault="007B1017" w:rsidP="007B1017">
            <w:pPr>
              <w:spacing w:after="0" w:line="240" w:lineRule="auto"/>
              <w:rPr>
                <w:rFonts w:ascii="Arial Narrow" w:eastAsia="Calibri" w:hAnsi="Arial Narrow" w:cs="Times New Roman"/>
                <w:bCs/>
                <w:i/>
                <w:color w:val="000000"/>
                <w:sz w:val="20"/>
                <w:szCs w:val="20"/>
              </w:rPr>
            </w:pPr>
            <w:r w:rsidRPr="007B1017">
              <w:rPr>
                <w:rFonts w:ascii="Arial Narrow" w:eastAsia="Calibri" w:hAnsi="Arial Narrow" w:cs="Times New Roman"/>
                <w:bCs/>
                <w:i/>
                <w:color w:val="000000"/>
                <w:sz w:val="20"/>
                <w:szCs w:val="20"/>
              </w:rPr>
              <w:t xml:space="preserve">Algunos comen sólo dulces y postres y eso no está nada bien. Comiendo sólo dulces, se te estropearán los dientes y, además, abusar del azúcar no es bueno ni para tu estómago ni para tu salud en general. </w:t>
            </w:r>
            <w:proofErr w:type="gramStart"/>
            <w:r w:rsidRPr="007B1017">
              <w:rPr>
                <w:rFonts w:ascii="Arial Narrow" w:eastAsia="Calibri" w:hAnsi="Arial Narrow" w:cs="Times New Roman"/>
                <w:bCs/>
                <w:i/>
                <w:color w:val="000000"/>
                <w:sz w:val="20"/>
                <w:szCs w:val="20"/>
              </w:rPr>
              <w:t>Además</w:t>
            </w:r>
            <w:proofErr w:type="gramEnd"/>
            <w:r w:rsidRPr="007B1017">
              <w:rPr>
                <w:rFonts w:ascii="Arial Narrow" w:eastAsia="Calibri" w:hAnsi="Arial Narrow" w:cs="Times New Roman"/>
                <w:bCs/>
                <w:i/>
                <w:color w:val="000000"/>
                <w:sz w:val="20"/>
                <w:szCs w:val="20"/>
              </w:rPr>
              <w:t xml:space="preserve"> el consumo excesivo de este tipo de alimento puede causar a las persona sobrepeso y obesidad.</w:t>
            </w:r>
          </w:p>
          <w:p w14:paraId="3D9FA3C8" w14:textId="77777777" w:rsidR="007B1017" w:rsidRPr="007B1017" w:rsidRDefault="007B1017" w:rsidP="007B1017">
            <w:pPr>
              <w:spacing w:after="0" w:line="240" w:lineRule="auto"/>
              <w:rPr>
                <w:rFonts w:ascii="Arial Narrow" w:eastAsia="Calibri" w:hAnsi="Arial Narrow" w:cs="Times New Roman"/>
                <w:bCs/>
                <w:i/>
                <w:color w:val="000000"/>
                <w:sz w:val="20"/>
                <w:szCs w:val="20"/>
              </w:rPr>
            </w:pPr>
            <w:r w:rsidRPr="007B1017">
              <w:rPr>
                <w:rFonts w:ascii="Arial Narrow" w:eastAsia="Calibri" w:hAnsi="Arial Narrow" w:cs="Times New Roman"/>
                <w:bCs/>
                <w:i/>
                <w:color w:val="000000"/>
                <w:sz w:val="20"/>
                <w:szCs w:val="20"/>
              </w:rPr>
              <w:t xml:space="preserve">Debemos seguir una alimentación balanceada, </w:t>
            </w:r>
            <w:proofErr w:type="gramStart"/>
            <w:r w:rsidRPr="007B1017">
              <w:rPr>
                <w:rFonts w:ascii="Arial Narrow" w:eastAsia="Calibri" w:hAnsi="Arial Narrow" w:cs="Times New Roman"/>
                <w:bCs/>
                <w:i/>
                <w:color w:val="000000"/>
                <w:sz w:val="20"/>
                <w:szCs w:val="20"/>
              </w:rPr>
              <w:t>ya que</w:t>
            </w:r>
            <w:proofErr w:type="gramEnd"/>
            <w:r w:rsidRPr="007B1017">
              <w:rPr>
                <w:rFonts w:ascii="Arial Narrow" w:eastAsia="Calibri" w:hAnsi="Arial Narrow" w:cs="Times New Roman"/>
                <w:bCs/>
                <w:i/>
                <w:color w:val="000000"/>
                <w:sz w:val="20"/>
                <w:szCs w:val="20"/>
              </w:rPr>
              <w:t xml:space="preserve"> de lo contrario, nuestro sano crecimiento puede verse perjudicado. Nuestro cuerpo necesita diferentes sustancias y nutrientes y éstas se encuentran en los alimentos que nos muestra el plato del bien comer.</w:t>
            </w:r>
          </w:p>
          <w:p w14:paraId="305B01C7" w14:textId="77777777" w:rsidR="007B1017" w:rsidRPr="007B1017" w:rsidRDefault="007B1017" w:rsidP="007B1017">
            <w:pPr>
              <w:spacing w:after="0" w:line="240" w:lineRule="auto"/>
              <w:rPr>
                <w:rFonts w:ascii="Arial Narrow" w:eastAsia="Calibri" w:hAnsi="Arial Narrow" w:cs="Times New Roman"/>
                <w:bCs/>
                <w:i/>
                <w:color w:val="000000"/>
                <w:sz w:val="20"/>
                <w:szCs w:val="20"/>
              </w:rPr>
            </w:pPr>
            <w:r w:rsidRPr="007B1017">
              <w:rPr>
                <w:rFonts w:ascii="Arial Narrow" w:eastAsia="Calibri" w:hAnsi="Arial Narrow" w:cs="Times New Roman"/>
                <w:bCs/>
                <w:i/>
                <w:color w:val="000000"/>
                <w:sz w:val="20"/>
                <w:szCs w:val="20"/>
              </w:rPr>
              <w:t>Cada tipo de alimento que lo conforma nos aporta algo que nuestro cuerpo necesita, por eso debemos comer de todo.</w:t>
            </w:r>
          </w:p>
          <w:p w14:paraId="2E600C21" w14:textId="77777777" w:rsidR="007B1017" w:rsidRPr="007B1017" w:rsidRDefault="007B1017" w:rsidP="007B1017">
            <w:pPr>
              <w:spacing w:after="0" w:line="240" w:lineRule="auto"/>
              <w:rPr>
                <w:rFonts w:ascii="Arial Narrow" w:eastAsia="Calibri" w:hAnsi="Arial Narrow" w:cs="Times New Roman"/>
                <w:bCs/>
                <w:i/>
                <w:color w:val="000000"/>
                <w:sz w:val="20"/>
                <w:szCs w:val="20"/>
              </w:rPr>
            </w:pPr>
            <w:r w:rsidRPr="007B1017">
              <w:rPr>
                <w:rFonts w:ascii="Arial Narrow" w:eastAsia="Calibri" w:hAnsi="Arial Narrow" w:cs="Times New Roman"/>
                <w:bCs/>
                <w:i/>
                <w:color w:val="000000"/>
                <w:sz w:val="20"/>
                <w:szCs w:val="20"/>
              </w:rPr>
              <w:t>No comer algún grupo de alimentos puede producirnos problemas de salud, ya que nuestro cuerpo está falto de alimentos y vitaminas.</w:t>
            </w:r>
          </w:p>
          <w:p w14:paraId="35BE29DA" w14:textId="77777777" w:rsidR="007B1017" w:rsidRPr="007B1017" w:rsidRDefault="007B1017" w:rsidP="007B1017">
            <w:pPr>
              <w:spacing w:after="0" w:line="240" w:lineRule="auto"/>
              <w:rPr>
                <w:rFonts w:ascii="Arial Narrow" w:eastAsia="Calibri" w:hAnsi="Arial Narrow" w:cs="Times New Roman"/>
                <w:bCs/>
                <w:i/>
                <w:color w:val="000000"/>
                <w:sz w:val="20"/>
                <w:szCs w:val="20"/>
              </w:rPr>
            </w:pPr>
            <w:r w:rsidRPr="007B1017">
              <w:rPr>
                <w:rFonts w:ascii="Arial Narrow" w:eastAsia="Calibri" w:hAnsi="Arial Narrow" w:cs="Times New Roman"/>
                <w:bCs/>
                <w:i/>
                <w:color w:val="000000"/>
                <w:sz w:val="20"/>
                <w:szCs w:val="20"/>
              </w:rPr>
              <w:t xml:space="preserve">Por eso es recomendable no comer en ninguna situación y por ningún motivo alimentos chatarra que nos pueden producir enfermedades y problemas bucales. Más bien come de todos los alimentos que te presenta el plato del bien comer, combínalos y prepara deliciosos platillos, para que dejes a un lado completamente los alimentos chatarra. </w:t>
            </w:r>
          </w:p>
          <w:p w14:paraId="5B585E32" w14:textId="77777777" w:rsidR="007B1017" w:rsidRPr="007B1017" w:rsidRDefault="007B1017" w:rsidP="007B1017">
            <w:pPr>
              <w:spacing w:after="0" w:line="240" w:lineRule="auto"/>
              <w:rPr>
                <w:rFonts w:ascii="Arial Narrow" w:eastAsia="Calibri" w:hAnsi="Arial Narrow" w:cs="Times New Roman"/>
                <w:bCs/>
                <w:sz w:val="20"/>
                <w:szCs w:val="20"/>
              </w:rPr>
            </w:pPr>
            <w:r w:rsidRPr="007B1017">
              <w:rPr>
                <w:rFonts w:ascii="Arial Narrow" w:eastAsia="Calibri" w:hAnsi="Arial Narrow" w:cs="Times New Roman"/>
                <w:bCs/>
                <w:sz w:val="20"/>
                <w:szCs w:val="20"/>
              </w:rPr>
              <w:t>Indicar: Contesta las preguntas en tu cuaderno. ¿Qué tipo de texto es el que acabas de leer?, ¿de qué trata?, ¿qué argumento utiliza el autor sobre la alimentación que debemos llevar?, ¿estás de acuerdo con su postura?, ¿por qué?, si estuvieras en contra, ¿qué argumentos aportarías a tu favor?</w:t>
            </w:r>
          </w:p>
          <w:p w14:paraId="6822815F" w14:textId="77777777" w:rsidR="007B1017" w:rsidRPr="007B1017" w:rsidRDefault="007B1017" w:rsidP="007B1017">
            <w:pPr>
              <w:spacing w:after="0" w:line="240" w:lineRule="auto"/>
              <w:rPr>
                <w:rFonts w:ascii="Arial Narrow" w:eastAsia="Calibri" w:hAnsi="Arial Narrow" w:cs="Times New Roman"/>
                <w:bCs/>
                <w:sz w:val="20"/>
                <w:szCs w:val="20"/>
              </w:rPr>
            </w:pPr>
            <w:r w:rsidRPr="007B1017">
              <w:rPr>
                <w:rFonts w:ascii="Arial Narrow" w:eastAsia="Calibri" w:hAnsi="Arial Narrow" w:cs="Times New Roman"/>
                <w:bCs/>
                <w:sz w:val="20"/>
                <w:szCs w:val="20"/>
              </w:rPr>
              <w:t>Explicar la siguiente información:</w:t>
            </w:r>
          </w:p>
          <w:p w14:paraId="0ECA1838" w14:textId="77777777" w:rsidR="007B1017" w:rsidRPr="007B1017" w:rsidRDefault="007B1017" w:rsidP="007B1017">
            <w:pPr>
              <w:spacing w:after="0" w:line="240" w:lineRule="auto"/>
              <w:jc w:val="center"/>
              <w:rPr>
                <w:rFonts w:ascii="Arial Narrow" w:eastAsia="Calibri" w:hAnsi="Arial Narrow" w:cs="Times New Roman"/>
                <w:b/>
                <w:bCs/>
                <w:color w:val="0000FF"/>
                <w:sz w:val="20"/>
                <w:szCs w:val="20"/>
              </w:rPr>
            </w:pPr>
            <w:r w:rsidRPr="007B1017">
              <w:rPr>
                <w:rFonts w:ascii="Arial Narrow" w:eastAsia="Calibri" w:hAnsi="Arial Narrow" w:cs="Times New Roman"/>
                <w:b/>
                <w:bCs/>
                <w:color w:val="0000FF"/>
                <w:sz w:val="20"/>
                <w:szCs w:val="20"/>
              </w:rPr>
              <w:t>Un texto argumentativo</w:t>
            </w:r>
          </w:p>
          <w:p w14:paraId="7A0FD5BC" w14:textId="77777777" w:rsidR="007B1017" w:rsidRPr="007B1017" w:rsidRDefault="007B1017" w:rsidP="007B1017">
            <w:pPr>
              <w:spacing w:after="0" w:line="240" w:lineRule="auto"/>
              <w:rPr>
                <w:rFonts w:ascii="Arial Narrow" w:eastAsia="Calibri" w:hAnsi="Arial Narrow" w:cs="Times New Roman"/>
                <w:bCs/>
                <w:color w:val="0000FF"/>
                <w:sz w:val="20"/>
                <w:szCs w:val="20"/>
              </w:rPr>
            </w:pPr>
            <w:r w:rsidRPr="007B1017">
              <w:rPr>
                <w:rFonts w:ascii="Arial Narrow" w:eastAsia="Calibri" w:hAnsi="Arial Narrow" w:cs="Arial"/>
                <w:color w:val="0000FF"/>
                <w:sz w:val="20"/>
                <w:szCs w:val="20"/>
                <w:shd w:val="clear" w:color="auto" w:fill="FFFFFF"/>
              </w:rPr>
              <w:t>Los textos argumentativos son aquellos en los que el emisor tiene como</w:t>
            </w:r>
            <w:r w:rsidRPr="007B1017">
              <w:rPr>
                <w:rFonts w:ascii="Arial Narrow" w:eastAsia="Calibri" w:hAnsi="Arial Narrow" w:cs="Arial"/>
                <w:sz w:val="20"/>
                <w:szCs w:val="20"/>
                <w:shd w:val="clear" w:color="auto" w:fill="FFFFFF"/>
              </w:rPr>
              <w:t> </w:t>
            </w:r>
            <w:hyperlink r:id="rId8" w:tooltip="Intención comunicativa (aún no redactado)" w:history="1">
              <w:r w:rsidRPr="007B1017">
                <w:rPr>
                  <w:rFonts w:ascii="Arial Narrow" w:eastAsia="Calibri" w:hAnsi="Arial Narrow" w:cs="Arial"/>
                  <w:color w:val="0000FF"/>
                  <w:sz w:val="20"/>
                  <w:szCs w:val="20"/>
                  <w:u w:val="single"/>
                  <w:shd w:val="clear" w:color="auto" w:fill="FFFFFF"/>
                </w:rPr>
                <w:t>intención comunicativa</w:t>
              </w:r>
            </w:hyperlink>
            <w:r w:rsidRPr="007B1017">
              <w:rPr>
                <w:rFonts w:ascii="Arial Narrow" w:eastAsia="Calibri" w:hAnsi="Arial Narrow" w:cs="Arial"/>
                <w:sz w:val="20"/>
                <w:szCs w:val="20"/>
                <w:shd w:val="clear" w:color="auto" w:fill="FFFFFF"/>
              </w:rPr>
              <w:t> </w:t>
            </w:r>
            <w:r w:rsidRPr="007B1017">
              <w:rPr>
                <w:rFonts w:ascii="Arial Narrow" w:eastAsia="Calibri" w:hAnsi="Arial Narrow" w:cs="Arial"/>
                <w:color w:val="0000FF"/>
                <w:sz w:val="20"/>
                <w:szCs w:val="20"/>
                <w:shd w:val="clear" w:color="auto" w:fill="FFFFFF"/>
              </w:rPr>
              <w:t xml:space="preserve">prioritaria la de ofrecer su visión subjetiva sobre un determinado tema. En tanto que </w:t>
            </w:r>
            <w:r w:rsidRPr="007B1017">
              <w:rPr>
                <w:rFonts w:ascii="Arial Narrow" w:eastAsia="Calibri" w:hAnsi="Arial Narrow" w:cs="Arial"/>
                <w:i/>
                <w:iCs/>
                <w:color w:val="0000FF"/>
                <w:sz w:val="20"/>
                <w:szCs w:val="20"/>
                <w:shd w:val="clear" w:color="auto" w:fill="FFFFFF"/>
              </w:rPr>
              <w:t>argumentar</w:t>
            </w:r>
            <w:r w:rsidRPr="007B1017">
              <w:rPr>
                <w:rFonts w:ascii="Arial Narrow" w:eastAsia="Calibri" w:hAnsi="Arial Narrow" w:cs="Arial"/>
                <w:sz w:val="20"/>
                <w:szCs w:val="20"/>
                <w:shd w:val="clear" w:color="auto" w:fill="FFFFFF"/>
              </w:rPr>
              <w:t> </w:t>
            </w:r>
            <w:r w:rsidRPr="007B1017">
              <w:rPr>
                <w:rFonts w:ascii="Arial Narrow" w:eastAsia="Calibri" w:hAnsi="Arial Narrow" w:cs="Arial"/>
                <w:color w:val="0000FF"/>
                <w:sz w:val="20"/>
                <w:szCs w:val="20"/>
                <w:shd w:val="clear" w:color="auto" w:fill="FFFFFF"/>
              </w:rPr>
              <w:t>es, por definición, un</w:t>
            </w:r>
            <w:r w:rsidRPr="007B1017">
              <w:rPr>
                <w:rFonts w:ascii="Arial Narrow" w:eastAsia="Calibri" w:hAnsi="Arial Narrow" w:cs="Arial"/>
                <w:sz w:val="20"/>
                <w:szCs w:val="20"/>
                <w:shd w:val="clear" w:color="auto" w:fill="FFFFFF"/>
              </w:rPr>
              <w:t> </w:t>
            </w:r>
            <w:r w:rsidRPr="007B1017">
              <w:rPr>
                <w:rFonts w:ascii="Arial Narrow" w:eastAsia="Calibri" w:hAnsi="Arial Narrow" w:cs="Arial"/>
                <w:i/>
                <w:iCs/>
                <w:color w:val="0000FF"/>
                <w:sz w:val="20"/>
                <w:szCs w:val="20"/>
                <w:shd w:val="clear" w:color="auto" w:fill="FFFFFF"/>
              </w:rPr>
              <w:t>procedimiento persuasivo</w:t>
            </w:r>
            <w:r w:rsidRPr="007B1017">
              <w:rPr>
                <w:rFonts w:ascii="Arial Narrow" w:eastAsia="Calibri" w:hAnsi="Arial Narrow" w:cs="Arial"/>
                <w:color w:val="0000FF"/>
                <w:sz w:val="20"/>
                <w:szCs w:val="20"/>
                <w:shd w:val="clear" w:color="auto" w:fill="FFFFFF"/>
              </w:rPr>
              <w:t>, aparte de toda la información que a través de estos textos se pueda proporcionar (lo que implica que casi siempre haya también</w:t>
            </w:r>
            <w:r w:rsidRPr="007B1017">
              <w:rPr>
                <w:rFonts w:ascii="Arial Narrow" w:eastAsia="Calibri" w:hAnsi="Arial Narrow" w:cs="Arial"/>
                <w:sz w:val="20"/>
                <w:szCs w:val="20"/>
                <w:shd w:val="clear" w:color="auto" w:fill="FFFFFF"/>
              </w:rPr>
              <w:t> </w:t>
            </w:r>
            <w:r w:rsidRPr="007B1017">
              <w:rPr>
                <w:rFonts w:ascii="Arial Narrow" w:eastAsia="Calibri" w:hAnsi="Arial Narrow" w:cs="Arial"/>
                <w:color w:val="0000FF"/>
                <w:sz w:val="20"/>
                <w:szCs w:val="20"/>
                <w:shd w:val="clear" w:color="auto" w:fill="FFFFFF"/>
              </w:rPr>
              <w:t>exposición), existe implícitamente en ellos también la intención de</w:t>
            </w:r>
            <w:r w:rsidRPr="007B1017">
              <w:rPr>
                <w:rFonts w:ascii="Arial Narrow" w:eastAsia="Calibri" w:hAnsi="Arial Narrow" w:cs="Arial"/>
                <w:sz w:val="20"/>
                <w:szCs w:val="20"/>
                <w:shd w:val="clear" w:color="auto" w:fill="FFFFFF"/>
              </w:rPr>
              <w:t> </w:t>
            </w:r>
            <w:r w:rsidRPr="007B1017">
              <w:rPr>
                <w:rFonts w:ascii="Arial Narrow" w:eastAsia="Calibri" w:hAnsi="Arial Narrow" w:cs="Arial"/>
                <w:i/>
                <w:iCs/>
                <w:color w:val="0000FF"/>
                <w:sz w:val="20"/>
                <w:szCs w:val="20"/>
                <w:shd w:val="clear" w:color="auto" w:fill="FFFFFF"/>
              </w:rPr>
              <w:t>convencer</w:t>
            </w:r>
            <w:r w:rsidRPr="007B1017">
              <w:rPr>
                <w:rFonts w:ascii="Arial Narrow" w:eastAsia="Calibri" w:hAnsi="Arial Narrow" w:cs="Arial"/>
                <w:sz w:val="20"/>
                <w:szCs w:val="20"/>
                <w:shd w:val="clear" w:color="auto" w:fill="FFFFFF"/>
              </w:rPr>
              <w:t> </w:t>
            </w:r>
            <w:r w:rsidRPr="007B1017">
              <w:rPr>
                <w:rFonts w:ascii="Arial Narrow" w:eastAsia="Calibri" w:hAnsi="Arial Narrow" w:cs="Arial"/>
                <w:color w:val="0000FF"/>
                <w:sz w:val="20"/>
                <w:szCs w:val="20"/>
                <w:shd w:val="clear" w:color="auto" w:fill="FFFFFF"/>
              </w:rPr>
              <w:t>al receptor acerca de lo que se está diciendo.</w:t>
            </w:r>
          </w:p>
          <w:p w14:paraId="4C8792BE" w14:textId="77777777" w:rsidR="007B1017" w:rsidRPr="007B1017" w:rsidRDefault="007B1017" w:rsidP="007B1017">
            <w:pPr>
              <w:spacing w:after="0" w:line="240" w:lineRule="auto"/>
              <w:jc w:val="center"/>
              <w:rPr>
                <w:rFonts w:ascii="Arial Narrow" w:eastAsia="Calibri" w:hAnsi="Arial Narrow" w:cs="Times New Roman"/>
                <w:b/>
                <w:bCs/>
                <w:color w:val="0000FF"/>
                <w:sz w:val="20"/>
                <w:szCs w:val="20"/>
              </w:rPr>
            </w:pPr>
            <w:r w:rsidRPr="007B1017">
              <w:rPr>
                <w:rFonts w:ascii="Arial Narrow" w:eastAsia="Calibri" w:hAnsi="Arial Narrow" w:cs="Times New Roman"/>
                <w:b/>
                <w:bCs/>
                <w:color w:val="0000FF"/>
                <w:sz w:val="20"/>
                <w:szCs w:val="20"/>
              </w:rPr>
              <w:t>Función de un texto argumentativo</w:t>
            </w:r>
          </w:p>
          <w:p w14:paraId="08157033" w14:textId="77777777" w:rsidR="007B1017" w:rsidRPr="007B1017" w:rsidRDefault="007B1017" w:rsidP="007B1017">
            <w:pPr>
              <w:spacing w:after="0" w:line="240" w:lineRule="auto"/>
              <w:rPr>
                <w:rFonts w:ascii="Arial Narrow" w:eastAsia="Calibri" w:hAnsi="Arial Narrow" w:cs="Arial"/>
                <w:color w:val="0000FF"/>
                <w:sz w:val="20"/>
                <w:szCs w:val="20"/>
                <w:shd w:val="clear" w:color="auto" w:fill="FFFFFF"/>
              </w:rPr>
            </w:pPr>
            <w:r w:rsidRPr="007B1017">
              <w:rPr>
                <w:rFonts w:ascii="Arial Narrow" w:eastAsia="Calibri" w:hAnsi="Arial Narrow" w:cs="Arial"/>
                <w:color w:val="0000FF"/>
                <w:sz w:val="20"/>
                <w:szCs w:val="20"/>
                <w:shd w:val="clear" w:color="auto" w:fill="FFFFFF"/>
              </w:rPr>
              <w:t xml:space="preserve">La función de un texto argumentativo es "atacar" o en algunos casos defender una opinión mediante justificaciones o </w:t>
            </w:r>
            <w:r w:rsidRPr="007B1017">
              <w:rPr>
                <w:rFonts w:ascii="Arial Narrow" w:eastAsia="Calibri" w:hAnsi="Arial Narrow" w:cs="Arial"/>
                <w:color w:val="0000FF"/>
                <w:sz w:val="20"/>
                <w:szCs w:val="20"/>
                <w:shd w:val="clear" w:color="auto" w:fill="FFFFFF"/>
              </w:rPr>
              <w:lastRenderedPageBreak/>
              <w:t>razones con el fin de persuadir o convencer al receptor. La finalidad del emisor puede ser probar o demostrar una idea o tesis, refutar la contraria, o bien persuadir o disuadir al receptor sobre determinados comportamientos, hechos o ideas.</w:t>
            </w:r>
          </w:p>
          <w:p w14:paraId="397DFA97" w14:textId="77777777" w:rsidR="007B1017" w:rsidRPr="007B1017" w:rsidRDefault="007B1017" w:rsidP="007B1017">
            <w:pPr>
              <w:spacing w:after="0" w:line="240" w:lineRule="auto"/>
              <w:contextualSpacing/>
              <w:rPr>
                <w:rFonts w:ascii="Arial Narrow" w:eastAsia="Calibri" w:hAnsi="Arial Narrow" w:cs="Times New Roman"/>
                <w:b/>
                <w:sz w:val="20"/>
                <w:szCs w:val="20"/>
              </w:rPr>
            </w:pPr>
            <w:r w:rsidRPr="007B1017">
              <w:rPr>
                <w:rFonts w:ascii="Arial Narrow" w:eastAsia="Calibri" w:hAnsi="Arial Narrow" w:cs="Times New Roman"/>
                <w:b/>
                <w:sz w:val="20"/>
                <w:szCs w:val="20"/>
              </w:rPr>
              <w:t>CIERRE</w:t>
            </w:r>
          </w:p>
          <w:p w14:paraId="31035730" w14:textId="77777777" w:rsidR="007B1017" w:rsidRPr="007B1017" w:rsidRDefault="007B1017" w:rsidP="007B1017">
            <w:pPr>
              <w:spacing w:after="0" w:line="240" w:lineRule="auto"/>
              <w:contextualSpacing/>
              <w:rPr>
                <w:rFonts w:ascii="Arial Narrow" w:eastAsia="Calibri" w:hAnsi="Arial Narrow" w:cs="Times New Roman"/>
                <w:sz w:val="20"/>
                <w:szCs w:val="20"/>
              </w:rPr>
            </w:pPr>
            <w:r w:rsidRPr="007B1017">
              <w:rPr>
                <w:rFonts w:ascii="Arial Narrow" w:eastAsia="Calibri" w:hAnsi="Arial Narrow" w:cs="Times New Roman"/>
                <w:sz w:val="20"/>
                <w:szCs w:val="20"/>
              </w:rPr>
              <w:t>Entregar ejercicios acerca del tema para que los realicen.</w:t>
            </w:r>
          </w:p>
        </w:tc>
        <w:tc>
          <w:tcPr>
            <w:tcW w:w="917" w:type="pct"/>
            <w:tcBorders>
              <w:top w:val="single" w:sz="4" w:space="0" w:color="000000"/>
              <w:left w:val="single" w:sz="4" w:space="0" w:color="000000"/>
              <w:bottom w:val="single" w:sz="4" w:space="0" w:color="000000"/>
              <w:right w:val="single" w:sz="4" w:space="0" w:color="000000"/>
            </w:tcBorders>
          </w:tcPr>
          <w:p w14:paraId="6834883A" w14:textId="77777777" w:rsidR="007B1017" w:rsidRPr="007B1017" w:rsidRDefault="007B1017" w:rsidP="007B1017">
            <w:pPr>
              <w:spacing w:after="0" w:line="240" w:lineRule="auto"/>
              <w:rPr>
                <w:rFonts w:ascii="Arial Narrow" w:eastAsia="Calibri" w:hAnsi="Arial Narrow" w:cs="Times New Roman"/>
                <w:b/>
                <w:sz w:val="20"/>
                <w:szCs w:val="20"/>
              </w:rPr>
            </w:pPr>
            <w:proofErr w:type="gramStart"/>
            <w:r w:rsidRPr="007B1017">
              <w:rPr>
                <w:rFonts w:ascii="Arial Narrow" w:eastAsia="Calibri" w:hAnsi="Arial Narrow" w:cs="Times New Roman"/>
                <w:b/>
                <w:sz w:val="20"/>
                <w:szCs w:val="20"/>
              </w:rPr>
              <w:lastRenderedPageBreak/>
              <w:t>RECURSO.-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sz w:val="20"/>
                <w:szCs w:val="20"/>
              </w:rPr>
              <w:t>Ejercicio.</w:t>
            </w:r>
          </w:p>
          <w:p w14:paraId="425B1753" w14:textId="77777777" w:rsidR="007B1017" w:rsidRPr="007B1017" w:rsidRDefault="007B1017" w:rsidP="007B1017">
            <w:pPr>
              <w:spacing w:after="0" w:line="240" w:lineRule="auto"/>
              <w:rPr>
                <w:rFonts w:ascii="Arial Narrow" w:eastAsia="Calibri" w:hAnsi="Arial Narrow" w:cs="Times New Roman"/>
                <w:sz w:val="20"/>
                <w:szCs w:val="20"/>
              </w:rPr>
            </w:pPr>
            <w:proofErr w:type="gramStart"/>
            <w:r w:rsidRPr="007B1017">
              <w:rPr>
                <w:rFonts w:ascii="Arial Narrow" w:eastAsia="Calibri" w:hAnsi="Arial Narrow" w:cs="Times New Roman"/>
                <w:b/>
                <w:sz w:val="20"/>
                <w:szCs w:val="20"/>
              </w:rPr>
              <w:t>CRITERIO.-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sz w:val="20"/>
                <w:szCs w:val="20"/>
              </w:rPr>
              <w:t>Identifican  la función de los textos argumentativos.</w:t>
            </w:r>
          </w:p>
          <w:p w14:paraId="3B9AA777" w14:textId="77777777" w:rsidR="007B1017" w:rsidRPr="007B1017" w:rsidRDefault="007B1017" w:rsidP="007B1017">
            <w:pPr>
              <w:spacing w:after="0" w:line="240" w:lineRule="auto"/>
              <w:rPr>
                <w:rFonts w:ascii="Arial Narrow" w:eastAsia="Calibri" w:hAnsi="Arial Narrow" w:cs="Times New Roman"/>
                <w:sz w:val="20"/>
                <w:szCs w:val="20"/>
              </w:rPr>
            </w:pPr>
          </w:p>
          <w:p w14:paraId="371751AE" w14:textId="77777777" w:rsidR="007B1017" w:rsidRPr="007B1017" w:rsidRDefault="007B1017" w:rsidP="007B1017">
            <w:pPr>
              <w:spacing w:after="0" w:line="240" w:lineRule="auto"/>
              <w:rPr>
                <w:rFonts w:ascii="Arial Narrow" w:eastAsia="Calibri" w:hAnsi="Arial Narrow" w:cs="Times New Roman"/>
                <w:sz w:val="20"/>
                <w:szCs w:val="20"/>
              </w:rPr>
            </w:pPr>
          </w:p>
          <w:p w14:paraId="14A544B3"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219E4A26" w14:textId="77777777" w:rsidTr="0074182A">
        <w:trPr>
          <w:trHeight w:val="116"/>
        </w:trPr>
        <w:tc>
          <w:tcPr>
            <w:tcW w:w="4083" w:type="pct"/>
            <w:vMerge/>
            <w:tcBorders>
              <w:left w:val="single" w:sz="4" w:space="0" w:color="000000"/>
              <w:right w:val="single" w:sz="4" w:space="0" w:color="000000"/>
            </w:tcBorders>
          </w:tcPr>
          <w:p w14:paraId="4B72F73E" w14:textId="77777777" w:rsidR="007B1017" w:rsidRPr="007B1017" w:rsidRDefault="007B1017" w:rsidP="007B1017">
            <w:pPr>
              <w:spacing w:after="0" w:line="240" w:lineRule="auto"/>
              <w:rPr>
                <w:rFonts w:ascii="Arial Narrow" w:eastAsia="Calibri" w:hAnsi="Arial Narrow" w:cs="Times New Roman"/>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1483DC12" w14:textId="77777777" w:rsidR="007B1017" w:rsidRPr="007B1017" w:rsidRDefault="007B1017" w:rsidP="007B1017">
            <w:pPr>
              <w:spacing w:after="0" w:line="240" w:lineRule="auto"/>
              <w:jc w:val="center"/>
              <w:rPr>
                <w:rFonts w:ascii="Arial Narrow" w:eastAsia="Calibri" w:hAnsi="Arial Narrow" w:cs="Times New Roman"/>
                <w:b/>
                <w:sz w:val="20"/>
                <w:szCs w:val="20"/>
              </w:rPr>
            </w:pPr>
            <w:r w:rsidRPr="007B1017">
              <w:rPr>
                <w:rFonts w:ascii="Arial Narrow" w:eastAsia="Calibri" w:hAnsi="Arial Narrow" w:cs="Times New Roman"/>
                <w:b/>
                <w:sz w:val="20"/>
                <w:szCs w:val="20"/>
              </w:rPr>
              <w:t>RECURSOS DIDÁCTICOS</w:t>
            </w:r>
          </w:p>
        </w:tc>
      </w:tr>
      <w:tr w:rsidR="007B1017" w:rsidRPr="007B1017" w14:paraId="1D571064" w14:textId="77777777" w:rsidTr="0074182A">
        <w:trPr>
          <w:trHeight w:val="714"/>
        </w:trPr>
        <w:tc>
          <w:tcPr>
            <w:tcW w:w="4083" w:type="pct"/>
            <w:vMerge/>
            <w:tcBorders>
              <w:left w:val="single" w:sz="4" w:space="0" w:color="000000"/>
              <w:bottom w:val="single" w:sz="4" w:space="0" w:color="000000"/>
              <w:right w:val="single" w:sz="4" w:space="0" w:color="000000"/>
            </w:tcBorders>
          </w:tcPr>
          <w:p w14:paraId="508F62B4" w14:textId="77777777" w:rsidR="007B1017" w:rsidRPr="007B1017" w:rsidRDefault="007B1017" w:rsidP="007B1017">
            <w:pPr>
              <w:spacing w:after="0" w:line="240" w:lineRule="auto"/>
              <w:rPr>
                <w:rFonts w:ascii="Arial Narrow" w:eastAsia="Calibri" w:hAnsi="Arial Narrow" w:cs="Times New Roman"/>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27CA777F"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Ejercicios.</w:t>
            </w:r>
          </w:p>
        </w:tc>
      </w:tr>
      <w:tr w:rsidR="007B1017" w:rsidRPr="007B1017" w14:paraId="677D7A6B" w14:textId="77777777" w:rsidTr="0074182A">
        <w:trPr>
          <w:trHeight w:val="168"/>
        </w:trPr>
        <w:tc>
          <w:tcPr>
            <w:tcW w:w="4083" w:type="pct"/>
            <w:tcBorders>
              <w:top w:val="single" w:sz="4" w:space="0" w:color="000000"/>
              <w:left w:val="single" w:sz="4" w:space="0" w:color="000000"/>
              <w:bottom w:val="single" w:sz="4" w:space="0" w:color="000000"/>
              <w:right w:val="single" w:sz="4" w:space="0" w:color="000000"/>
            </w:tcBorders>
          </w:tcPr>
          <w:p w14:paraId="301C8A38" w14:textId="77777777" w:rsidR="007B1017" w:rsidRPr="007B1017" w:rsidRDefault="007B1017" w:rsidP="007B1017">
            <w:pPr>
              <w:spacing w:after="0" w:line="240" w:lineRule="auto"/>
              <w:rPr>
                <w:rFonts w:ascii="Arial Narrow" w:eastAsia="Calibri" w:hAnsi="Arial Narrow" w:cs="Times New Roman"/>
                <w:b/>
                <w:bCs/>
                <w:color w:val="365F91"/>
                <w:sz w:val="20"/>
                <w:szCs w:val="20"/>
              </w:rPr>
            </w:pPr>
            <w:r w:rsidRPr="007B1017">
              <w:rPr>
                <w:rFonts w:ascii="Arial Narrow" w:eastAsia="Calibri" w:hAnsi="Arial Narrow" w:cs="Times New Roman"/>
                <w:b/>
                <w:bCs/>
                <w:sz w:val="20"/>
                <w:szCs w:val="20"/>
              </w:rPr>
              <w:t xml:space="preserve">PÁGINAS DEL LIBRO DEL </w:t>
            </w:r>
            <w:proofErr w:type="gramStart"/>
            <w:r w:rsidRPr="007B1017">
              <w:rPr>
                <w:rFonts w:ascii="Arial Narrow" w:eastAsia="Calibri" w:hAnsi="Arial Narrow" w:cs="Times New Roman"/>
                <w:b/>
                <w:bCs/>
                <w:sz w:val="20"/>
                <w:szCs w:val="20"/>
              </w:rPr>
              <w:t>ALUMNO.-</w:t>
            </w:r>
            <w:proofErr w:type="gramEnd"/>
            <w:r w:rsidRPr="007B1017">
              <w:rPr>
                <w:rFonts w:ascii="Arial Narrow" w:eastAsia="Calibri" w:hAnsi="Arial Narrow" w:cs="Times New Roman"/>
                <w:b/>
                <w:bCs/>
                <w:sz w:val="20"/>
                <w:szCs w:val="20"/>
              </w:rPr>
              <w:t xml:space="preserve"> </w:t>
            </w:r>
            <w:r w:rsidRPr="007B1017">
              <w:rPr>
                <w:rFonts w:ascii="Arial Narrow" w:eastAsia="Calibri" w:hAnsi="Arial Narrow" w:cs="Times New Roman"/>
                <w:bCs/>
                <w:sz w:val="20"/>
                <w:szCs w:val="20"/>
              </w:rPr>
              <w:t>100 - 111</w:t>
            </w:r>
          </w:p>
        </w:tc>
        <w:tc>
          <w:tcPr>
            <w:tcW w:w="917" w:type="pct"/>
            <w:tcBorders>
              <w:top w:val="single" w:sz="4" w:space="0" w:color="000000"/>
              <w:left w:val="single" w:sz="4" w:space="0" w:color="000000"/>
              <w:bottom w:val="single" w:sz="4" w:space="0" w:color="000000"/>
              <w:right w:val="single" w:sz="4" w:space="0" w:color="000000"/>
            </w:tcBorders>
          </w:tcPr>
          <w:p w14:paraId="51EF6188"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68BD38D5" w14:textId="77777777" w:rsidTr="0074182A">
        <w:trPr>
          <w:trHeight w:val="168"/>
        </w:trPr>
        <w:tc>
          <w:tcPr>
            <w:tcW w:w="5000" w:type="pct"/>
            <w:gridSpan w:val="2"/>
            <w:tcBorders>
              <w:top w:val="single" w:sz="4" w:space="0" w:color="000000"/>
              <w:left w:val="single" w:sz="4" w:space="0" w:color="000000"/>
              <w:bottom w:val="single" w:sz="4" w:space="0" w:color="000000"/>
              <w:right w:val="single" w:sz="4" w:space="0" w:color="000000"/>
            </w:tcBorders>
          </w:tcPr>
          <w:p w14:paraId="53CE36CF" w14:textId="77777777" w:rsidR="007B1017" w:rsidRPr="007B1017" w:rsidRDefault="007B1017" w:rsidP="007B1017">
            <w:pPr>
              <w:spacing w:after="0" w:line="240" w:lineRule="auto"/>
              <w:rPr>
                <w:rFonts w:ascii="Arial Narrow" w:eastAsia="Calibri" w:hAnsi="Arial Narrow" w:cs="Times New Roman"/>
                <w:b/>
                <w:noProof/>
                <w:sz w:val="18"/>
                <w:szCs w:val="20"/>
                <w:lang w:eastAsia="es-MX"/>
              </w:rPr>
            </w:pPr>
            <w:r w:rsidRPr="007B1017">
              <w:rPr>
                <w:rFonts w:ascii="Arial Narrow" w:eastAsia="Calibri" w:hAnsi="Arial Narrow" w:cs="Times New Roman"/>
                <w:b/>
                <w:noProof/>
                <w:sz w:val="18"/>
                <w:szCs w:val="20"/>
                <w:lang w:eastAsia="es-MX"/>
              </w:rPr>
              <w:t>Notas:_________________________________________________________________________________________________________________________</w:t>
            </w:r>
          </w:p>
          <w:p w14:paraId="2919782B" w14:textId="77777777" w:rsidR="007B1017" w:rsidRPr="007B1017" w:rsidRDefault="007B1017" w:rsidP="007B1017">
            <w:pPr>
              <w:spacing w:after="0" w:line="240" w:lineRule="auto"/>
              <w:rPr>
                <w:rFonts w:ascii="Arial Narrow" w:eastAsia="Calibri" w:hAnsi="Arial Narrow" w:cs="Times New Roman"/>
                <w:b/>
                <w:noProof/>
                <w:sz w:val="18"/>
                <w:szCs w:val="20"/>
                <w:lang w:eastAsia="es-MX"/>
              </w:rPr>
            </w:pPr>
            <w:r w:rsidRPr="007B1017">
              <w:rPr>
                <w:rFonts w:ascii="Arial Narrow" w:eastAsia="Calibri" w:hAnsi="Arial Narrow" w:cs="Times New Roman"/>
                <w:b/>
                <w:noProof/>
                <w:sz w:val="18"/>
                <w:szCs w:val="20"/>
                <w:lang w:eastAsia="es-MX"/>
              </w:rPr>
              <w:t>_____________________________________________________________________________________________________________________________</w:t>
            </w:r>
          </w:p>
          <w:p w14:paraId="5123E2B6" w14:textId="77777777" w:rsidR="007B1017" w:rsidRPr="007B1017" w:rsidRDefault="007B1017" w:rsidP="007B1017">
            <w:pPr>
              <w:spacing w:after="0" w:line="240" w:lineRule="auto"/>
              <w:rPr>
                <w:rFonts w:ascii="Arial Narrow" w:eastAsia="Calibri" w:hAnsi="Arial Narrow" w:cs="Times New Roman"/>
                <w:sz w:val="18"/>
                <w:szCs w:val="20"/>
              </w:rPr>
            </w:pPr>
          </w:p>
        </w:tc>
      </w:tr>
    </w:tbl>
    <w:p w14:paraId="3E3A1F9E" w14:textId="77777777" w:rsidR="007B1017" w:rsidRPr="007B1017" w:rsidRDefault="007B1017" w:rsidP="007B1017">
      <w:pPr>
        <w:spacing w:after="0" w:line="240" w:lineRule="auto"/>
        <w:rPr>
          <w:rFonts w:ascii="Arial Narrow" w:eastAsia="Calibri" w:hAnsi="Arial Narrow" w:cs="Times New Roman"/>
          <w:sz w:val="20"/>
          <w:szCs w:val="20"/>
        </w:rPr>
      </w:pPr>
    </w:p>
    <w:p w14:paraId="56DBBAE0" w14:textId="77777777" w:rsidR="007B1017" w:rsidRPr="007B1017" w:rsidRDefault="007B1017" w:rsidP="007B1017">
      <w:pPr>
        <w:spacing w:after="0" w:line="240" w:lineRule="auto"/>
        <w:jc w:val="center"/>
        <w:rPr>
          <w:rFonts w:ascii="Arial Narrow" w:eastAsia="Calibri" w:hAnsi="Arial Narrow" w:cs="Times New Roman"/>
          <w:b/>
          <w:noProof/>
          <w:sz w:val="28"/>
          <w:szCs w:val="20"/>
          <w:lang w:eastAsia="es-MX"/>
        </w:rPr>
      </w:pPr>
      <w:r w:rsidRPr="007B1017">
        <w:rPr>
          <w:rFonts w:ascii="Arial Narrow" w:eastAsia="Calibri" w:hAnsi="Arial Narrow" w:cs="Times New Roman"/>
          <w:b/>
          <w:noProof/>
          <w:sz w:val="28"/>
          <w:szCs w:val="20"/>
          <w:lang w:eastAsia="es-MX"/>
        </w:rPr>
        <w:t>Matemáticas</w:t>
      </w:r>
    </w:p>
    <w:p w14:paraId="469D1258" w14:textId="77777777" w:rsidR="007B1017" w:rsidRPr="007B1017" w:rsidRDefault="007B1017" w:rsidP="007B1017">
      <w:pPr>
        <w:autoSpaceDE w:val="0"/>
        <w:autoSpaceDN w:val="0"/>
        <w:adjustRightInd w:val="0"/>
        <w:spacing w:after="0" w:line="240" w:lineRule="auto"/>
        <w:rPr>
          <w:rFonts w:ascii="Arial Narrow" w:eastAsia="Calibri" w:hAnsi="Arial Narrow" w:cs="HelveticaNeue-Light"/>
          <w:sz w:val="20"/>
          <w:szCs w:val="20"/>
          <w:lang w:eastAsia="es-MX"/>
        </w:rPr>
      </w:pPr>
    </w:p>
    <w:tbl>
      <w:tblPr>
        <w:tblW w:w="49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1799"/>
        <w:gridCol w:w="9001"/>
      </w:tblGrid>
      <w:tr w:rsidR="00AC1791" w:rsidRPr="00AC1791" w14:paraId="47767EDB" w14:textId="77777777" w:rsidTr="00AC1791">
        <w:tc>
          <w:tcPr>
            <w:tcW w:w="833" w:type="pct"/>
            <w:shd w:val="clear" w:color="auto" w:fill="F2F2F2" w:themeFill="background1" w:themeFillShade="F2"/>
            <w:vAlign w:val="center"/>
          </w:tcPr>
          <w:p w14:paraId="12D5942F"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b/>
                <w:i/>
                <w:color w:val="000000" w:themeColor="text1"/>
                <w:sz w:val="18"/>
                <w:szCs w:val="18"/>
              </w:rPr>
            </w:pPr>
            <w:r w:rsidRPr="00AC1791">
              <w:rPr>
                <w:rFonts w:ascii="Arial Narrow" w:eastAsia="Calibri" w:hAnsi="Arial Narrow" w:cs="Times New Roman"/>
                <w:b/>
                <w:i/>
                <w:color w:val="000000" w:themeColor="text1"/>
                <w:sz w:val="18"/>
                <w:szCs w:val="18"/>
              </w:rPr>
              <w:t>EJE</w:t>
            </w:r>
          </w:p>
        </w:tc>
        <w:tc>
          <w:tcPr>
            <w:tcW w:w="4167" w:type="pct"/>
            <w:shd w:val="clear" w:color="auto" w:fill="F2F2F2" w:themeFill="background1" w:themeFillShade="F2"/>
          </w:tcPr>
          <w:p w14:paraId="26A29D3A"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b/>
                <w:i/>
                <w:color w:val="000000" w:themeColor="text1"/>
                <w:sz w:val="18"/>
                <w:szCs w:val="18"/>
              </w:rPr>
            </w:pPr>
            <w:r w:rsidRPr="00AC1791">
              <w:rPr>
                <w:rFonts w:ascii="Arial Narrow" w:eastAsia="Calibri" w:hAnsi="Arial Narrow" w:cs="Times New Roman"/>
                <w:b/>
                <w:i/>
                <w:color w:val="000000" w:themeColor="text1"/>
                <w:sz w:val="18"/>
                <w:szCs w:val="18"/>
              </w:rPr>
              <w:t xml:space="preserve">Forma, espacio y medida  </w:t>
            </w:r>
          </w:p>
        </w:tc>
      </w:tr>
      <w:tr w:rsidR="00AC1791" w:rsidRPr="00AC1791" w14:paraId="30B9683C" w14:textId="77777777" w:rsidTr="00AC1791">
        <w:tc>
          <w:tcPr>
            <w:tcW w:w="833" w:type="pct"/>
            <w:shd w:val="clear" w:color="auto" w:fill="F2F2F2" w:themeFill="background1" w:themeFillShade="F2"/>
            <w:vAlign w:val="center"/>
          </w:tcPr>
          <w:p w14:paraId="27ED67A9"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b/>
                <w:i/>
                <w:color w:val="000000" w:themeColor="text1"/>
                <w:sz w:val="18"/>
                <w:szCs w:val="18"/>
              </w:rPr>
            </w:pPr>
            <w:r w:rsidRPr="00AC1791">
              <w:rPr>
                <w:rFonts w:ascii="Arial Narrow" w:eastAsia="Calibri" w:hAnsi="Arial Narrow" w:cs="Times New Roman"/>
                <w:b/>
                <w:i/>
                <w:color w:val="000000" w:themeColor="text1"/>
                <w:sz w:val="18"/>
                <w:szCs w:val="18"/>
              </w:rPr>
              <w:t>APRENDIZAJES ESPERADOS</w:t>
            </w:r>
          </w:p>
        </w:tc>
        <w:tc>
          <w:tcPr>
            <w:tcW w:w="4167" w:type="pct"/>
            <w:shd w:val="clear" w:color="auto" w:fill="F2F2F2" w:themeFill="background1" w:themeFillShade="F2"/>
            <w:vAlign w:val="center"/>
          </w:tcPr>
          <w:p w14:paraId="59AE788A"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color w:val="000000" w:themeColor="text1"/>
                <w:sz w:val="18"/>
                <w:szCs w:val="18"/>
              </w:rPr>
            </w:pPr>
            <w:r w:rsidRPr="00AC1791">
              <w:rPr>
                <w:rFonts w:ascii="Arial Narrow" w:eastAsia="Calibri" w:hAnsi="Arial Narrow" w:cs="Times New Roman"/>
                <w:color w:val="000000" w:themeColor="text1"/>
                <w:sz w:val="18"/>
                <w:szCs w:val="18"/>
              </w:rPr>
              <w:t>- Calcula el perímetro y el área de triángulos y cuadriláteros.</w:t>
            </w:r>
          </w:p>
          <w:p w14:paraId="15531E2D"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color w:val="000000" w:themeColor="text1"/>
                <w:sz w:val="18"/>
                <w:szCs w:val="18"/>
              </w:rPr>
            </w:pPr>
            <w:r w:rsidRPr="00AC1791">
              <w:rPr>
                <w:rFonts w:ascii="Arial Narrow" w:eastAsia="Calibri" w:hAnsi="Arial Narrow" w:cs="Times New Roman"/>
                <w:color w:val="000000" w:themeColor="text1"/>
                <w:sz w:val="18"/>
                <w:szCs w:val="18"/>
              </w:rPr>
              <w:t>- Resuelve problemas de valor faltante en los que la razón interna o externa es un número natural.</w:t>
            </w:r>
          </w:p>
        </w:tc>
      </w:tr>
      <w:tr w:rsidR="00AC1791" w:rsidRPr="00AC1791" w14:paraId="517324C5" w14:textId="77777777" w:rsidTr="00AC1791">
        <w:tc>
          <w:tcPr>
            <w:tcW w:w="833" w:type="pct"/>
            <w:shd w:val="clear" w:color="auto" w:fill="F2F2F2" w:themeFill="background1" w:themeFillShade="F2"/>
            <w:vAlign w:val="center"/>
          </w:tcPr>
          <w:p w14:paraId="53E08F00"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Times New Roman"/>
                <w:b/>
                <w:i/>
                <w:color w:val="000000" w:themeColor="text1"/>
                <w:sz w:val="18"/>
                <w:szCs w:val="18"/>
              </w:rPr>
              <w:t>CONTENIDO DISCIPLINAR</w:t>
            </w:r>
          </w:p>
        </w:tc>
        <w:tc>
          <w:tcPr>
            <w:tcW w:w="4167" w:type="pct"/>
            <w:shd w:val="clear" w:color="auto" w:fill="F2F2F2" w:themeFill="background1" w:themeFillShade="F2"/>
            <w:vAlign w:val="center"/>
          </w:tcPr>
          <w:p w14:paraId="68DADE98" w14:textId="77777777" w:rsidR="007B1017" w:rsidRPr="00AC1791" w:rsidRDefault="007B1017" w:rsidP="007B1017">
            <w:pPr>
              <w:spacing w:after="0" w:line="240" w:lineRule="auto"/>
              <w:rPr>
                <w:rFonts w:ascii="Arial Narrow" w:eastAsia="Calibri" w:hAnsi="Arial Narrow" w:cs="Times New Roman"/>
                <w:b/>
                <w:color w:val="000000" w:themeColor="text1"/>
                <w:sz w:val="18"/>
                <w:szCs w:val="18"/>
              </w:rPr>
            </w:pPr>
            <w:r w:rsidRPr="00AC1791">
              <w:rPr>
                <w:rFonts w:ascii="Arial Narrow" w:eastAsia="Calibri" w:hAnsi="Arial Narrow" w:cs="Times New Roman"/>
                <w:b/>
                <w:color w:val="000000" w:themeColor="text1"/>
                <w:sz w:val="18"/>
                <w:szCs w:val="18"/>
              </w:rPr>
              <w:t>Ubicación espacial</w:t>
            </w:r>
          </w:p>
          <w:p w14:paraId="2F9A6721"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rPr>
            </w:pPr>
            <w:r w:rsidRPr="00AC1791">
              <w:rPr>
                <w:rFonts w:ascii="Arial Narrow" w:eastAsia="Calibri" w:hAnsi="Arial Narrow" w:cs="Times New Roman"/>
                <w:color w:val="000000" w:themeColor="text1"/>
                <w:sz w:val="18"/>
                <w:szCs w:val="18"/>
              </w:rPr>
              <w:t>Descripción oral o escrita de rutas para ir de un lugar a otro.</w:t>
            </w:r>
          </w:p>
        </w:tc>
      </w:tr>
      <w:tr w:rsidR="00AC1791" w:rsidRPr="00AC1791" w14:paraId="61889DD9" w14:textId="77777777" w:rsidTr="00AC1791">
        <w:tc>
          <w:tcPr>
            <w:tcW w:w="833" w:type="pct"/>
            <w:shd w:val="clear" w:color="auto" w:fill="F2F2F2" w:themeFill="background1" w:themeFillShade="F2"/>
            <w:vAlign w:val="center"/>
          </w:tcPr>
          <w:p w14:paraId="495673DB"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Times New Roman"/>
                <w:b/>
                <w:i/>
                <w:color w:val="000000" w:themeColor="text1"/>
                <w:sz w:val="18"/>
                <w:szCs w:val="18"/>
              </w:rPr>
              <w:t>ESTÁNDARES QUE SE FAVORECEN</w:t>
            </w:r>
          </w:p>
        </w:tc>
        <w:tc>
          <w:tcPr>
            <w:tcW w:w="4167" w:type="pct"/>
            <w:shd w:val="clear" w:color="auto" w:fill="F2F2F2" w:themeFill="background1" w:themeFillShade="F2"/>
            <w:vAlign w:val="center"/>
          </w:tcPr>
          <w:p w14:paraId="14A76DAE" w14:textId="77777777" w:rsidR="007B1017" w:rsidRPr="00AC1791" w:rsidRDefault="007B1017" w:rsidP="007B1017">
            <w:pPr>
              <w:autoSpaceDE w:val="0"/>
              <w:autoSpaceDN w:val="0"/>
              <w:adjustRightInd w:val="0"/>
              <w:spacing w:after="0" w:line="240" w:lineRule="auto"/>
              <w:rPr>
                <w:rFonts w:ascii="Arial Narrow" w:eastAsia="Calibri" w:hAnsi="Arial Narrow" w:cs="Calibri"/>
                <w:color w:val="000000" w:themeColor="text1"/>
                <w:sz w:val="18"/>
                <w:szCs w:val="18"/>
                <w:lang w:eastAsia="es-ES"/>
              </w:rPr>
            </w:pPr>
            <w:r w:rsidRPr="00AC1791">
              <w:rPr>
                <w:rFonts w:ascii="Arial Narrow" w:eastAsia="Calibri" w:hAnsi="Arial Narrow" w:cs="Calibri"/>
                <w:color w:val="000000" w:themeColor="text1"/>
                <w:sz w:val="18"/>
                <w:szCs w:val="18"/>
                <w:lang w:eastAsia="es-ES"/>
              </w:rPr>
              <w:t>2.2.1. Utiliza sistemas de referencia convencionales para ubicar puntos o describir su ubicación en planos, mapas y en el primer cuadrante del plano cartesiano.</w:t>
            </w:r>
          </w:p>
          <w:p w14:paraId="76276CDF" w14:textId="77777777" w:rsidR="007B1017" w:rsidRPr="00AC1791" w:rsidRDefault="007B1017" w:rsidP="007B1017">
            <w:pPr>
              <w:autoSpaceDE w:val="0"/>
              <w:autoSpaceDN w:val="0"/>
              <w:adjustRightInd w:val="0"/>
              <w:spacing w:after="0" w:line="240" w:lineRule="auto"/>
              <w:rPr>
                <w:rFonts w:ascii="Arial Narrow" w:eastAsia="Calibri" w:hAnsi="Arial Narrow" w:cs="HelveticaNeue"/>
                <w:color w:val="000000" w:themeColor="text1"/>
                <w:sz w:val="18"/>
                <w:szCs w:val="18"/>
                <w:lang w:eastAsia="es-ES"/>
              </w:rPr>
            </w:pPr>
            <w:r w:rsidRPr="00AC1791">
              <w:rPr>
                <w:rFonts w:ascii="Arial Narrow" w:eastAsia="Calibri" w:hAnsi="Arial Narrow" w:cs="HelveticaNeue"/>
                <w:color w:val="000000" w:themeColor="text1"/>
                <w:sz w:val="18"/>
                <w:szCs w:val="18"/>
                <w:lang w:eastAsia="es-ES"/>
              </w:rPr>
              <w:t>4.1. Desarrolla un concepto positivo de sí mismo como usuario de las matemáticas, el gusto y la inclinación por comprender y utilizar la notación, el vocabulario y los procesos matemáticos.</w:t>
            </w:r>
          </w:p>
        </w:tc>
      </w:tr>
      <w:tr w:rsidR="00AC1791" w:rsidRPr="00AC1791" w14:paraId="309B6AE2" w14:textId="77777777" w:rsidTr="00AC1791">
        <w:tc>
          <w:tcPr>
            <w:tcW w:w="833" w:type="pct"/>
            <w:shd w:val="clear" w:color="auto" w:fill="F2F2F2" w:themeFill="background1" w:themeFillShade="F2"/>
            <w:vAlign w:val="center"/>
          </w:tcPr>
          <w:p w14:paraId="511C6AF8"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b/>
                <w:i/>
                <w:color w:val="000000" w:themeColor="text1"/>
                <w:sz w:val="18"/>
                <w:szCs w:val="18"/>
              </w:rPr>
            </w:pPr>
            <w:r w:rsidRPr="00AC1791">
              <w:rPr>
                <w:rFonts w:ascii="Arial Narrow" w:eastAsia="Calibri" w:hAnsi="Arial Narrow" w:cs="Times New Roman"/>
                <w:b/>
                <w:i/>
                <w:color w:val="000000" w:themeColor="text1"/>
                <w:sz w:val="18"/>
                <w:szCs w:val="18"/>
              </w:rPr>
              <w:t>COMPETENCIAS MATEMÁTICAS</w:t>
            </w:r>
          </w:p>
        </w:tc>
        <w:tc>
          <w:tcPr>
            <w:tcW w:w="4167" w:type="pct"/>
            <w:shd w:val="clear" w:color="auto" w:fill="F2F2F2" w:themeFill="background1" w:themeFillShade="F2"/>
            <w:vAlign w:val="center"/>
          </w:tcPr>
          <w:p w14:paraId="4A407D77" w14:textId="77777777" w:rsidR="007B1017" w:rsidRPr="00AC1791" w:rsidRDefault="007B1017" w:rsidP="007B1017">
            <w:pPr>
              <w:autoSpaceDE w:val="0"/>
              <w:autoSpaceDN w:val="0"/>
              <w:adjustRightInd w:val="0"/>
              <w:spacing w:after="0" w:line="240" w:lineRule="auto"/>
              <w:rPr>
                <w:rFonts w:ascii="Arial Narrow" w:eastAsia="Calibri" w:hAnsi="Arial Narrow" w:cs="HelveticaNeue"/>
                <w:color w:val="000000" w:themeColor="text1"/>
                <w:sz w:val="18"/>
                <w:szCs w:val="18"/>
                <w:lang w:eastAsia="es-MX"/>
              </w:rPr>
            </w:pPr>
            <w:r w:rsidRPr="00AC1791">
              <w:rPr>
                <w:rFonts w:ascii="Arial Narrow" w:eastAsia="Calibri" w:hAnsi="Arial Narrow" w:cs="HelveticaNeue"/>
                <w:color w:val="000000" w:themeColor="text1"/>
                <w:sz w:val="18"/>
                <w:szCs w:val="18"/>
                <w:lang w:eastAsia="es-MX"/>
              </w:rPr>
              <w:t xml:space="preserve">- Resolver problemas de manera autónoma. </w:t>
            </w:r>
            <w:r w:rsidRPr="00AC1791">
              <w:rPr>
                <w:rFonts w:ascii="Arial Narrow" w:eastAsia="Calibri" w:hAnsi="Arial Narrow" w:cs="HelveticaNeue"/>
                <w:color w:val="000000" w:themeColor="text1"/>
                <w:sz w:val="18"/>
                <w:szCs w:val="18"/>
                <w:lang w:eastAsia="es-MX"/>
              </w:rPr>
              <w:tab/>
              <w:t>- Validar procedimientos y resultados.</w:t>
            </w:r>
          </w:p>
          <w:p w14:paraId="271A221D" w14:textId="77777777" w:rsidR="007B1017" w:rsidRPr="00AC1791" w:rsidRDefault="007B1017" w:rsidP="007B1017">
            <w:pPr>
              <w:autoSpaceDE w:val="0"/>
              <w:autoSpaceDN w:val="0"/>
              <w:adjustRightInd w:val="0"/>
              <w:spacing w:after="0" w:line="240" w:lineRule="auto"/>
              <w:rPr>
                <w:rFonts w:ascii="Arial Narrow" w:eastAsia="Calibri" w:hAnsi="Arial Narrow" w:cs="HelveticaNeue"/>
                <w:color w:val="000000" w:themeColor="text1"/>
                <w:sz w:val="18"/>
                <w:szCs w:val="18"/>
                <w:lang w:eastAsia="es-MX"/>
              </w:rPr>
            </w:pPr>
            <w:r w:rsidRPr="00AC1791">
              <w:rPr>
                <w:rFonts w:ascii="Arial Narrow" w:eastAsia="Calibri" w:hAnsi="Arial Narrow" w:cs="HelveticaNeue"/>
                <w:color w:val="000000" w:themeColor="text1"/>
                <w:sz w:val="18"/>
                <w:szCs w:val="18"/>
                <w:lang w:eastAsia="es-MX"/>
              </w:rPr>
              <w:t xml:space="preserve">- Comunicar información matemática. </w:t>
            </w:r>
            <w:r w:rsidRPr="00AC1791">
              <w:rPr>
                <w:rFonts w:ascii="Arial Narrow" w:eastAsia="Calibri" w:hAnsi="Arial Narrow" w:cs="HelveticaNeue"/>
                <w:color w:val="000000" w:themeColor="text1"/>
                <w:sz w:val="18"/>
                <w:szCs w:val="18"/>
                <w:lang w:eastAsia="es-MX"/>
              </w:rPr>
              <w:tab/>
            </w:r>
            <w:r w:rsidRPr="00AC1791">
              <w:rPr>
                <w:rFonts w:ascii="Arial Narrow" w:eastAsia="Calibri" w:hAnsi="Arial Narrow" w:cs="HelveticaNeue"/>
                <w:color w:val="000000" w:themeColor="text1"/>
                <w:sz w:val="18"/>
                <w:szCs w:val="18"/>
                <w:lang w:eastAsia="es-MX"/>
              </w:rPr>
              <w:tab/>
              <w:t>- Manejar técnicas eficientemente.</w:t>
            </w:r>
          </w:p>
        </w:tc>
      </w:tr>
    </w:tbl>
    <w:p w14:paraId="55602A5B" w14:textId="77777777" w:rsidR="007B1017" w:rsidRPr="007B1017" w:rsidRDefault="007B1017" w:rsidP="007B1017">
      <w:pPr>
        <w:autoSpaceDE w:val="0"/>
        <w:autoSpaceDN w:val="0"/>
        <w:adjustRightInd w:val="0"/>
        <w:spacing w:after="0" w:line="240" w:lineRule="auto"/>
        <w:rPr>
          <w:rFonts w:ascii="Arial Narrow" w:eastAsia="Calibri" w:hAnsi="Arial Narrow" w:cs="HelveticaNeue-Light"/>
          <w:sz w:val="20"/>
          <w:szCs w:val="20"/>
          <w:lang w:eastAsia="es-MX"/>
        </w:rPr>
      </w:pPr>
    </w:p>
    <w:tbl>
      <w:tblPr>
        <w:tblW w:w="49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9"/>
        <w:gridCol w:w="9351"/>
      </w:tblGrid>
      <w:tr w:rsidR="007B1017" w:rsidRPr="007B1017" w14:paraId="3FC1EED7" w14:textId="77777777" w:rsidTr="00AC1791">
        <w:tc>
          <w:tcPr>
            <w:tcW w:w="5000" w:type="pct"/>
            <w:gridSpan w:val="2"/>
            <w:shd w:val="clear" w:color="auto" w:fill="F2F2F2" w:themeFill="background1" w:themeFillShade="F2"/>
            <w:vAlign w:val="center"/>
          </w:tcPr>
          <w:p w14:paraId="6545BF1F" w14:textId="77777777" w:rsidR="007B1017" w:rsidRPr="00AC1791" w:rsidRDefault="007B1017" w:rsidP="007B1017">
            <w:pPr>
              <w:autoSpaceDE w:val="0"/>
              <w:autoSpaceDN w:val="0"/>
              <w:adjustRightInd w:val="0"/>
              <w:spacing w:after="0" w:line="240" w:lineRule="auto"/>
              <w:jc w:val="center"/>
              <w:rPr>
                <w:rFonts w:ascii="Arial Narrow" w:eastAsia="Calibri" w:hAnsi="Arial Narrow" w:cs="HelveticaNeue-Light"/>
                <w:b/>
                <w:color w:val="000000" w:themeColor="text1"/>
                <w:sz w:val="20"/>
                <w:szCs w:val="20"/>
                <w:lang w:eastAsia="es-MX"/>
              </w:rPr>
            </w:pPr>
            <w:r w:rsidRPr="00AC1791">
              <w:rPr>
                <w:rFonts w:ascii="Arial Narrow" w:eastAsia="Calibri" w:hAnsi="Arial Narrow" w:cs="HelveticaNeue-Light"/>
                <w:b/>
                <w:color w:val="000000" w:themeColor="text1"/>
                <w:sz w:val="20"/>
                <w:szCs w:val="20"/>
                <w:lang w:eastAsia="es-MX"/>
              </w:rPr>
              <w:t>SECUENCIA DIDÁCTICA</w:t>
            </w:r>
          </w:p>
        </w:tc>
      </w:tr>
      <w:tr w:rsidR="007B1017" w:rsidRPr="007B1017" w14:paraId="51B63894" w14:textId="77777777" w:rsidTr="00AC1791">
        <w:tc>
          <w:tcPr>
            <w:tcW w:w="671" w:type="pct"/>
            <w:shd w:val="clear" w:color="auto" w:fill="F2F2F2" w:themeFill="background1" w:themeFillShade="F2"/>
            <w:vAlign w:val="center"/>
          </w:tcPr>
          <w:p w14:paraId="0DF47B23" w14:textId="77777777" w:rsidR="007B1017" w:rsidRPr="007B1017" w:rsidRDefault="007B1017" w:rsidP="007B1017">
            <w:pPr>
              <w:autoSpaceDE w:val="0"/>
              <w:autoSpaceDN w:val="0"/>
              <w:adjustRightInd w:val="0"/>
              <w:spacing w:after="0" w:line="240" w:lineRule="auto"/>
              <w:jc w:val="center"/>
              <w:rPr>
                <w:rFonts w:ascii="Arial Narrow" w:eastAsia="Calibri" w:hAnsi="Arial Narrow" w:cs="HelveticaNeue-Light"/>
                <w:b/>
                <w:color w:val="FFFFFF"/>
                <w:sz w:val="20"/>
                <w:szCs w:val="20"/>
                <w:lang w:eastAsia="es-MX"/>
              </w:rPr>
            </w:pPr>
            <w:r w:rsidRPr="00AC1791">
              <w:rPr>
                <w:rFonts w:ascii="Arial Narrow" w:eastAsia="Calibri" w:hAnsi="Arial Narrow" w:cs="HelveticaNeue-Light"/>
                <w:b/>
                <w:color w:val="000000" w:themeColor="text1"/>
                <w:sz w:val="20"/>
                <w:szCs w:val="20"/>
                <w:lang w:eastAsia="es-MX"/>
              </w:rPr>
              <w:t>MOMENTO</w:t>
            </w:r>
          </w:p>
        </w:tc>
        <w:tc>
          <w:tcPr>
            <w:tcW w:w="4329" w:type="pct"/>
            <w:shd w:val="clear" w:color="auto" w:fill="F2F2F2" w:themeFill="background1" w:themeFillShade="F2"/>
            <w:vAlign w:val="center"/>
          </w:tcPr>
          <w:p w14:paraId="772496B3" w14:textId="77777777" w:rsidR="007B1017" w:rsidRPr="00AC1791" w:rsidRDefault="007B1017" w:rsidP="007B1017">
            <w:pPr>
              <w:autoSpaceDE w:val="0"/>
              <w:autoSpaceDN w:val="0"/>
              <w:adjustRightInd w:val="0"/>
              <w:spacing w:after="0" w:line="240" w:lineRule="auto"/>
              <w:jc w:val="center"/>
              <w:rPr>
                <w:rFonts w:ascii="Arial Narrow" w:eastAsia="Calibri" w:hAnsi="Arial Narrow" w:cs="HelveticaNeue-Light"/>
                <w:b/>
                <w:color w:val="000000" w:themeColor="text1"/>
                <w:sz w:val="20"/>
                <w:szCs w:val="20"/>
                <w:lang w:eastAsia="es-MX"/>
              </w:rPr>
            </w:pPr>
            <w:r w:rsidRPr="00AC1791">
              <w:rPr>
                <w:rFonts w:ascii="Arial Narrow" w:eastAsia="Calibri" w:hAnsi="Arial Narrow" w:cs="HelveticaNeue-Light"/>
                <w:b/>
                <w:color w:val="000000" w:themeColor="text1"/>
                <w:sz w:val="20"/>
                <w:szCs w:val="20"/>
                <w:lang w:eastAsia="es-MX"/>
              </w:rPr>
              <w:t>SESIÓN Y ACTIVIDADES</w:t>
            </w:r>
          </w:p>
        </w:tc>
      </w:tr>
      <w:tr w:rsidR="007B1017" w:rsidRPr="007B1017" w14:paraId="7F9F34DE" w14:textId="77777777" w:rsidTr="0074182A">
        <w:tc>
          <w:tcPr>
            <w:tcW w:w="671" w:type="pct"/>
          </w:tcPr>
          <w:p w14:paraId="56A560CD" w14:textId="77777777" w:rsidR="007B1017" w:rsidRPr="007B1017" w:rsidRDefault="007B1017" w:rsidP="007B1017">
            <w:pPr>
              <w:autoSpaceDE w:val="0"/>
              <w:autoSpaceDN w:val="0"/>
              <w:adjustRightInd w:val="0"/>
              <w:spacing w:after="0" w:line="240" w:lineRule="auto"/>
              <w:jc w:val="right"/>
              <w:rPr>
                <w:rFonts w:ascii="Arial Narrow" w:eastAsia="Calibri" w:hAnsi="Arial Narrow" w:cs="HelveticaNeue-Light"/>
                <w:sz w:val="20"/>
                <w:szCs w:val="20"/>
                <w:lang w:eastAsia="es-MX"/>
              </w:rPr>
            </w:pPr>
            <w:r w:rsidRPr="007B1017">
              <w:rPr>
                <w:rFonts w:ascii="Arial Narrow" w:eastAsia="Calibri" w:hAnsi="Arial Narrow" w:cs="HelveticaNeue-Light"/>
                <w:sz w:val="20"/>
                <w:szCs w:val="20"/>
                <w:lang w:eastAsia="es-MX"/>
              </w:rPr>
              <w:t>INICIO</w:t>
            </w:r>
          </w:p>
        </w:tc>
        <w:tc>
          <w:tcPr>
            <w:tcW w:w="4329" w:type="pct"/>
          </w:tcPr>
          <w:p w14:paraId="217F8CEA" w14:textId="77777777" w:rsidR="007B1017" w:rsidRPr="007B1017" w:rsidRDefault="007B1017" w:rsidP="007B1017">
            <w:pPr>
              <w:spacing w:after="0" w:line="240" w:lineRule="auto"/>
              <w:rPr>
                <w:rFonts w:ascii="Arial Narrow" w:eastAsia="Calibri" w:hAnsi="Arial Narrow" w:cs="Times New Roman"/>
                <w:i/>
                <w:sz w:val="20"/>
                <w:szCs w:val="20"/>
              </w:rPr>
            </w:pPr>
            <w:r w:rsidRPr="007B1017">
              <w:rPr>
                <w:rFonts w:ascii="Arial Narrow" w:eastAsia="Calibri" w:hAnsi="Arial Narrow" w:cs="HelveticaNeue-Light"/>
                <w:b/>
                <w:sz w:val="20"/>
                <w:szCs w:val="20"/>
                <w:lang w:eastAsia="es-MX"/>
              </w:rPr>
              <w:t>1</w:t>
            </w:r>
            <w:r w:rsidRPr="007B1017">
              <w:rPr>
                <w:rFonts w:ascii="Arial Narrow" w:eastAsia="Calibri" w:hAnsi="Arial Narrow" w:cs="Times New Roman"/>
                <w:sz w:val="20"/>
                <w:szCs w:val="20"/>
              </w:rPr>
              <w:t xml:space="preserve">.- Pedir: </w:t>
            </w:r>
            <w:r w:rsidRPr="007B1017">
              <w:rPr>
                <w:rFonts w:ascii="Arial Narrow" w:eastAsia="Calibri" w:hAnsi="Arial Narrow" w:cs="Times New Roman"/>
                <w:i/>
                <w:sz w:val="20"/>
                <w:szCs w:val="20"/>
              </w:rPr>
              <w:t xml:space="preserve">Escribe en tu cuaderno cuál es la ruta que realizas para llegar de tu casa a la escuela, menciona detalladamente los lugares por los que pasas y los giros que das durante tu recorrido, por ejemplo: al salir de mi casa giro hacia la izquierda y camino cuatro cuadras, en la esquina donde se encuentra la tienda de doña Rosario giro nuevamente hacia la izquierda… </w:t>
            </w:r>
          </w:p>
          <w:p w14:paraId="354DAAD3" w14:textId="77777777" w:rsidR="007B1017" w:rsidRPr="007B1017" w:rsidRDefault="007B1017" w:rsidP="007B1017">
            <w:pPr>
              <w:spacing w:after="0" w:line="240" w:lineRule="auto"/>
              <w:ind w:left="567" w:hanging="567"/>
              <w:rPr>
                <w:rFonts w:ascii="Arial Narrow" w:eastAsia="Calibri" w:hAnsi="Arial Narrow" w:cs="Times New Roman"/>
                <w:i/>
                <w:sz w:val="20"/>
                <w:szCs w:val="20"/>
              </w:rPr>
            </w:pPr>
            <w:r w:rsidRPr="007B1017">
              <w:rPr>
                <w:rFonts w:ascii="Arial Narrow" w:eastAsia="Calibri" w:hAnsi="Arial Narrow" w:cs="Times New Roman"/>
                <w:sz w:val="20"/>
                <w:szCs w:val="20"/>
              </w:rPr>
              <w:t xml:space="preserve">Indicar: </w:t>
            </w:r>
            <w:r w:rsidRPr="007B1017">
              <w:rPr>
                <w:rFonts w:ascii="Arial Narrow" w:eastAsia="Calibri" w:hAnsi="Arial Narrow" w:cs="Times New Roman"/>
                <w:i/>
                <w:sz w:val="20"/>
                <w:szCs w:val="20"/>
              </w:rPr>
              <w:t>Ahora forma equipos de tres personas, comparte con ellos el escrito que realizaste. En equipo debes realizar el dibujo de los recorridos escritos, debes verificar que el dibujo realizado coincida con el recorrido de la casa a la escuela, si éste no coincide revisa detenidamente el escrito realizado ya que seguramente allí se encuentra el error.</w:t>
            </w:r>
          </w:p>
        </w:tc>
      </w:tr>
      <w:tr w:rsidR="007B1017" w:rsidRPr="007B1017" w14:paraId="1F58BDBB" w14:textId="77777777" w:rsidTr="0074182A">
        <w:trPr>
          <w:trHeight w:val="60"/>
        </w:trPr>
        <w:tc>
          <w:tcPr>
            <w:tcW w:w="671" w:type="pct"/>
          </w:tcPr>
          <w:p w14:paraId="19BC2F26" w14:textId="77777777" w:rsidR="007B1017" w:rsidRPr="007B1017" w:rsidRDefault="007B1017" w:rsidP="007B1017">
            <w:pPr>
              <w:autoSpaceDE w:val="0"/>
              <w:autoSpaceDN w:val="0"/>
              <w:adjustRightInd w:val="0"/>
              <w:spacing w:after="0" w:line="240" w:lineRule="auto"/>
              <w:jc w:val="right"/>
              <w:rPr>
                <w:rFonts w:ascii="Arial Narrow" w:eastAsia="Calibri" w:hAnsi="Arial Narrow" w:cs="HelveticaNeue-Light"/>
                <w:sz w:val="20"/>
                <w:szCs w:val="20"/>
                <w:lang w:eastAsia="es-MX"/>
              </w:rPr>
            </w:pPr>
            <w:r w:rsidRPr="007B1017">
              <w:rPr>
                <w:rFonts w:ascii="Arial Narrow" w:eastAsia="Calibri" w:hAnsi="Arial Narrow" w:cs="HelveticaNeue-Light"/>
                <w:sz w:val="20"/>
                <w:szCs w:val="20"/>
                <w:lang w:eastAsia="es-MX"/>
              </w:rPr>
              <w:t>DESARROLLO</w:t>
            </w:r>
          </w:p>
        </w:tc>
        <w:tc>
          <w:tcPr>
            <w:tcW w:w="4329" w:type="pct"/>
          </w:tcPr>
          <w:p w14:paraId="63697A14"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b/>
                <w:sz w:val="20"/>
                <w:szCs w:val="20"/>
              </w:rPr>
              <w:t>2</w:t>
            </w:r>
            <w:r w:rsidRPr="007B1017">
              <w:rPr>
                <w:rFonts w:ascii="Arial Narrow" w:eastAsia="Calibri" w:hAnsi="Arial Narrow" w:cs="Times New Roman"/>
                <w:sz w:val="20"/>
                <w:szCs w:val="20"/>
              </w:rPr>
              <w:t>.- Indicar que observen detenidamente el siguiente croquis:</w:t>
            </w:r>
          </w:p>
          <w:p w14:paraId="607D30B9" w14:textId="77777777" w:rsidR="007B1017" w:rsidRPr="007B1017" w:rsidRDefault="007B1017" w:rsidP="007B1017">
            <w:pPr>
              <w:spacing w:after="0" w:line="240" w:lineRule="auto"/>
              <w:rPr>
                <w:rFonts w:ascii="Arial Narrow" w:eastAsia="Calibri" w:hAnsi="Arial Narrow" w:cs="Times New Roman"/>
                <w:sz w:val="20"/>
                <w:szCs w:val="20"/>
              </w:rPr>
            </w:pPr>
            <w:r>
              <w:rPr>
                <w:rFonts w:ascii="Arial Narrow" w:eastAsia="Calibri" w:hAnsi="Arial Narrow" w:cs="Times New Roman"/>
                <w:noProof/>
                <w:sz w:val="20"/>
                <w:szCs w:val="20"/>
                <w:lang w:eastAsia="es-MX"/>
              </w:rPr>
              <w:drawing>
                <wp:inline distT="0" distB="0" distL="0" distR="0" wp14:anchorId="2AF8B0B9" wp14:editId="21A07D34">
                  <wp:extent cx="2903790" cy="1790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903220" cy="1790700"/>
                          </a:xfrm>
                          <a:prstGeom prst="rect">
                            <a:avLst/>
                          </a:prstGeom>
                        </pic:spPr>
                      </pic:pic>
                    </a:graphicData>
                  </a:graphic>
                </wp:inline>
              </w:drawing>
            </w:r>
          </w:p>
          <w:p w14:paraId="3DC312C8"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 xml:space="preserve">Preguntar: ¿Qué lugares puedes observar en él?, ¿sabes qué actividades se desarrollan en ellos? </w:t>
            </w:r>
          </w:p>
          <w:p w14:paraId="7FB459DF"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Indicar: Escribe en tu cuaderno rutas para ir a los siguientes lugares:</w:t>
            </w:r>
          </w:p>
          <w:p w14:paraId="44E8AA56" w14:textId="77777777" w:rsidR="007B1017" w:rsidRPr="007B1017" w:rsidRDefault="007B1017" w:rsidP="007B1017">
            <w:pPr>
              <w:spacing w:after="0" w:line="240" w:lineRule="auto"/>
              <w:ind w:left="567"/>
              <w:rPr>
                <w:rFonts w:ascii="Arial Narrow" w:eastAsia="Calibri" w:hAnsi="Arial Narrow" w:cs="Times New Roman"/>
                <w:i/>
                <w:sz w:val="20"/>
                <w:szCs w:val="20"/>
              </w:rPr>
            </w:pPr>
            <w:r w:rsidRPr="007B1017">
              <w:rPr>
                <w:rFonts w:ascii="Arial Narrow" w:eastAsia="Calibri" w:hAnsi="Arial Narrow" w:cs="Times New Roman"/>
                <w:i/>
                <w:sz w:val="20"/>
                <w:szCs w:val="20"/>
              </w:rPr>
              <w:t>1.- Del hospital a la veterinaria.                                                   6.- De la farmacia al centro de adopción de mascotas.</w:t>
            </w:r>
          </w:p>
          <w:p w14:paraId="2CDB757E" w14:textId="77777777" w:rsidR="007B1017" w:rsidRPr="007B1017" w:rsidRDefault="007B1017" w:rsidP="007B1017">
            <w:pPr>
              <w:spacing w:after="0" w:line="240" w:lineRule="auto"/>
              <w:ind w:left="567"/>
              <w:rPr>
                <w:rFonts w:ascii="Arial Narrow" w:eastAsia="Calibri" w:hAnsi="Arial Narrow" w:cs="Times New Roman"/>
                <w:i/>
                <w:sz w:val="20"/>
                <w:szCs w:val="20"/>
              </w:rPr>
            </w:pPr>
            <w:r w:rsidRPr="007B1017">
              <w:rPr>
                <w:rFonts w:ascii="Arial Narrow" w:eastAsia="Calibri" w:hAnsi="Arial Narrow" w:cs="Times New Roman"/>
                <w:i/>
                <w:sz w:val="20"/>
                <w:szCs w:val="20"/>
              </w:rPr>
              <w:t>2.- De la frutería a la juguetería.                                                  7.- De la zapatería a la peletería.</w:t>
            </w:r>
          </w:p>
          <w:p w14:paraId="7A372ADA" w14:textId="77777777" w:rsidR="007B1017" w:rsidRPr="007B1017" w:rsidRDefault="007B1017" w:rsidP="007B1017">
            <w:pPr>
              <w:spacing w:after="0" w:line="240" w:lineRule="auto"/>
              <w:ind w:left="567"/>
              <w:rPr>
                <w:rFonts w:ascii="Arial Narrow" w:eastAsia="Calibri" w:hAnsi="Arial Narrow" w:cs="Times New Roman"/>
                <w:i/>
                <w:sz w:val="20"/>
                <w:szCs w:val="20"/>
              </w:rPr>
            </w:pPr>
            <w:r w:rsidRPr="007B1017">
              <w:rPr>
                <w:rFonts w:ascii="Arial Narrow" w:eastAsia="Calibri" w:hAnsi="Arial Narrow" w:cs="Times New Roman"/>
                <w:i/>
                <w:sz w:val="20"/>
                <w:szCs w:val="20"/>
              </w:rPr>
              <w:t>3.- Del circo a la lonchería.                                                          8.- Del hotel al circo.</w:t>
            </w:r>
          </w:p>
          <w:p w14:paraId="3173E35C" w14:textId="77777777" w:rsidR="007B1017" w:rsidRPr="007B1017" w:rsidRDefault="007B1017" w:rsidP="007B1017">
            <w:pPr>
              <w:spacing w:after="0" w:line="240" w:lineRule="auto"/>
              <w:ind w:left="567"/>
              <w:rPr>
                <w:rFonts w:ascii="Arial Narrow" w:eastAsia="Calibri" w:hAnsi="Arial Narrow" w:cs="Times New Roman"/>
                <w:i/>
                <w:sz w:val="20"/>
                <w:szCs w:val="20"/>
              </w:rPr>
            </w:pPr>
            <w:r w:rsidRPr="007B1017">
              <w:rPr>
                <w:rFonts w:ascii="Arial Narrow" w:eastAsia="Calibri" w:hAnsi="Arial Narrow" w:cs="Times New Roman"/>
                <w:i/>
                <w:sz w:val="20"/>
                <w:szCs w:val="20"/>
              </w:rPr>
              <w:t xml:space="preserve">4.- De la </w:t>
            </w:r>
            <w:proofErr w:type="gramStart"/>
            <w:r w:rsidRPr="007B1017">
              <w:rPr>
                <w:rFonts w:ascii="Arial Narrow" w:eastAsia="Calibri" w:hAnsi="Arial Narrow" w:cs="Times New Roman"/>
                <w:i/>
                <w:sz w:val="20"/>
                <w:szCs w:val="20"/>
              </w:rPr>
              <w:t>papelería  a</w:t>
            </w:r>
            <w:proofErr w:type="gramEnd"/>
            <w:r w:rsidRPr="007B1017">
              <w:rPr>
                <w:rFonts w:ascii="Arial Narrow" w:eastAsia="Calibri" w:hAnsi="Arial Narrow" w:cs="Times New Roman"/>
                <w:i/>
                <w:sz w:val="20"/>
                <w:szCs w:val="20"/>
              </w:rPr>
              <w:t xml:space="preserve"> la escuela primaria.                                   9.- De la joyería a la papelería.</w:t>
            </w:r>
          </w:p>
          <w:p w14:paraId="45E60522" w14:textId="77777777" w:rsidR="007B1017" w:rsidRPr="007B1017" w:rsidRDefault="007B1017" w:rsidP="007B1017">
            <w:pPr>
              <w:spacing w:after="0" w:line="240" w:lineRule="auto"/>
              <w:ind w:left="567"/>
              <w:rPr>
                <w:rFonts w:ascii="Arial Narrow" w:eastAsia="Calibri" w:hAnsi="Arial Narrow" w:cs="Times New Roman"/>
                <w:i/>
                <w:sz w:val="20"/>
                <w:szCs w:val="20"/>
              </w:rPr>
            </w:pPr>
            <w:r w:rsidRPr="007B1017">
              <w:rPr>
                <w:rFonts w:ascii="Arial Narrow" w:eastAsia="Calibri" w:hAnsi="Arial Narrow" w:cs="Times New Roman"/>
                <w:i/>
                <w:sz w:val="20"/>
                <w:szCs w:val="20"/>
              </w:rPr>
              <w:t>5.- Del restaurante al zoológico                                                  10.- Del banco a la carnicería.</w:t>
            </w:r>
          </w:p>
          <w:p w14:paraId="245FB27C"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Pedir que se reúnan con dos compañeros más, cada uno leerá detenidamente las rutas que crearon para verificar que efectivamente se llegue al lugar que se indicó.</w:t>
            </w:r>
          </w:p>
          <w:p w14:paraId="064EFD51"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Compartir con el resto del grupo algunas de las rutas mejor redactadas.</w:t>
            </w:r>
          </w:p>
        </w:tc>
      </w:tr>
      <w:tr w:rsidR="007B1017" w:rsidRPr="007B1017" w14:paraId="45268596" w14:textId="77777777" w:rsidTr="0074182A">
        <w:trPr>
          <w:trHeight w:val="159"/>
        </w:trPr>
        <w:tc>
          <w:tcPr>
            <w:tcW w:w="671" w:type="pct"/>
          </w:tcPr>
          <w:p w14:paraId="2A737658" w14:textId="77777777" w:rsidR="007B1017" w:rsidRPr="007B1017" w:rsidRDefault="007B1017" w:rsidP="007B1017">
            <w:pPr>
              <w:autoSpaceDE w:val="0"/>
              <w:autoSpaceDN w:val="0"/>
              <w:adjustRightInd w:val="0"/>
              <w:spacing w:after="0" w:line="240" w:lineRule="auto"/>
              <w:jc w:val="right"/>
              <w:rPr>
                <w:rFonts w:ascii="Arial Narrow" w:eastAsia="Calibri" w:hAnsi="Arial Narrow" w:cs="HelveticaNeue-Light"/>
                <w:sz w:val="20"/>
                <w:szCs w:val="20"/>
                <w:lang w:eastAsia="es-MX"/>
              </w:rPr>
            </w:pPr>
            <w:r w:rsidRPr="007B1017">
              <w:rPr>
                <w:rFonts w:ascii="Arial Narrow" w:eastAsia="Calibri" w:hAnsi="Arial Narrow" w:cs="HelveticaNeue-Light"/>
                <w:sz w:val="20"/>
                <w:szCs w:val="20"/>
                <w:lang w:eastAsia="es-MX"/>
              </w:rPr>
              <w:t>CIERRE</w:t>
            </w:r>
          </w:p>
        </w:tc>
        <w:tc>
          <w:tcPr>
            <w:tcW w:w="4329" w:type="pct"/>
          </w:tcPr>
          <w:p w14:paraId="2A8FC56B" w14:textId="77777777" w:rsidR="007B1017" w:rsidRPr="007B1017" w:rsidRDefault="007B1017" w:rsidP="007B1017">
            <w:pPr>
              <w:spacing w:after="0" w:line="240" w:lineRule="auto"/>
              <w:rPr>
                <w:rFonts w:ascii="Arial Narrow" w:eastAsia="Calibri" w:hAnsi="Arial Narrow" w:cs="Times New Roman"/>
                <w:sz w:val="20"/>
                <w:szCs w:val="20"/>
                <w:lang w:eastAsia="es-MX"/>
              </w:rPr>
            </w:pPr>
            <w:r w:rsidRPr="007B1017">
              <w:rPr>
                <w:rFonts w:ascii="Arial Narrow" w:eastAsia="Calibri" w:hAnsi="Arial Narrow" w:cs="Times New Roman"/>
                <w:b/>
                <w:sz w:val="20"/>
                <w:szCs w:val="20"/>
                <w:lang w:eastAsia="es-MX"/>
              </w:rPr>
              <w:t>3</w:t>
            </w:r>
            <w:r w:rsidRPr="007B1017">
              <w:rPr>
                <w:rFonts w:ascii="Arial Narrow" w:eastAsia="Calibri" w:hAnsi="Arial Narrow" w:cs="Times New Roman"/>
                <w:sz w:val="20"/>
                <w:szCs w:val="20"/>
                <w:lang w:eastAsia="es-MX"/>
              </w:rPr>
              <w:t>.- Entregar un ejercicio donde los alumnos deberán marcar con diferentes colores las rutas para llegar de un lugar a otro.</w:t>
            </w:r>
          </w:p>
          <w:p w14:paraId="68955D3B" w14:textId="77777777" w:rsidR="007B1017" w:rsidRPr="007B1017" w:rsidRDefault="007B1017" w:rsidP="007B1017">
            <w:pPr>
              <w:spacing w:after="0" w:line="240" w:lineRule="auto"/>
              <w:ind w:left="567" w:hanging="567"/>
              <w:rPr>
                <w:rFonts w:ascii="Arial Narrow" w:eastAsia="Calibri" w:hAnsi="Arial Narrow" w:cs="Times New Roman"/>
                <w:sz w:val="20"/>
                <w:szCs w:val="20"/>
                <w:lang w:eastAsia="es-MX"/>
              </w:rPr>
            </w:pPr>
            <w:r w:rsidRPr="007B1017">
              <w:rPr>
                <w:rFonts w:ascii="Arial Narrow" w:eastAsia="Calibri" w:hAnsi="Arial Narrow" w:cs="Times New Roman"/>
                <w:sz w:val="20"/>
                <w:szCs w:val="20"/>
              </w:rPr>
              <w:t xml:space="preserve">Indicar: Ahora reúnete con otro compañero, por turnos, cada uno dirá cuál es la ruta que marcó en su croquis, deberán </w:t>
            </w:r>
            <w:r w:rsidRPr="007B1017">
              <w:rPr>
                <w:rFonts w:ascii="Arial Narrow" w:eastAsia="Calibri" w:hAnsi="Arial Narrow" w:cs="Times New Roman"/>
                <w:sz w:val="20"/>
                <w:szCs w:val="20"/>
              </w:rPr>
              <w:lastRenderedPageBreak/>
              <w:t>revisar atentamente que éstas sean correctas y verdaderamente se llegue a los lugares indicados.</w:t>
            </w:r>
          </w:p>
        </w:tc>
      </w:tr>
      <w:tr w:rsidR="007B1017" w:rsidRPr="007B1017" w14:paraId="41299D96" w14:textId="77777777" w:rsidTr="0074182A">
        <w:tc>
          <w:tcPr>
            <w:tcW w:w="5000" w:type="pct"/>
            <w:gridSpan w:val="2"/>
          </w:tcPr>
          <w:p w14:paraId="71DFAD92" w14:textId="77777777" w:rsidR="007B1017" w:rsidRPr="007B1017" w:rsidRDefault="007B1017" w:rsidP="007B1017">
            <w:pPr>
              <w:spacing w:after="0" w:line="240" w:lineRule="auto"/>
              <w:rPr>
                <w:rFonts w:ascii="Arial Narrow" w:eastAsia="Calibri" w:hAnsi="Arial Narrow" w:cs="Times New Roman"/>
                <w:i/>
                <w:sz w:val="20"/>
                <w:szCs w:val="20"/>
              </w:rPr>
            </w:pPr>
            <w:proofErr w:type="gramStart"/>
            <w:r w:rsidRPr="007B1017">
              <w:rPr>
                <w:rFonts w:ascii="Arial Narrow" w:eastAsia="Calibri" w:hAnsi="Arial Narrow" w:cs="MyriadPro-Cond"/>
                <w:b/>
                <w:sz w:val="20"/>
                <w:szCs w:val="20"/>
              </w:rPr>
              <w:lastRenderedPageBreak/>
              <w:t>EVALUACIÓN.-</w:t>
            </w:r>
            <w:proofErr w:type="gramEnd"/>
            <w:r w:rsidRPr="007B1017">
              <w:rPr>
                <w:rFonts w:ascii="Arial Narrow" w:eastAsia="Calibri" w:hAnsi="Arial Narrow" w:cs="Times New Roman"/>
                <w:sz w:val="20"/>
                <w:szCs w:val="20"/>
              </w:rPr>
              <w:t xml:space="preserve">   </w:t>
            </w:r>
            <w:r w:rsidRPr="007B1017">
              <w:rPr>
                <w:rFonts w:ascii="Arial Narrow" w:eastAsia="Calibri" w:hAnsi="Arial Narrow" w:cs="Times New Roman"/>
                <w:i/>
                <w:sz w:val="20"/>
                <w:szCs w:val="20"/>
              </w:rPr>
              <w:t xml:space="preserve">RECURSOS.-  Situaciones, ejercicios, problemas, preguntas y operaciones.  </w:t>
            </w:r>
          </w:p>
          <w:p w14:paraId="2D12B154"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i/>
                <w:sz w:val="20"/>
                <w:szCs w:val="20"/>
              </w:rPr>
              <w:t xml:space="preserve">                            </w:t>
            </w:r>
            <w:proofErr w:type="gramStart"/>
            <w:r w:rsidRPr="007B1017">
              <w:rPr>
                <w:rFonts w:ascii="Arial Narrow" w:eastAsia="Calibri" w:hAnsi="Arial Narrow" w:cs="Times New Roman"/>
                <w:i/>
                <w:sz w:val="20"/>
                <w:szCs w:val="20"/>
              </w:rPr>
              <w:t>CRITERIOS.-</w:t>
            </w:r>
            <w:proofErr w:type="gramEnd"/>
            <w:r w:rsidRPr="007B1017">
              <w:rPr>
                <w:rFonts w:ascii="Arial Narrow" w:eastAsia="Calibri" w:hAnsi="Arial Narrow" w:cs="Times New Roman"/>
                <w:i/>
                <w:sz w:val="20"/>
                <w:szCs w:val="20"/>
              </w:rPr>
              <w:t xml:space="preserve"> Procedimientos adecuados y resultados correctos.</w:t>
            </w:r>
          </w:p>
        </w:tc>
      </w:tr>
      <w:tr w:rsidR="007B1017" w:rsidRPr="007B1017" w14:paraId="39AC06AF" w14:textId="77777777" w:rsidTr="0074182A">
        <w:tc>
          <w:tcPr>
            <w:tcW w:w="5000" w:type="pct"/>
            <w:gridSpan w:val="2"/>
          </w:tcPr>
          <w:p w14:paraId="748F5490" w14:textId="77777777" w:rsidR="007B1017" w:rsidRPr="007B1017" w:rsidRDefault="007B1017" w:rsidP="007B1017">
            <w:pPr>
              <w:spacing w:after="0" w:line="240" w:lineRule="auto"/>
              <w:rPr>
                <w:rFonts w:ascii="Arial Narrow" w:eastAsia="Calibri" w:hAnsi="Arial Narrow" w:cs="MyriadPro-Cond"/>
                <w:b/>
                <w:bCs/>
                <w:sz w:val="20"/>
                <w:szCs w:val="20"/>
              </w:rPr>
            </w:pPr>
            <w:r w:rsidRPr="007B1017">
              <w:rPr>
                <w:rFonts w:ascii="Arial Narrow" w:eastAsia="Calibri" w:hAnsi="Arial Narrow" w:cs="MyriadPro-Cond"/>
                <w:b/>
                <w:bCs/>
                <w:sz w:val="20"/>
                <w:szCs w:val="20"/>
              </w:rPr>
              <w:t xml:space="preserve">RECURSOS </w:t>
            </w:r>
            <w:proofErr w:type="gramStart"/>
            <w:r w:rsidRPr="007B1017">
              <w:rPr>
                <w:rFonts w:ascii="Arial Narrow" w:eastAsia="Calibri" w:hAnsi="Arial Narrow" w:cs="MyriadPro-Cond"/>
                <w:b/>
                <w:bCs/>
                <w:sz w:val="20"/>
                <w:szCs w:val="20"/>
              </w:rPr>
              <w:t>DIDACTICOS.-</w:t>
            </w:r>
            <w:proofErr w:type="gramEnd"/>
            <w:r w:rsidRPr="007B1017">
              <w:rPr>
                <w:rFonts w:ascii="Arial Narrow" w:eastAsia="Calibri" w:hAnsi="Arial Narrow" w:cs="MyriadPro-Cond"/>
                <w:b/>
                <w:bCs/>
                <w:sz w:val="20"/>
                <w:szCs w:val="20"/>
              </w:rPr>
              <w:t xml:space="preserve">  </w:t>
            </w:r>
            <w:r w:rsidRPr="007B1017">
              <w:rPr>
                <w:rFonts w:ascii="Arial Narrow" w:eastAsia="Calibri" w:hAnsi="Arial Narrow" w:cs="MyriadPro-Cond"/>
                <w:bCs/>
                <w:sz w:val="20"/>
                <w:szCs w:val="20"/>
              </w:rPr>
              <w:t>Ejercicios.</w:t>
            </w:r>
          </w:p>
        </w:tc>
      </w:tr>
      <w:tr w:rsidR="007B1017" w:rsidRPr="007B1017" w14:paraId="0515AE69" w14:textId="77777777" w:rsidTr="0074182A">
        <w:tc>
          <w:tcPr>
            <w:tcW w:w="5000" w:type="pct"/>
            <w:gridSpan w:val="2"/>
          </w:tcPr>
          <w:p w14:paraId="1789307B" w14:textId="77777777" w:rsidR="007B1017" w:rsidRPr="007B1017" w:rsidRDefault="007B1017" w:rsidP="007B1017">
            <w:pPr>
              <w:spacing w:after="0" w:line="240" w:lineRule="auto"/>
              <w:rPr>
                <w:rFonts w:ascii="Arial Narrow" w:eastAsia="Calibri" w:hAnsi="Arial Narrow" w:cs="MyriadPro-Cond"/>
                <w:b/>
                <w:bCs/>
                <w:sz w:val="20"/>
                <w:szCs w:val="20"/>
              </w:rPr>
            </w:pPr>
            <w:r w:rsidRPr="007B1017">
              <w:rPr>
                <w:rFonts w:ascii="Arial Narrow" w:eastAsia="Calibri" w:hAnsi="Arial Narrow" w:cs="MyriadPro-Cond"/>
                <w:b/>
                <w:bCs/>
                <w:sz w:val="20"/>
                <w:szCs w:val="20"/>
              </w:rPr>
              <w:t xml:space="preserve">PÁGINAS DEL LIBRO SEP DEL </w:t>
            </w:r>
            <w:proofErr w:type="gramStart"/>
            <w:r w:rsidRPr="007B1017">
              <w:rPr>
                <w:rFonts w:ascii="Arial Narrow" w:eastAsia="Calibri" w:hAnsi="Arial Narrow" w:cs="MyriadPro-Cond"/>
                <w:b/>
                <w:bCs/>
                <w:sz w:val="20"/>
                <w:szCs w:val="20"/>
              </w:rPr>
              <w:t>ALUMNO.-</w:t>
            </w:r>
            <w:proofErr w:type="gramEnd"/>
            <w:r w:rsidRPr="007B1017">
              <w:rPr>
                <w:rFonts w:ascii="Arial Narrow" w:eastAsia="Calibri" w:hAnsi="Arial Narrow" w:cs="MyriadPro-Cond"/>
                <w:bCs/>
                <w:sz w:val="20"/>
                <w:szCs w:val="20"/>
              </w:rPr>
              <w:t xml:space="preserve">  90-94</w:t>
            </w:r>
          </w:p>
        </w:tc>
      </w:tr>
      <w:tr w:rsidR="007B1017" w:rsidRPr="007B1017" w14:paraId="7CD2025E" w14:textId="77777777" w:rsidTr="0074182A">
        <w:tc>
          <w:tcPr>
            <w:tcW w:w="5000" w:type="pct"/>
            <w:gridSpan w:val="2"/>
          </w:tcPr>
          <w:p w14:paraId="2BD0AFD0" w14:textId="77777777" w:rsidR="007B1017" w:rsidRPr="007B1017" w:rsidRDefault="007B1017" w:rsidP="007B1017">
            <w:pPr>
              <w:spacing w:after="0" w:line="240" w:lineRule="auto"/>
              <w:rPr>
                <w:rFonts w:ascii="Arial Narrow" w:eastAsia="Calibri" w:hAnsi="Arial Narrow" w:cs="Times New Roman"/>
                <w:b/>
                <w:noProof/>
                <w:sz w:val="18"/>
                <w:szCs w:val="20"/>
                <w:lang w:eastAsia="es-MX"/>
              </w:rPr>
            </w:pPr>
            <w:r w:rsidRPr="007B1017">
              <w:rPr>
                <w:rFonts w:ascii="Arial Narrow" w:eastAsia="Calibri" w:hAnsi="Arial Narrow" w:cs="Times New Roman"/>
                <w:b/>
                <w:noProof/>
                <w:sz w:val="18"/>
                <w:szCs w:val="20"/>
                <w:lang w:eastAsia="es-MX"/>
              </w:rPr>
              <w:t>Notas:_________________________________________________________________________________________________________________________</w:t>
            </w:r>
          </w:p>
          <w:p w14:paraId="7FF584D7" w14:textId="77777777" w:rsidR="007B1017" w:rsidRPr="007B1017" w:rsidRDefault="007B1017" w:rsidP="007B1017">
            <w:pPr>
              <w:spacing w:after="0" w:line="240" w:lineRule="auto"/>
              <w:rPr>
                <w:rFonts w:ascii="Arial Narrow" w:eastAsia="Calibri" w:hAnsi="Arial Narrow" w:cs="Times New Roman"/>
                <w:b/>
                <w:noProof/>
                <w:sz w:val="18"/>
                <w:szCs w:val="20"/>
                <w:lang w:eastAsia="es-MX"/>
              </w:rPr>
            </w:pPr>
            <w:r w:rsidRPr="007B1017">
              <w:rPr>
                <w:rFonts w:ascii="Arial Narrow" w:eastAsia="Calibri" w:hAnsi="Arial Narrow" w:cs="Times New Roman"/>
                <w:b/>
                <w:noProof/>
                <w:sz w:val="18"/>
                <w:szCs w:val="20"/>
                <w:lang w:eastAsia="es-MX"/>
              </w:rPr>
              <w:t>_____________________________________________________________________________________________________________________________</w:t>
            </w:r>
          </w:p>
          <w:p w14:paraId="08F63AD9" w14:textId="77777777" w:rsidR="007B1017" w:rsidRPr="007B1017" w:rsidRDefault="007B1017" w:rsidP="007B1017">
            <w:pPr>
              <w:spacing w:after="0" w:line="240" w:lineRule="auto"/>
              <w:rPr>
                <w:rFonts w:ascii="Arial Narrow" w:eastAsia="Calibri" w:hAnsi="Arial Narrow" w:cs="Times New Roman"/>
                <w:b/>
                <w:noProof/>
                <w:sz w:val="18"/>
                <w:szCs w:val="20"/>
                <w:lang w:eastAsia="es-MX"/>
              </w:rPr>
            </w:pPr>
            <w:r w:rsidRPr="007B1017">
              <w:rPr>
                <w:rFonts w:ascii="Arial Narrow" w:eastAsia="Calibri" w:hAnsi="Arial Narrow" w:cs="Times New Roman"/>
                <w:b/>
                <w:noProof/>
                <w:sz w:val="18"/>
                <w:szCs w:val="20"/>
                <w:lang w:eastAsia="es-MX"/>
              </w:rPr>
              <w:t>_____________________________________________________________________________________________________________________________</w:t>
            </w:r>
          </w:p>
          <w:p w14:paraId="693C4B5B" w14:textId="77777777" w:rsidR="007B1017" w:rsidRPr="007B1017" w:rsidRDefault="007B1017" w:rsidP="007B1017">
            <w:pPr>
              <w:spacing w:after="0" w:line="240" w:lineRule="auto"/>
              <w:rPr>
                <w:rFonts w:ascii="Arial Narrow" w:eastAsia="Calibri" w:hAnsi="Arial Narrow" w:cs="Times New Roman"/>
                <w:b/>
                <w:noProof/>
                <w:sz w:val="18"/>
                <w:szCs w:val="20"/>
                <w:lang w:eastAsia="es-MX"/>
              </w:rPr>
            </w:pPr>
            <w:r w:rsidRPr="007B1017">
              <w:rPr>
                <w:rFonts w:ascii="Arial Narrow" w:eastAsia="Calibri" w:hAnsi="Arial Narrow" w:cs="Times New Roman"/>
                <w:b/>
                <w:noProof/>
                <w:sz w:val="18"/>
                <w:szCs w:val="20"/>
                <w:lang w:eastAsia="es-MX"/>
              </w:rPr>
              <w:t>_____________________________________________________________________________________________________________________________</w:t>
            </w:r>
          </w:p>
          <w:p w14:paraId="4923C88F" w14:textId="77777777" w:rsidR="007B1017" w:rsidRPr="007B1017" w:rsidRDefault="007B1017" w:rsidP="007B1017">
            <w:pPr>
              <w:spacing w:after="0" w:line="240" w:lineRule="auto"/>
              <w:rPr>
                <w:rFonts w:ascii="Arial Narrow" w:eastAsia="Calibri" w:hAnsi="Arial Narrow" w:cs="MyriadPro-Cond"/>
                <w:b/>
                <w:bCs/>
                <w:sz w:val="18"/>
                <w:szCs w:val="20"/>
              </w:rPr>
            </w:pPr>
          </w:p>
        </w:tc>
      </w:tr>
    </w:tbl>
    <w:p w14:paraId="1FB1C9FC" w14:textId="77777777" w:rsidR="007B1017" w:rsidRPr="007B1017" w:rsidRDefault="007B1017" w:rsidP="007B1017">
      <w:pPr>
        <w:autoSpaceDE w:val="0"/>
        <w:autoSpaceDN w:val="0"/>
        <w:adjustRightInd w:val="0"/>
        <w:spacing w:after="0" w:line="240" w:lineRule="auto"/>
        <w:jc w:val="right"/>
        <w:rPr>
          <w:rFonts w:ascii="Arial Narrow" w:eastAsia="Calibri" w:hAnsi="Arial Narrow" w:cs="HelveticaNeue-Light"/>
          <w:sz w:val="20"/>
          <w:szCs w:val="20"/>
          <w:lang w:eastAsia="es-MX"/>
        </w:rPr>
      </w:pPr>
    </w:p>
    <w:tbl>
      <w:tblPr>
        <w:tblW w:w="49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1799"/>
        <w:gridCol w:w="9001"/>
      </w:tblGrid>
      <w:tr w:rsidR="00AC1791" w:rsidRPr="00AC1791" w14:paraId="15D0CFE9" w14:textId="77777777" w:rsidTr="00AC1791">
        <w:tc>
          <w:tcPr>
            <w:tcW w:w="833" w:type="pct"/>
            <w:shd w:val="clear" w:color="auto" w:fill="F2F2F2" w:themeFill="background1" w:themeFillShade="F2"/>
            <w:vAlign w:val="center"/>
          </w:tcPr>
          <w:p w14:paraId="029E8984"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b/>
                <w:i/>
                <w:color w:val="000000" w:themeColor="text1"/>
                <w:sz w:val="18"/>
                <w:szCs w:val="18"/>
              </w:rPr>
            </w:pPr>
            <w:r w:rsidRPr="00AC1791">
              <w:rPr>
                <w:rFonts w:ascii="Arial Narrow" w:eastAsia="Calibri" w:hAnsi="Arial Narrow" w:cs="Times New Roman"/>
                <w:b/>
                <w:i/>
                <w:color w:val="000000" w:themeColor="text1"/>
                <w:sz w:val="18"/>
                <w:szCs w:val="18"/>
              </w:rPr>
              <w:t>EJE</w:t>
            </w:r>
          </w:p>
        </w:tc>
        <w:tc>
          <w:tcPr>
            <w:tcW w:w="4167" w:type="pct"/>
            <w:shd w:val="clear" w:color="auto" w:fill="F2F2F2" w:themeFill="background1" w:themeFillShade="F2"/>
          </w:tcPr>
          <w:p w14:paraId="170E2C93"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b/>
                <w:i/>
                <w:color w:val="000000" w:themeColor="text1"/>
                <w:sz w:val="18"/>
                <w:szCs w:val="18"/>
              </w:rPr>
            </w:pPr>
            <w:r w:rsidRPr="00AC1791">
              <w:rPr>
                <w:rFonts w:ascii="Arial Narrow" w:eastAsia="Calibri" w:hAnsi="Arial Narrow" w:cs="Times New Roman"/>
                <w:b/>
                <w:i/>
                <w:color w:val="000000" w:themeColor="text1"/>
                <w:sz w:val="18"/>
                <w:szCs w:val="18"/>
              </w:rPr>
              <w:t xml:space="preserve">Forma, espacio y medida  </w:t>
            </w:r>
          </w:p>
        </w:tc>
      </w:tr>
      <w:tr w:rsidR="00AC1791" w:rsidRPr="00AC1791" w14:paraId="684B4EE2" w14:textId="77777777" w:rsidTr="00AC1791">
        <w:tc>
          <w:tcPr>
            <w:tcW w:w="833" w:type="pct"/>
            <w:shd w:val="clear" w:color="auto" w:fill="F2F2F2" w:themeFill="background1" w:themeFillShade="F2"/>
            <w:vAlign w:val="center"/>
          </w:tcPr>
          <w:p w14:paraId="06C4D339"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b/>
                <w:i/>
                <w:color w:val="000000" w:themeColor="text1"/>
                <w:sz w:val="18"/>
                <w:szCs w:val="18"/>
              </w:rPr>
            </w:pPr>
            <w:r w:rsidRPr="00AC1791">
              <w:rPr>
                <w:rFonts w:ascii="Arial Narrow" w:eastAsia="Calibri" w:hAnsi="Arial Narrow" w:cs="Times New Roman"/>
                <w:b/>
                <w:i/>
                <w:color w:val="000000" w:themeColor="text1"/>
                <w:sz w:val="18"/>
                <w:szCs w:val="18"/>
              </w:rPr>
              <w:t>APRENDIZAJES ESPERADOS</w:t>
            </w:r>
          </w:p>
        </w:tc>
        <w:tc>
          <w:tcPr>
            <w:tcW w:w="4167" w:type="pct"/>
            <w:shd w:val="clear" w:color="auto" w:fill="F2F2F2" w:themeFill="background1" w:themeFillShade="F2"/>
            <w:vAlign w:val="center"/>
          </w:tcPr>
          <w:p w14:paraId="47E7E050"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color w:val="000000" w:themeColor="text1"/>
                <w:sz w:val="18"/>
                <w:szCs w:val="18"/>
              </w:rPr>
            </w:pPr>
            <w:r w:rsidRPr="00AC1791">
              <w:rPr>
                <w:rFonts w:ascii="Arial Narrow" w:eastAsia="Calibri" w:hAnsi="Arial Narrow" w:cs="Times New Roman"/>
                <w:color w:val="000000" w:themeColor="text1"/>
                <w:sz w:val="18"/>
                <w:szCs w:val="18"/>
              </w:rPr>
              <w:t>- Calcula el perímetro y el área de triángulos y cuadriláteros.</w:t>
            </w:r>
          </w:p>
          <w:p w14:paraId="25953627"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color w:val="000000" w:themeColor="text1"/>
                <w:sz w:val="18"/>
                <w:szCs w:val="18"/>
              </w:rPr>
            </w:pPr>
            <w:r w:rsidRPr="00AC1791">
              <w:rPr>
                <w:rFonts w:ascii="Arial Narrow" w:eastAsia="Calibri" w:hAnsi="Arial Narrow" w:cs="Times New Roman"/>
                <w:color w:val="000000" w:themeColor="text1"/>
                <w:sz w:val="18"/>
                <w:szCs w:val="18"/>
              </w:rPr>
              <w:t>- Resuelve problemas de valor faltante en los que la razón interna o externa es un número natural.</w:t>
            </w:r>
          </w:p>
        </w:tc>
      </w:tr>
      <w:tr w:rsidR="00AC1791" w:rsidRPr="00AC1791" w14:paraId="60D4CFCB" w14:textId="77777777" w:rsidTr="00AC1791">
        <w:tc>
          <w:tcPr>
            <w:tcW w:w="833" w:type="pct"/>
            <w:shd w:val="clear" w:color="auto" w:fill="F2F2F2" w:themeFill="background1" w:themeFillShade="F2"/>
            <w:vAlign w:val="center"/>
          </w:tcPr>
          <w:p w14:paraId="2C1E1057"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Times New Roman"/>
                <w:b/>
                <w:i/>
                <w:color w:val="000000" w:themeColor="text1"/>
                <w:sz w:val="18"/>
                <w:szCs w:val="18"/>
              </w:rPr>
              <w:t>CONTENIDO DISCIPLINAR</w:t>
            </w:r>
          </w:p>
        </w:tc>
        <w:tc>
          <w:tcPr>
            <w:tcW w:w="4167" w:type="pct"/>
            <w:shd w:val="clear" w:color="auto" w:fill="F2F2F2" w:themeFill="background1" w:themeFillShade="F2"/>
            <w:vAlign w:val="center"/>
          </w:tcPr>
          <w:p w14:paraId="1865A416" w14:textId="77777777" w:rsidR="007B1017" w:rsidRPr="00AC1791" w:rsidRDefault="007B1017" w:rsidP="007B1017">
            <w:pPr>
              <w:spacing w:after="0" w:line="240" w:lineRule="auto"/>
              <w:rPr>
                <w:rFonts w:ascii="Arial Narrow" w:eastAsia="Calibri" w:hAnsi="Arial Narrow" w:cs="Times New Roman"/>
                <w:b/>
                <w:color w:val="000000" w:themeColor="text1"/>
                <w:sz w:val="18"/>
                <w:szCs w:val="18"/>
              </w:rPr>
            </w:pPr>
            <w:r w:rsidRPr="00AC1791">
              <w:rPr>
                <w:rFonts w:ascii="Arial Narrow" w:eastAsia="Calibri" w:hAnsi="Arial Narrow" w:cs="Times New Roman"/>
                <w:b/>
                <w:color w:val="000000" w:themeColor="text1"/>
                <w:sz w:val="18"/>
                <w:szCs w:val="18"/>
              </w:rPr>
              <w:t>Medida</w:t>
            </w:r>
          </w:p>
          <w:p w14:paraId="0E54A89A"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rPr>
            </w:pPr>
            <w:r w:rsidRPr="00AC1791">
              <w:rPr>
                <w:rFonts w:ascii="Arial Narrow" w:eastAsia="Calibri" w:hAnsi="Arial Narrow" w:cs="Times New Roman"/>
                <w:color w:val="000000" w:themeColor="text1"/>
                <w:sz w:val="18"/>
                <w:szCs w:val="18"/>
              </w:rPr>
              <w:t>Construcción y uso de una fórmula para calcular el área del triángulo y el trapecio.</w:t>
            </w:r>
          </w:p>
        </w:tc>
      </w:tr>
      <w:tr w:rsidR="00AC1791" w:rsidRPr="00AC1791" w14:paraId="322A4ECA" w14:textId="77777777" w:rsidTr="00AC1791">
        <w:tc>
          <w:tcPr>
            <w:tcW w:w="833" w:type="pct"/>
            <w:shd w:val="clear" w:color="auto" w:fill="F2F2F2" w:themeFill="background1" w:themeFillShade="F2"/>
            <w:vAlign w:val="center"/>
          </w:tcPr>
          <w:p w14:paraId="5F349342"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Times New Roman"/>
                <w:b/>
                <w:i/>
                <w:color w:val="000000" w:themeColor="text1"/>
                <w:sz w:val="18"/>
                <w:szCs w:val="18"/>
              </w:rPr>
              <w:t>ESTÁNDARES QUE SE FAVORECEN</w:t>
            </w:r>
          </w:p>
        </w:tc>
        <w:tc>
          <w:tcPr>
            <w:tcW w:w="4167" w:type="pct"/>
            <w:shd w:val="clear" w:color="auto" w:fill="F2F2F2" w:themeFill="background1" w:themeFillShade="F2"/>
            <w:vAlign w:val="center"/>
          </w:tcPr>
          <w:p w14:paraId="7F02361F" w14:textId="77777777" w:rsidR="007B1017" w:rsidRPr="00AC1791" w:rsidRDefault="007B1017" w:rsidP="007B1017">
            <w:pPr>
              <w:autoSpaceDE w:val="0"/>
              <w:autoSpaceDN w:val="0"/>
              <w:adjustRightInd w:val="0"/>
              <w:spacing w:after="0" w:line="240" w:lineRule="auto"/>
              <w:rPr>
                <w:rFonts w:ascii="Arial Narrow" w:eastAsia="Calibri" w:hAnsi="Arial Narrow" w:cs="HelveticaNeue"/>
                <w:color w:val="000000" w:themeColor="text1"/>
                <w:sz w:val="18"/>
                <w:szCs w:val="18"/>
                <w:lang w:eastAsia="es-ES"/>
              </w:rPr>
            </w:pPr>
            <w:r w:rsidRPr="00AC1791">
              <w:rPr>
                <w:rFonts w:ascii="Arial Narrow" w:eastAsia="Calibri" w:hAnsi="Arial Narrow" w:cs="HelveticaNeue"/>
                <w:color w:val="000000" w:themeColor="text1"/>
                <w:sz w:val="18"/>
                <w:szCs w:val="18"/>
                <w:lang w:eastAsia="es-ES"/>
              </w:rPr>
              <w:t>2.3.2. Usa fórmulas para calcular perímetros y áreas de triángulos y cuadriláteros.</w:t>
            </w:r>
          </w:p>
          <w:p w14:paraId="12E339BA" w14:textId="77777777" w:rsidR="007B1017" w:rsidRPr="00AC1791" w:rsidRDefault="007B1017" w:rsidP="007B1017">
            <w:pPr>
              <w:autoSpaceDE w:val="0"/>
              <w:autoSpaceDN w:val="0"/>
              <w:adjustRightInd w:val="0"/>
              <w:spacing w:after="0" w:line="240" w:lineRule="auto"/>
              <w:rPr>
                <w:rFonts w:ascii="Arial Narrow" w:eastAsia="Calibri" w:hAnsi="Arial Narrow" w:cs="HelveticaNeue"/>
                <w:color w:val="000000" w:themeColor="text1"/>
                <w:sz w:val="18"/>
                <w:szCs w:val="18"/>
                <w:lang w:eastAsia="es-ES"/>
              </w:rPr>
            </w:pPr>
            <w:r w:rsidRPr="00AC1791">
              <w:rPr>
                <w:rFonts w:ascii="Arial Narrow" w:eastAsia="Calibri" w:hAnsi="Arial Narrow" w:cs="HelveticaNeue"/>
                <w:color w:val="000000" w:themeColor="text1"/>
                <w:sz w:val="18"/>
                <w:szCs w:val="18"/>
                <w:lang w:eastAsia="es-ES"/>
              </w:rPr>
              <w:t>4.1. Desarrolla un concepto positivo de sí mismo como usuario de las matemáticas, el gusto y la inclinación por comprender y utilizar la notación, el vocabulario y los procesos matemáticos.</w:t>
            </w:r>
          </w:p>
        </w:tc>
      </w:tr>
      <w:tr w:rsidR="00AC1791" w:rsidRPr="00AC1791" w14:paraId="13E1ABB5" w14:textId="77777777" w:rsidTr="00AC1791">
        <w:tc>
          <w:tcPr>
            <w:tcW w:w="833" w:type="pct"/>
            <w:shd w:val="clear" w:color="auto" w:fill="F2F2F2" w:themeFill="background1" w:themeFillShade="F2"/>
            <w:vAlign w:val="center"/>
          </w:tcPr>
          <w:p w14:paraId="1C1D7A65"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b/>
                <w:i/>
                <w:color w:val="000000" w:themeColor="text1"/>
                <w:sz w:val="18"/>
                <w:szCs w:val="18"/>
              </w:rPr>
            </w:pPr>
            <w:r w:rsidRPr="00AC1791">
              <w:rPr>
                <w:rFonts w:ascii="Arial Narrow" w:eastAsia="Calibri" w:hAnsi="Arial Narrow" w:cs="Times New Roman"/>
                <w:b/>
                <w:i/>
                <w:color w:val="000000" w:themeColor="text1"/>
                <w:sz w:val="18"/>
                <w:szCs w:val="18"/>
              </w:rPr>
              <w:t>COMPETENCIAS MATEMÁTICAS</w:t>
            </w:r>
          </w:p>
        </w:tc>
        <w:tc>
          <w:tcPr>
            <w:tcW w:w="4167" w:type="pct"/>
            <w:shd w:val="clear" w:color="auto" w:fill="F2F2F2" w:themeFill="background1" w:themeFillShade="F2"/>
            <w:vAlign w:val="center"/>
          </w:tcPr>
          <w:p w14:paraId="31ED3475" w14:textId="77777777" w:rsidR="007B1017" w:rsidRPr="00AC1791" w:rsidRDefault="007B1017" w:rsidP="007B1017">
            <w:pPr>
              <w:autoSpaceDE w:val="0"/>
              <w:autoSpaceDN w:val="0"/>
              <w:adjustRightInd w:val="0"/>
              <w:spacing w:after="0" w:line="240" w:lineRule="auto"/>
              <w:rPr>
                <w:rFonts w:ascii="Arial Narrow" w:eastAsia="Calibri" w:hAnsi="Arial Narrow" w:cs="HelveticaNeue"/>
                <w:color w:val="000000" w:themeColor="text1"/>
                <w:sz w:val="18"/>
                <w:szCs w:val="18"/>
                <w:lang w:eastAsia="es-MX"/>
              </w:rPr>
            </w:pPr>
            <w:r w:rsidRPr="00AC1791">
              <w:rPr>
                <w:rFonts w:ascii="Arial Narrow" w:eastAsia="Calibri" w:hAnsi="Arial Narrow" w:cs="HelveticaNeue"/>
                <w:color w:val="000000" w:themeColor="text1"/>
                <w:sz w:val="18"/>
                <w:szCs w:val="18"/>
                <w:lang w:eastAsia="es-MX"/>
              </w:rPr>
              <w:t xml:space="preserve">- Resolver problemas de manera autónoma. </w:t>
            </w:r>
            <w:r w:rsidRPr="00AC1791">
              <w:rPr>
                <w:rFonts w:ascii="Arial Narrow" w:eastAsia="Calibri" w:hAnsi="Arial Narrow" w:cs="HelveticaNeue"/>
                <w:color w:val="000000" w:themeColor="text1"/>
                <w:sz w:val="18"/>
                <w:szCs w:val="18"/>
                <w:lang w:eastAsia="es-MX"/>
              </w:rPr>
              <w:tab/>
              <w:t>- Validar procedimientos y resultados.</w:t>
            </w:r>
          </w:p>
          <w:p w14:paraId="74023615" w14:textId="77777777" w:rsidR="007B1017" w:rsidRPr="00AC1791" w:rsidRDefault="007B1017" w:rsidP="007B1017">
            <w:pPr>
              <w:autoSpaceDE w:val="0"/>
              <w:autoSpaceDN w:val="0"/>
              <w:adjustRightInd w:val="0"/>
              <w:spacing w:after="0" w:line="240" w:lineRule="auto"/>
              <w:rPr>
                <w:rFonts w:ascii="Arial Narrow" w:eastAsia="Calibri" w:hAnsi="Arial Narrow" w:cs="HelveticaNeue"/>
                <w:color w:val="000000" w:themeColor="text1"/>
                <w:sz w:val="18"/>
                <w:szCs w:val="18"/>
                <w:lang w:eastAsia="es-MX"/>
              </w:rPr>
            </w:pPr>
            <w:r w:rsidRPr="00AC1791">
              <w:rPr>
                <w:rFonts w:ascii="Arial Narrow" w:eastAsia="Calibri" w:hAnsi="Arial Narrow" w:cs="HelveticaNeue"/>
                <w:color w:val="000000" w:themeColor="text1"/>
                <w:sz w:val="18"/>
                <w:szCs w:val="18"/>
                <w:lang w:eastAsia="es-MX"/>
              </w:rPr>
              <w:t xml:space="preserve">- Comunicar información matemática. </w:t>
            </w:r>
            <w:r w:rsidRPr="00AC1791">
              <w:rPr>
                <w:rFonts w:ascii="Arial Narrow" w:eastAsia="Calibri" w:hAnsi="Arial Narrow" w:cs="HelveticaNeue"/>
                <w:color w:val="000000" w:themeColor="text1"/>
                <w:sz w:val="18"/>
                <w:szCs w:val="18"/>
                <w:lang w:eastAsia="es-MX"/>
              </w:rPr>
              <w:tab/>
            </w:r>
            <w:r w:rsidRPr="00AC1791">
              <w:rPr>
                <w:rFonts w:ascii="Arial Narrow" w:eastAsia="Calibri" w:hAnsi="Arial Narrow" w:cs="HelveticaNeue"/>
                <w:color w:val="000000" w:themeColor="text1"/>
                <w:sz w:val="18"/>
                <w:szCs w:val="18"/>
                <w:lang w:eastAsia="es-MX"/>
              </w:rPr>
              <w:tab/>
              <w:t>- Manejar técnicas eficientemente.</w:t>
            </w:r>
          </w:p>
        </w:tc>
      </w:tr>
    </w:tbl>
    <w:p w14:paraId="5384FDC5" w14:textId="77777777" w:rsidR="007B1017" w:rsidRPr="007B1017" w:rsidRDefault="007B1017" w:rsidP="007B1017">
      <w:pPr>
        <w:autoSpaceDE w:val="0"/>
        <w:autoSpaceDN w:val="0"/>
        <w:adjustRightInd w:val="0"/>
        <w:spacing w:after="0" w:line="240" w:lineRule="auto"/>
        <w:rPr>
          <w:rFonts w:ascii="Arial Narrow" w:eastAsia="Calibri" w:hAnsi="Arial Narrow" w:cs="HelveticaNeue-Light"/>
          <w:sz w:val="20"/>
          <w:szCs w:val="20"/>
          <w:lang w:eastAsia="es-MX"/>
        </w:rPr>
      </w:pPr>
    </w:p>
    <w:tbl>
      <w:tblPr>
        <w:tblW w:w="49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1"/>
        <w:gridCol w:w="9359"/>
      </w:tblGrid>
      <w:tr w:rsidR="007B1017" w:rsidRPr="007B1017" w14:paraId="476CFF5C" w14:textId="77777777" w:rsidTr="00AC1791">
        <w:tc>
          <w:tcPr>
            <w:tcW w:w="5000" w:type="pct"/>
            <w:gridSpan w:val="2"/>
            <w:shd w:val="clear" w:color="auto" w:fill="F2F2F2" w:themeFill="background1" w:themeFillShade="F2"/>
            <w:vAlign w:val="center"/>
          </w:tcPr>
          <w:p w14:paraId="30083F31" w14:textId="77777777" w:rsidR="007B1017" w:rsidRPr="00AC1791" w:rsidRDefault="007B1017" w:rsidP="007B1017">
            <w:pPr>
              <w:autoSpaceDE w:val="0"/>
              <w:autoSpaceDN w:val="0"/>
              <w:adjustRightInd w:val="0"/>
              <w:spacing w:after="0" w:line="240" w:lineRule="auto"/>
              <w:jc w:val="center"/>
              <w:rPr>
                <w:rFonts w:ascii="Arial Narrow" w:eastAsia="Calibri" w:hAnsi="Arial Narrow" w:cs="HelveticaNeue-Light"/>
                <w:b/>
                <w:color w:val="000000" w:themeColor="text1"/>
                <w:sz w:val="20"/>
                <w:szCs w:val="20"/>
                <w:lang w:eastAsia="es-MX"/>
              </w:rPr>
            </w:pPr>
            <w:r w:rsidRPr="00AC1791">
              <w:rPr>
                <w:rFonts w:ascii="Arial Narrow" w:eastAsia="Calibri" w:hAnsi="Arial Narrow" w:cs="HelveticaNeue-Light"/>
                <w:b/>
                <w:color w:val="000000" w:themeColor="text1"/>
                <w:sz w:val="20"/>
                <w:szCs w:val="20"/>
                <w:lang w:eastAsia="es-MX"/>
              </w:rPr>
              <w:t>SECUENCIA DIDÁCTICA</w:t>
            </w:r>
          </w:p>
        </w:tc>
      </w:tr>
      <w:tr w:rsidR="007B1017" w:rsidRPr="007B1017" w14:paraId="7DF1C937" w14:textId="77777777" w:rsidTr="00AC1791">
        <w:tc>
          <w:tcPr>
            <w:tcW w:w="667" w:type="pct"/>
            <w:shd w:val="clear" w:color="auto" w:fill="F2F2F2" w:themeFill="background1" w:themeFillShade="F2"/>
            <w:vAlign w:val="center"/>
          </w:tcPr>
          <w:p w14:paraId="3B8D4DFB" w14:textId="77777777" w:rsidR="007B1017" w:rsidRPr="00AC1791" w:rsidRDefault="007B1017" w:rsidP="007B1017">
            <w:pPr>
              <w:autoSpaceDE w:val="0"/>
              <w:autoSpaceDN w:val="0"/>
              <w:adjustRightInd w:val="0"/>
              <w:spacing w:after="0" w:line="240" w:lineRule="auto"/>
              <w:jc w:val="center"/>
              <w:rPr>
                <w:rFonts w:ascii="Arial Narrow" w:eastAsia="Calibri" w:hAnsi="Arial Narrow" w:cs="HelveticaNeue-Light"/>
                <w:b/>
                <w:color w:val="000000" w:themeColor="text1"/>
                <w:sz w:val="20"/>
                <w:szCs w:val="20"/>
                <w:lang w:eastAsia="es-MX"/>
              </w:rPr>
            </w:pPr>
            <w:r w:rsidRPr="00AC1791">
              <w:rPr>
                <w:rFonts w:ascii="Arial Narrow" w:eastAsia="Calibri" w:hAnsi="Arial Narrow" w:cs="HelveticaNeue-Light"/>
                <w:b/>
                <w:color w:val="000000" w:themeColor="text1"/>
                <w:sz w:val="20"/>
                <w:szCs w:val="20"/>
                <w:lang w:eastAsia="es-MX"/>
              </w:rPr>
              <w:t>MOMENTO</w:t>
            </w:r>
          </w:p>
        </w:tc>
        <w:tc>
          <w:tcPr>
            <w:tcW w:w="4333" w:type="pct"/>
            <w:shd w:val="clear" w:color="auto" w:fill="F2F2F2" w:themeFill="background1" w:themeFillShade="F2"/>
            <w:vAlign w:val="center"/>
          </w:tcPr>
          <w:p w14:paraId="36F55CB1" w14:textId="77777777" w:rsidR="007B1017" w:rsidRPr="00AC1791" w:rsidRDefault="007B1017" w:rsidP="007B1017">
            <w:pPr>
              <w:autoSpaceDE w:val="0"/>
              <w:autoSpaceDN w:val="0"/>
              <w:adjustRightInd w:val="0"/>
              <w:spacing w:after="0" w:line="240" w:lineRule="auto"/>
              <w:jc w:val="center"/>
              <w:rPr>
                <w:rFonts w:ascii="Arial Narrow" w:eastAsia="Calibri" w:hAnsi="Arial Narrow" w:cs="HelveticaNeue-Light"/>
                <w:b/>
                <w:color w:val="000000" w:themeColor="text1"/>
                <w:sz w:val="20"/>
                <w:szCs w:val="20"/>
                <w:lang w:eastAsia="es-MX"/>
              </w:rPr>
            </w:pPr>
            <w:r w:rsidRPr="00AC1791">
              <w:rPr>
                <w:rFonts w:ascii="Arial Narrow" w:eastAsia="Calibri" w:hAnsi="Arial Narrow" w:cs="HelveticaNeue-Light"/>
                <w:b/>
                <w:color w:val="000000" w:themeColor="text1"/>
                <w:sz w:val="20"/>
                <w:szCs w:val="20"/>
                <w:lang w:eastAsia="es-MX"/>
              </w:rPr>
              <w:t>SESIÓN Y ACTIVIDADES</w:t>
            </w:r>
          </w:p>
        </w:tc>
      </w:tr>
      <w:tr w:rsidR="007B1017" w:rsidRPr="007B1017" w14:paraId="685640EC" w14:textId="77777777" w:rsidTr="0074182A">
        <w:tc>
          <w:tcPr>
            <w:tcW w:w="667" w:type="pct"/>
          </w:tcPr>
          <w:p w14:paraId="3FC137CB" w14:textId="77777777" w:rsidR="007B1017" w:rsidRPr="007B1017" w:rsidRDefault="007B1017" w:rsidP="007B1017">
            <w:pPr>
              <w:autoSpaceDE w:val="0"/>
              <w:autoSpaceDN w:val="0"/>
              <w:adjustRightInd w:val="0"/>
              <w:spacing w:after="0" w:line="240" w:lineRule="auto"/>
              <w:jc w:val="right"/>
              <w:rPr>
                <w:rFonts w:ascii="Arial Narrow" w:eastAsia="Calibri" w:hAnsi="Arial Narrow" w:cs="HelveticaNeue-Light"/>
                <w:sz w:val="20"/>
                <w:szCs w:val="20"/>
                <w:lang w:eastAsia="es-MX"/>
              </w:rPr>
            </w:pPr>
            <w:r w:rsidRPr="007B1017">
              <w:rPr>
                <w:rFonts w:ascii="Arial Narrow" w:eastAsia="Calibri" w:hAnsi="Arial Narrow" w:cs="HelveticaNeue-Light"/>
                <w:sz w:val="20"/>
                <w:szCs w:val="20"/>
                <w:lang w:eastAsia="es-MX"/>
              </w:rPr>
              <w:t>INICIO</w:t>
            </w:r>
          </w:p>
        </w:tc>
        <w:tc>
          <w:tcPr>
            <w:tcW w:w="4333" w:type="pct"/>
          </w:tcPr>
          <w:p w14:paraId="7286477A" w14:textId="77777777" w:rsidR="007B1017" w:rsidRPr="007B1017" w:rsidRDefault="007B1017" w:rsidP="007B1017">
            <w:pPr>
              <w:tabs>
                <w:tab w:val="left" w:pos="2813"/>
              </w:tabs>
              <w:spacing w:after="0" w:line="240" w:lineRule="auto"/>
              <w:rPr>
                <w:rFonts w:ascii="Arial Narrow" w:eastAsia="Calibri" w:hAnsi="Arial Narrow" w:cs="Times New Roman"/>
                <w:sz w:val="20"/>
                <w:szCs w:val="20"/>
              </w:rPr>
            </w:pPr>
            <w:r w:rsidRPr="007B1017">
              <w:rPr>
                <w:rFonts w:ascii="Arial Narrow" w:eastAsia="Calibri" w:hAnsi="Arial Narrow" w:cs="HelveticaNeue-Light"/>
                <w:b/>
                <w:sz w:val="20"/>
                <w:szCs w:val="20"/>
                <w:lang w:eastAsia="es-MX"/>
              </w:rPr>
              <w:t>4</w:t>
            </w:r>
            <w:r w:rsidRPr="007B1017">
              <w:rPr>
                <w:rFonts w:ascii="Arial Narrow" w:eastAsia="Calibri" w:hAnsi="Arial Narrow" w:cs="Times New Roman"/>
                <w:sz w:val="20"/>
                <w:szCs w:val="20"/>
              </w:rPr>
              <w:t>.- Entregar ejercicios con diferentes triángulos y trapecios para que los alumnos obtengan sus áreas utilizando los procedimientos que consideren correctos.</w:t>
            </w:r>
          </w:p>
          <w:p w14:paraId="24710045" w14:textId="77777777" w:rsidR="007B1017" w:rsidRPr="007B1017" w:rsidRDefault="007B1017" w:rsidP="007B1017">
            <w:pPr>
              <w:spacing w:after="0" w:line="240" w:lineRule="auto"/>
              <w:ind w:left="567" w:hanging="567"/>
              <w:rPr>
                <w:rFonts w:ascii="Arial Narrow" w:eastAsia="Calibri" w:hAnsi="Arial Narrow" w:cs="Times New Roman"/>
                <w:sz w:val="20"/>
                <w:szCs w:val="20"/>
              </w:rPr>
            </w:pPr>
            <w:r w:rsidRPr="007B1017">
              <w:rPr>
                <w:rFonts w:ascii="Arial Narrow" w:eastAsia="Calibri" w:hAnsi="Arial Narrow" w:cs="Times New Roman"/>
                <w:sz w:val="20"/>
                <w:szCs w:val="20"/>
              </w:rPr>
              <w:t>Indicar: Reúnete con algún compañero y comenten lo siguiente: ¿Qué procedimiento utilizaste para obtener el área de las figuras?, ¿cuáles fueron sus resultados?, ¿tus resultados y los de tu compañero son iguales?, ¿por qué?</w:t>
            </w:r>
          </w:p>
          <w:p w14:paraId="1E240EBE"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 xml:space="preserve">Explicar: Seguramente para obtener el área de las figuras contaste los cuadros que se encuentran dentro de las figuras. Sin </w:t>
            </w:r>
            <w:proofErr w:type="gramStart"/>
            <w:r w:rsidRPr="007B1017">
              <w:rPr>
                <w:rFonts w:ascii="Arial Narrow" w:eastAsia="Calibri" w:hAnsi="Arial Narrow" w:cs="Times New Roman"/>
                <w:sz w:val="20"/>
                <w:szCs w:val="20"/>
              </w:rPr>
              <w:t>embargo</w:t>
            </w:r>
            <w:proofErr w:type="gramEnd"/>
            <w:r w:rsidRPr="007B1017">
              <w:rPr>
                <w:rFonts w:ascii="Arial Narrow" w:eastAsia="Calibri" w:hAnsi="Arial Narrow" w:cs="Times New Roman"/>
                <w:sz w:val="20"/>
                <w:szCs w:val="20"/>
              </w:rPr>
              <w:t xml:space="preserve"> este es un procedimiento poco preciso, ya que se pueden obtener diferentes resultados, lo ideal es que utilices las fórmulas para obtener el área de las figuras. ¿Las conoces? ¡No te preocupes! Durante el estudio de este tema las conocerás.</w:t>
            </w:r>
          </w:p>
        </w:tc>
      </w:tr>
      <w:tr w:rsidR="007B1017" w:rsidRPr="007B1017" w14:paraId="46E14337" w14:textId="77777777" w:rsidTr="0074182A">
        <w:trPr>
          <w:trHeight w:val="979"/>
        </w:trPr>
        <w:tc>
          <w:tcPr>
            <w:tcW w:w="667" w:type="pct"/>
          </w:tcPr>
          <w:p w14:paraId="50059CE3" w14:textId="77777777" w:rsidR="007B1017" w:rsidRPr="007B1017" w:rsidRDefault="007B1017" w:rsidP="007B1017">
            <w:pPr>
              <w:autoSpaceDE w:val="0"/>
              <w:autoSpaceDN w:val="0"/>
              <w:adjustRightInd w:val="0"/>
              <w:spacing w:after="0" w:line="240" w:lineRule="auto"/>
              <w:jc w:val="right"/>
              <w:rPr>
                <w:rFonts w:ascii="Arial Narrow" w:eastAsia="Calibri" w:hAnsi="Arial Narrow" w:cs="HelveticaNeue-Light"/>
                <w:sz w:val="20"/>
                <w:szCs w:val="20"/>
                <w:lang w:eastAsia="es-MX"/>
              </w:rPr>
            </w:pPr>
            <w:r w:rsidRPr="007B1017">
              <w:rPr>
                <w:rFonts w:ascii="Arial Narrow" w:eastAsia="Calibri" w:hAnsi="Arial Narrow" w:cs="HelveticaNeue-Light"/>
                <w:sz w:val="20"/>
                <w:szCs w:val="20"/>
                <w:lang w:eastAsia="es-MX"/>
              </w:rPr>
              <w:t>DESARROLLO</w:t>
            </w:r>
          </w:p>
        </w:tc>
        <w:tc>
          <w:tcPr>
            <w:tcW w:w="4333" w:type="pct"/>
          </w:tcPr>
          <w:p w14:paraId="026093AD"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b/>
                <w:sz w:val="20"/>
                <w:szCs w:val="20"/>
              </w:rPr>
              <w:t>5</w:t>
            </w:r>
            <w:r w:rsidRPr="007B1017">
              <w:rPr>
                <w:rFonts w:ascii="Arial Narrow" w:eastAsia="Calibri" w:hAnsi="Arial Narrow" w:cs="Times New Roman"/>
                <w:sz w:val="20"/>
                <w:szCs w:val="20"/>
              </w:rPr>
              <w:t>.- Entregar ejercicios donde deberán recortar los triángulos, cada triángulo tendrá una pareja exactamente igual.</w:t>
            </w:r>
          </w:p>
          <w:p w14:paraId="4E0DF3D7"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Pedir que encuentren las parejas de triángulos y los coloreen del mismo color.</w:t>
            </w:r>
          </w:p>
          <w:p w14:paraId="08506E74" w14:textId="77777777" w:rsidR="007B1017" w:rsidRPr="007B1017" w:rsidRDefault="007B1017" w:rsidP="007B1017">
            <w:pPr>
              <w:spacing w:after="0" w:line="240" w:lineRule="auto"/>
              <w:rPr>
                <w:rFonts w:ascii="Arial Narrow" w:eastAsia="Calibri" w:hAnsi="Arial Narrow" w:cs="Times New Roman"/>
                <w:i/>
                <w:sz w:val="20"/>
                <w:szCs w:val="20"/>
              </w:rPr>
            </w:pPr>
            <w:r w:rsidRPr="007B1017">
              <w:rPr>
                <w:rFonts w:ascii="Arial Narrow" w:eastAsia="Calibri" w:hAnsi="Arial Narrow" w:cs="Times New Roman"/>
                <w:sz w:val="20"/>
                <w:szCs w:val="20"/>
              </w:rPr>
              <w:t xml:space="preserve">Explicar: </w:t>
            </w:r>
            <w:r w:rsidRPr="007B1017">
              <w:rPr>
                <w:rFonts w:ascii="Arial Narrow" w:eastAsia="Calibri" w:hAnsi="Arial Narrow" w:cs="Times New Roman"/>
                <w:i/>
                <w:sz w:val="20"/>
                <w:szCs w:val="20"/>
              </w:rPr>
              <w:t>Ahora que ya tienes las parejas debes formar una nueva figura geométrica ¡Inténtalo!</w:t>
            </w:r>
          </w:p>
          <w:p w14:paraId="10AA1F7A" w14:textId="77777777" w:rsidR="007B1017" w:rsidRPr="007B1017" w:rsidRDefault="007B1017" w:rsidP="007B1017">
            <w:pPr>
              <w:spacing w:after="0" w:line="240" w:lineRule="auto"/>
              <w:rPr>
                <w:rFonts w:ascii="Arial Narrow" w:eastAsia="Calibri" w:hAnsi="Arial Narrow" w:cs="Times New Roman"/>
                <w:i/>
                <w:sz w:val="20"/>
                <w:szCs w:val="20"/>
              </w:rPr>
            </w:pPr>
            <w:r>
              <w:rPr>
                <w:rFonts w:ascii="Arial Narrow" w:eastAsia="Calibri" w:hAnsi="Arial Narrow" w:cs="Times New Roman"/>
                <w:i/>
                <w:noProof/>
                <w:sz w:val="20"/>
                <w:szCs w:val="20"/>
                <w:lang w:eastAsia="es-MX"/>
              </w:rPr>
              <w:drawing>
                <wp:inline distT="0" distB="0" distL="0" distR="0" wp14:anchorId="24EFFF1F" wp14:editId="261B09D3">
                  <wp:extent cx="1533525" cy="1009650"/>
                  <wp:effectExtent l="0" t="0" r="9525" b="0"/>
                  <wp:docPr id="7" name="Imagen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
                          <pic:cNvPicPr>
                            <a:picLocks noChangeAspect="1" noChangeArrowheads="1"/>
                          </pic:cNvPicPr>
                        </pic:nvPicPr>
                        <pic:blipFill>
                          <a:blip r:embed="rId10" cstate="print">
                            <a:clrChange>
                              <a:clrFrom>
                                <a:srgbClr val="FFFFFF"/>
                              </a:clrFrom>
                              <a:clrTo>
                                <a:srgbClr val="FFFFFF">
                                  <a:alpha val="0"/>
                                </a:srgbClr>
                              </a:clrTo>
                            </a:clrChange>
                            <a:lum bright="-20000" contrast="20000"/>
                            <a:extLst>
                              <a:ext uri="{28A0092B-C50C-407E-A947-70E740481C1C}">
                                <a14:useLocalDpi xmlns:a14="http://schemas.microsoft.com/office/drawing/2010/main" val="0"/>
                              </a:ext>
                            </a:extLst>
                          </a:blip>
                          <a:srcRect b="-140"/>
                          <a:stretch>
                            <a:fillRect/>
                          </a:stretch>
                        </pic:blipFill>
                        <pic:spPr bwMode="auto">
                          <a:xfrm>
                            <a:off x="0" y="0"/>
                            <a:ext cx="1533525" cy="1009650"/>
                          </a:xfrm>
                          <a:prstGeom prst="rect">
                            <a:avLst/>
                          </a:prstGeom>
                          <a:noFill/>
                          <a:ln>
                            <a:noFill/>
                          </a:ln>
                        </pic:spPr>
                      </pic:pic>
                    </a:graphicData>
                  </a:graphic>
                </wp:inline>
              </w:drawing>
            </w:r>
          </w:p>
          <w:p w14:paraId="69863BCC" w14:textId="77777777" w:rsidR="007B1017" w:rsidRPr="007B1017" w:rsidRDefault="007B1017" w:rsidP="007B1017">
            <w:pPr>
              <w:spacing w:after="0" w:line="240" w:lineRule="auto"/>
              <w:rPr>
                <w:rFonts w:ascii="Arial Narrow" w:eastAsia="Calibri" w:hAnsi="Arial Narrow" w:cs="Times New Roman"/>
                <w:i/>
                <w:sz w:val="20"/>
                <w:szCs w:val="20"/>
              </w:rPr>
            </w:pPr>
            <w:r w:rsidRPr="007B1017">
              <w:rPr>
                <w:rFonts w:ascii="Arial Narrow" w:eastAsia="Calibri" w:hAnsi="Arial Narrow" w:cs="Times New Roman"/>
                <w:sz w:val="20"/>
                <w:szCs w:val="20"/>
              </w:rPr>
              <w:t xml:space="preserve">Preguntar: </w:t>
            </w:r>
            <w:r w:rsidRPr="007B1017">
              <w:rPr>
                <w:rFonts w:ascii="Arial Narrow" w:eastAsia="Calibri" w:hAnsi="Arial Narrow" w:cs="Times New Roman"/>
                <w:i/>
                <w:sz w:val="20"/>
                <w:szCs w:val="20"/>
              </w:rPr>
              <w:t>¿Qué figura geométrica formaste con las parejas de triángulos?</w:t>
            </w:r>
          </w:p>
          <w:p w14:paraId="5DB0EEF4" w14:textId="77777777" w:rsidR="007B1017" w:rsidRPr="007B1017" w:rsidRDefault="007B1017" w:rsidP="007B1017">
            <w:pPr>
              <w:spacing w:after="0" w:line="240" w:lineRule="auto"/>
              <w:rPr>
                <w:rFonts w:ascii="Arial Narrow" w:eastAsia="Calibri" w:hAnsi="Arial Narrow" w:cs="Times New Roman"/>
                <w:i/>
                <w:sz w:val="20"/>
                <w:szCs w:val="20"/>
              </w:rPr>
            </w:pPr>
            <w:r>
              <w:rPr>
                <w:rFonts w:ascii="Arial Narrow" w:eastAsia="Calibri" w:hAnsi="Arial Narrow" w:cs="Times New Roman"/>
                <w:i/>
                <w:noProof/>
                <w:sz w:val="20"/>
                <w:szCs w:val="20"/>
                <w:lang w:eastAsia="es-MX"/>
              </w:rPr>
              <w:drawing>
                <wp:inline distT="0" distB="0" distL="0" distR="0" wp14:anchorId="7654BB04" wp14:editId="2B9780B7">
                  <wp:extent cx="1762125" cy="1000125"/>
                  <wp:effectExtent l="0" t="0" r="9525" b="9525"/>
                  <wp:docPr id="6" name="Imagen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
                          <pic:cNvPicPr>
                            <a:picLocks noChangeAspect="1" noChangeArrowheads="1"/>
                          </pic:cNvPicPr>
                        </pic:nvPicPr>
                        <pic:blipFill>
                          <a:blip r:embed="rId11">
                            <a:clrChange>
                              <a:clrFrom>
                                <a:srgbClr val="FFFFFF"/>
                              </a:clrFrom>
                              <a:clrTo>
                                <a:srgbClr val="FFFFFF">
                                  <a:alpha val="0"/>
                                </a:srgbClr>
                              </a:clrTo>
                            </a:clrChange>
                            <a:lum bright="-20000" contrast="20000"/>
                            <a:extLst>
                              <a:ext uri="{28A0092B-C50C-407E-A947-70E740481C1C}">
                                <a14:useLocalDpi xmlns:a14="http://schemas.microsoft.com/office/drawing/2010/main" val="0"/>
                              </a:ext>
                            </a:extLst>
                          </a:blip>
                          <a:srcRect r="-50"/>
                          <a:stretch>
                            <a:fillRect/>
                          </a:stretch>
                        </pic:blipFill>
                        <pic:spPr bwMode="auto">
                          <a:xfrm>
                            <a:off x="0" y="0"/>
                            <a:ext cx="1762125" cy="1000125"/>
                          </a:xfrm>
                          <a:prstGeom prst="rect">
                            <a:avLst/>
                          </a:prstGeom>
                          <a:noFill/>
                          <a:ln>
                            <a:noFill/>
                          </a:ln>
                        </pic:spPr>
                      </pic:pic>
                    </a:graphicData>
                  </a:graphic>
                </wp:inline>
              </w:drawing>
            </w:r>
          </w:p>
          <w:p w14:paraId="67CBEB6B" w14:textId="77777777" w:rsidR="007B1017" w:rsidRPr="007B1017" w:rsidRDefault="007B1017" w:rsidP="007B1017">
            <w:pPr>
              <w:spacing w:after="0" w:line="240" w:lineRule="auto"/>
              <w:ind w:left="567" w:hanging="567"/>
              <w:rPr>
                <w:rFonts w:ascii="Arial Narrow" w:eastAsia="Calibri" w:hAnsi="Arial Narrow" w:cs="Times New Roman"/>
                <w:i/>
                <w:sz w:val="20"/>
                <w:szCs w:val="20"/>
              </w:rPr>
            </w:pPr>
            <w:r w:rsidRPr="007B1017">
              <w:rPr>
                <w:rFonts w:ascii="Arial Narrow" w:eastAsia="Calibri" w:hAnsi="Arial Narrow" w:cs="Times New Roman"/>
                <w:sz w:val="20"/>
                <w:szCs w:val="20"/>
              </w:rPr>
              <w:t xml:space="preserve">Indicar: </w:t>
            </w:r>
            <w:r w:rsidRPr="007B1017">
              <w:rPr>
                <w:rFonts w:ascii="Arial Narrow" w:eastAsia="Calibri" w:hAnsi="Arial Narrow" w:cs="Times New Roman"/>
                <w:i/>
                <w:sz w:val="20"/>
                <w:szCs w:val="20"/>
              </w:rPr>
              <w:t xml:space="preserve">Ahora debes obtener el área de cada cuadrado o rectángulo formado con tus triángulos ¿Recuerdas cuál es la fórmula? b x h ¡Ten cuidado al medir! </w:t>
            </w:r>
          </w:p>
          <w:p w14:paraId="15134D7A"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Invitar a que comparen con sus compañeros las áreas obtenidas y verifiquen sus mediciones y operaciones realizadas.</w:t>
            </w:r>
          </w:p>
          <w:p w14:paraId="2090007D" w14:textId="77777777" w:rsidR="007B1017" w:rsidRPr="007B1017" w:rsidRDefault="007B1017" w:rsidP="007B1017">
            <w:pPr>
              <w:spacing w:after="0" w:line="240" w:lineRule="auto"/>
              <w:rPr>
                <w:rFonts w:ascii="Arial Narrow" w:eastAsia="Calibri" w:hAnsi="Arial Narrow" w:cs="Times New Roman"/>
                <w:i/>
                <w:sz w:val="20"/>
                <w:szCs w:val="20"/>
              </w:rPr>
            </w:pPr>
            <w:r w:rsidRPr="007B1017">
              <w:rPr>
                <w:rFonts w:ascii="Arial Narrow" w:eastAsia="Calibri" w:hAnsi="Arial Narrow" w:cs="Times New Roman"/>
                <w:sz w:val="20"/>
                <w:szCs w:val="20"/>
              </w:rPr>
              <w:t>Preguntar:</w:t>
            </w:r>
            <w:r w:rsidRPr="007B1017">
              <w:rPr>
                <w:rFonts w:ascii="Arial Narrow" w:eastAsia="Calibri" w:hAnsi="Arial Narrow" w:cs="Times New Roman"/>
                <w:i/>
                <w:sz w:val="20"/>
                <w:szCs w:val="20"/>
              </w:rPr>
              <w:t xml:space="preserve"> ¿Qué harías para obtener el área de un solo triángulo? </w:t>
            </w:r>
          </w:p>
          <w:p w14:paraId="4F6F739B" w14:textId="77777777" w:rsidR="007B1017" w:rsidRPr="007B1017" w:rsidRDefault="007B1017" w:rsidP="007B1017">
            <w:pPr>
              <w:spacing w:after="0" w:line="240" w:lineRule="auto"/>
              <w:rPr>
                <w:rFonts w:ascii="Arial Narrow" w:eastAsia="Calibri" w:hAnsi="Arial Narrow" w:cs="Times New Roman"/>
                <w:i/>
                <w:sz w:val="20"/>
                <w:szCs w:val="20"/>
              </w:rPr>
            </w:pPr>
            <w:r w:rsidRPr="007B1017">
              <w:rPr>
                <w:rFonts w:ascii="Arial Narrow" w:eastAsia="Calibri" w:hAnsi="Arial Narrow" w:cs="Times New Roman"/>
                <w:sz w:val="20"/>
                <w:szCs w:val="20"/>
              </w:rPr>
              <w:t xml:space="preserve">Explicar: </w:t>
            </w:r>
            <w:r w:rsidRPr="007B1017">
              <w:rPr>
                <w:rFonts w:ascii="Arial Narrow" w:eastAsia="Calibri" w:hAnsi="Arial Narrow" w:cs="Times New Roman"/>
                <w:i/>
                <w:sz w:val="20"/>
                <w:szCs w:val="20"/>
              </w:rPr>
              <w:t xml:space="preserve">Debido a que cada triángulo representa la mitad del rectángulo o el cuadrado, solamente debes dividir el área de estas figuras entre dos. Por lo tanto podemos deducir que la fórmula para obtener el área del rectángulo es </w:t>
            </w:r>
            <w:proofErr w:type="gramStart"/>
            <w:r w:rsidRPr="007B1017">
              <w:rPr>
                <w:rFonts w:ascii="Arial Narrow" w:eastAsia="Calibri" w:hAnsi="Arial Narrow" w:cs="Times New Roman"/>
                <w:i/>
                <w:sz w:val="20"/>
                <w:szCs w:val="20"/>
              </w:rPr>
              <w:t>igual  b</w:t>
            </w:r>
            <w:proofErr w:type="gramEnd"/>
            <w:r w:rsidRPr="007B1017">
              <w:rPr>
                <w:rFonts w:ascii="Arial Narrow" w:eastAsia="Calibri" w:hAnsi="Arial Narrow" w:cs="Times New Roman"/>
                <w:i/>
                <w:sz w:val="20"/>
                <w:szCs w:val="20"/>
              </w:rPr>
              <w:t xml:space="preserve"> x h/2.</w:t>
            </w:r>
          </w:p>
          <w:p w14:paraId="01B2E3FE"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Pedir que peguen en su cuaderno los triángulos con lo que trabajaron y agreguen el área de cada uno de ellos.</w:t>
            </w:r>
          </w:p>
        </w:tc>
      </w:tr>
      <w:tr w:rsidR="007B1017" w:rsidRPr="007B1017" w14:paraId="12DB4090" w14:textId="77777777" w:rsidTr="0074182A">
        <w:tc>
          <w:tcPr>
            <w:tcW w:w="5000" w:type="pct"/>
            <w:gridSpan w:val="2"/>
          </w:tcPr>
          <w:p w14:paraId="4ADC7ACF" w14:textId="77777777" w:rsidR="007B1017" w:rsidRPr="007B1017" w:rsidRDefault="007B1017" w:rsidP="007B1017">
            <w:pPr>
              <w:spacing w:after="0" w:line="240" w:lineRule="auto"/>
              <w:rPr>
                <w:rFonts w:ascii="Arial Narrow" w:eastAsia="Calibri" w:hAnsi="Arial Narrow" w:cs="Times New Roman"/>
                <w:i/>
                <w:sz w:val="20"/>
                <w:szCs w:val="20"/>
              </w:rPr>
            </w:pPr>
            <w:proofErr w:type="gramStart"/>
            <w:r w:rsidRPr="007B1017">
              <w:rPr>
                <w:rFonts w:ascii="Arial Narrow" w:eastAsia="Calibri" w:hAnsi="Arial Narrow" w:cs="MyriadPro-Cond"/>
                <w:b/>
                <w:sz w:val="20"/>
                <w:szCs w:val="20"/>
              </w:rPr>
              <w:t>EVALUACIÓN.-</w:t>
            </w:r>
            <w:proofErr w:type="gramEnd"/>
            <w:r w:rsidRPr="007B1017">
              <w:rPr>
                <w:rFonts w:ascii="Arial Narrow" w:eastAsia="Calibri" w:hAnsi="Arial Narrow" w:cs="Times New Roman"/>
                <w:sz w:val="20"/>
                <w:szCs w:val="20"/>
              </w:rPr>
              <w:t xml:space="preserve">   </w:t>
            </w:r>
            <w:r w:rsidRPr="007B1017">
              <w:rPr>
                <w:rFonts w:ascii="Arial Narrow" w:eastAsia="Calibri" w:hAnsi="Arial Narrow" w:cs="Times New Roman"/>
                <w:i/>
                <w:sz w:val="20"/>
                <w:szCs w:val="20"/>
              </w:rPr>
              <w:t xml:space="preserve">RECURSOS.-  Situaciones, ejercicios, problemas, preguntas y operaciones.  </w:t>
            </w:r>
          </w:p>
          <w:p w14:paraId="07604247"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i/>
                <w:sz w:val="20"/>
                <w:szCs w:val="20"/>
              </w:rPr>
              <w:lastRenderedPageBreak/>
              <w:t xml:space="preserve">                            </w:t>
            </w:r>
            <w:proofErr w:type="gramStart"/>
            <w:r w:rsidRPr="007B1017">
              <w:rPr>
                <w:rFonts w:ascii="Arial Narrow" w:eastAsia="Calibri" w:hAnsi="Arial Narrow" w:cs="Times New Roman"/>
                <w:i/>
                <w:sz w:val="20"/>
                <w:szCs w:val="20"/>
              </w:rPr>
              <w:t>CRITERIOS.-</w:t>
            </w:r>
            <w:proofErr w:type="gramEnd"/>
            <w:r w:rsidRPr="007B1017">
              <w:rPr>
                <w:rFonts w:ascii="Arial Narrow" w:eastAsia="Calibri" w:hAnsi="Arial Narrow" w:cs="Times New Roman"/>
                <w:i/>
                <w:sz w:val="20"/>
                <w:szCs w:val="20"/>
              </w:rPr>
              <w:t xml:space="preserve"> Procedimientos adecuados y resultados correctos.</w:t>
            </w:r>
          </w:p>
        </w:tc>
      </w:tr>
      <w:tr w:rsidR="007B1017" w:rsidRPr="007B1017" w14:paraId="7B2C0F6E" w14:textId="77777777" w:rsidTr="0074182A">
        <w:tc>
          <w:tcPr>
            <w:tcW w:w="5000" w:type="pct"/>
            <w:gridSpan w:val="2"/>
          </w:tcPr>
          <w:p w14:paraId="00489295" w14:textId="77777777" w:rsidR="007B1017" w:rsidRPr="007B1017" w:rsidRDefault="007B1017" w:rsidP="007B1017">
            <w:pPr>
              <w:spacing w:after="0" w:line="240" w:lineRule="auto"/>
              <w:rPr>
                <w:rFonts w:ascii="Arial Narrow" w:eastAsia="Calibri" w:hAnsi="Arial Narrow" w:cs="MyriadPro-Cond"/>
                <w:b/>
                <w:bCs/>
                <w:sz w:val="20"/>
                <w:szCs w:val="20"/>
              </w:rPr>
            </w:pPr>
            <w:r w:rsidRPr="007B1017">
              <w:rPr>
                <w:rFonts w:ascii="Arial Narrow" w:eastAsia="Calibri" w:hAnsi="Arial Narrow" w:cs="MyriadPro-Cond"/>
                <w:b/>
                <w:bCs/>
                <w:sz w:val="20"/>
                <w:szCs w:val="20"/>
              </w:rPr>
              <w:lastRenderedPageBreak/>
              <w:t xml:space="preserve">RECURSOS </w:t>
            </w:r>
            <w:proofErr w:type="gramStart"/>
            <w:r w:rsidRPr="007B1017">
              <w:rPr>
                <w:rFonts w:ascii="Arial Narrow" w:eastAsia="Calibri" w:hAnsi="Arial Narrow" w:cs="MyriadPro-Cond"/>
                <w:b/>
                <w:bCs/>
                <w:sz w:val="20"/>
                <w:szCs w:val="20"/>
              </w:rPr>
              <w:t>DIDACTICOS.-</w:t>
            </w:r>
            <w:proofErr w:type="gramEnd"/>
            <w:r w:rsidRPr="007B1017">
              <w:rPr>
                <w:rFonts w:ascii="Arial Narrow" w:eastAsia="Calibri" w:hAnsi="Arial Narrow" w:cs="MyriadPro-Cond"/>
                <w:b/>
                <w:bCs/>
                <w:sz w:val="20"/>
                <w:szCs w:val="20"/>
              </w:rPr>
              <w:t xml:space="preserve">  </w:t>
            </w:r>
            <w:r w:rsidRPr="007B1017">
              <w:rPr>
                <w:rFonts w:ascii="Arial Narrow" w:eastAsia="Calibri" w:hAnsi="Arial Narrow" w:cs="MyriadPro-Cond"/>
                <w:bCs/>
                <w:sz w:val="20"/>
                <w:szCs w:val="20"/>
              </w:rPr>
              <w:t>Ejercicios.</w:t>
            </w:r>
          </w:p>
        </w:tc>
      </w:tr>
      <w:tr w:rsidR="007B1017" w:rsidRPr="007B1017" w14:paraId="4018DE35" w14:textId="77777777" w:rsidTr="0074182A">
        <w:tc>
          <w:tcPr>
            <w:tcW w:w="5000" w:type="pct"/>
            <w:gridSpan w:val="2"/>
          </w:tcPr>
          <w:p w14:paraId="6458DCBB" w14:textId="77777777" w:rsidR="007B1017" w:rsidRPr="007B1017" w:rsidRDefault="007B1017" w:rsidP="007B1017">
            <w:pPr>
              <w:spacing w:after="0" w:line="240" w:lineRule="auto"/>
              <w:rPr>
                <w:rFonts w:ascii="Arial Narrow" w:eastAsia="Calibri" w:hAnsi="Arial Narrow" w:cs="MyriadPro-Cond"/>
                <w:b/>
                <w:bCs/>
                <w:sz w:val="20"/>
                <w:szCs w:val="20"/>
              </w:rPr>
            </w:pPr>
            <w:r w:rsidRPr="007B1017">
              <w:rPr>
                <w:rFonts w:ascii="Arial Narrow" w:eastAsia="Calibri" w:hAnsi="Arial Narrow" w:cs="MyriadPro-Cond"/>
                <w:b/>
                <w:bCs/>
                <w:sz w:val="20"/>
                <w:szCs w:val="20"/>
              </w:rPr>
              <w:t xml:space="preserve">PÁGINAS DEL LIBRO SEP DEL </w:t>
            </w:r>
            <w:proofErr w:type="gramStart"/>
            <w:r w:rsidRPr="007B1017">
              <w:rPr>
                <w:rFonts w:ascii="Arial Narrow" w:eastAsia="Calibri" w:hAnsi="Arial Narrow" w:cs="MyriadPro-Cond"/>
                <w:b/>
                <w:bCs/>
                <w:sz w:val="20"/>
                <w:szCs w:val="20"/>
              </w:rPr>
              <w:t>ALUMNO.-</w:t>
            </w:r>
            <w:proofErr w:type="gramEnd"/>
            <w:r w:rsidRPr="007B1017">
              <w:rPr>
                <w:rFonts w:ascii="Arial Narrow" w:eastAsia="Calibri" w:hAnsi="Arial Narrow" w:cs="MyriadPro-Cond"/>
                <w:bCs/>
                <w:sz w:val="20"/>
                <w:szCs w:val="20"/>
              </w:rPr>
              <w:t xml:space="preserve">  95-101</w:t>
            </w:r>
          </w:p>
        </w:tc>
      </w:tr>
      <w:tr w:rsidR="007B1017" w:rsidRPr="007B1017" w14:paraId="7F9E7493" w14:textId="77777777" w:rsidTr="0074182A">
        <w:tc>
          <w:tcPr>
            <w:tcW w:w="5000" w:type="pct"/>
            <w:gridSpan w:val="2"/>
          </w:tcPr>
          <w:p w14:paraId="15115CCA" w14:textId="77777777" w:rsidR="007B1017" w:rsidRPr="007B1017" w:rsidRDefault="007B1017" w:rsidP="007B1017">
            <w:pPr>
              <w:spacing w:after="0" w:line="240" w:lineRule="auto"/>
              <w:rPr>
                <w:rFonts w:ascii="Arial Narrow" w:eastAsia="Calibri" w:hAnsi="Arial Narrow" w:cs="Times New Roman"/>
                <w:b/>
                <w:noProof/>
                <w:sz w:val="18"/>
                <w:szCs w:val="20"/>
                <w:lang w:eastAsia="es-MX"/>
              </w:rPr>
            </w:pPr>
            <w:r w:rsidRPr="007B1017">
              <w:rPr>
                <w:rFonts w:ascii="Arial Narrow" w:eastAsia="Calibri" w:hAnsi="Arial Narrow" w:cs="Times New Roman"/>
                <w:b/>
                <w:noProof/>
                <w:sz w:val="18"/>
                <w:szCs w:val="20"/>
                <w:lang w:eastAsia="es-MX"/>
              </w:rPr>
              <w:t>Notas:_________________________________________________________________________________________________________________________</w:t>
            </w:r>
          </w:p>
          <w:p w14:paraId="56217A70" w14:textId="77777777" w:rsidR="007B1017" w:rsidRPr="007B1017" w:rsidRDefault="007B1017" w:rsidP="007B1017">
            <w:pPr>
              <w:spacing w:after="0" w:line="240" w:lineRule="auto"/>
              <w:rPr>
                <w:rFonts w:ascii="Arial Narrow" w:eastAsia="Calibri" w:hAnsi="Arial Narrow" w:cs="Times New Roman"/>
                <w:b/>
                <w:noProof/>
                <w:sz w:val="18"/>
                <w:szCs w:val="20"/>
                <w:lang w:eastAsia="es-MX"/>
              </w:rPr>
            </w:pPr>
            <w:r w:rsidRPr="007B1017">
              <w:rPr>
                <w:rFonts w:ascii="Arial Narrow" w:eastAsia="Calibri" w:hAnsi="Arial Narrow" w:cs="Times New Roman"/>
                <w:b/>
                <w:noProof/>
                <w:sz w:val="18"/>
                <w:szCs w:val="20"/>
                <w:lang w:eastAsia="es-MX"/>
              </w:rPr>
              <w:t>_____________________________________________________________________________________________________________________________</w:t>
            </w:r>
          </w:p>
          <w:p w14:paraId="5D62F859" w14:textId="77777777" w:rsidR="007B1017" w:rsidRPr="007B1017" w:rsidRDefault="007B1017" w:rsidP="007B1017">
            <w:pPr>
              <w:spacing w:after="0" w:line="240" w:lineRule="auto"/>
              <w:rPr>
                <w:rFonts w:ascii="Arial Narrow" w:eastAsia="Calibri" w:hAnsi="Arial Narrow" w:cs="Times New Roman"/>
                <w:b/>
                <w:noProof/>
                <w:sz w:val="18"/>
                <w:szCs w:val="20"/>
                <w:lang w:eastAsia="es-MX"/>
              </w:rPr>
            </w:pPr>
            <w:r w:rsidRPr="007B1017">
              <w:rPr>
                <w:rFonts w:ascii="Arial Narrow" w:eastAsia="Calibri" w:hAnsi="Arial Narrow" w:cs="Times New Roman"/>
                <w:b/>
                <w:noProof/>
                <w:sz w:val="18"/>
                <w:szCs w:val="20"/>
                <w:lang w:eastAsia="es-MX"/>
              </w:rPr>
              <w:t>_____________________________________________________________________________________________________________________________</w:t>
            </w:r>
          </w:p>
          <w:p w14:paraId="38DE4A1F" w14:textId="77777777" w:rsidR="007B1017" w:rsidRPr="007B1017" w:rsidRDefault="007B1017" w:rsidP="007B1017">
            <w:pPr>
              <w:spacing w:after="0" w:line="240" w:lineRule="auto"/>
              <w:rPr>
                <w:rFonts w:ascii="Arial Narrow" w:eastAsia="Calibri" w:hAnsi="Arial Narrow" w:cs="Times New Roman"/>
                <w:b/>
                <w:noProof/>
                <w:sz w:val="18"/>
                <w:szCs w:val="20"/>
                <w:lang w:eastAsia="es-MX"/>
              </w:rPr>
            </w:pPr>
            <w:r w:rsidRPr="007B1017">
              <w:rPr>
                <w:rFonts w:ascii="Arial Narrow" w:eastAsia="Calibri" w:hAnsi="Arial Narrow" w:cs="Times New Roman"/>
                <w:b/>
                <w:noProof/>
                <w:sz w:val="18"/>
                <w:szCs w:val="20"/>
                <w:lang w:eastAsia="es-MX"/>
              </w:rPr>
              <w:t>_____________________________________________________________________________________________________________________________</w:t>
            </w:r>
          </w:p>
          <w:p w14:paraId="42CE4E4B" w14:textId="77777777" w:rsidR="007B1017" w:rsidRPr="007B1017" w:rsidRDefault="007B1017" w:rsidP="007B1017">
            <w:pPr>
              <w:spacing w:after="0" w:line="240" w:lineRule="auto"/>
              <w:rPr>
                <w:rFonts w:ascii="Arial Narrow" w:eastAsia="Calibri" w:hAnsi="Arial Narrow" w:cs="MyriadPro-Cond"/>
                <w:b/>
                <w:bCs/>
                <w:sz w:val="18"/>
                <w:szCs w:val="20"/>
              </w:rPr>
            </w:pPr>
          </w:p>
        </w:tc>
      </w:tr>
    </w:tbl>
    <w:p w14:paraId="7CEB29BA" w14:textId="77777777" w:rsidR="007B1017" w:rsidRPr="007B1017" w:rsidRDefault="007B1017" w:rsidP="007B1017">
      <w:pPr>
        <w:spacing w:after="0" w:line="240" w:lineRule="auto"/>
        <w:rPr>
          <w:rFonts w:ascii="Arial Narrow" w:eastAsia="Calibri" w:hAnsi="Arial Narrow" w:cs="Times New Roman"/>
          <w:sz w:val="20"/>
          <w:szCs w:val="20"/>
        </w:rPr>
      </w:pPr>
    </w:p>
    <w:p w14:paraId="64ACCE5D" w14:textId="77777777" w:rsidR="007B1017" w:rsidRPr="007B1017" w:rsidRDefault="007B1017" w:rsidP="007B1017">
      <w:pPr>
        <w:spacing w:after="0" w:line="240" w:lineRule="auto"/>
        <w:jc w:val="center"/>
        <w:rPr>
          <w:rFonts w:ascii="Arial Narrow" w:eastAsia="Calibri" w:hAnsi="Arial Narrow" w:cs="Times New Roman"/>
          <w:b/>
          <w:noProof/>
          <w:sz w:val="20"/>
          <w:szCs w:val="20"/>
          <w:lang w:eastAsia="es-MX"/>
        </w:rPr>
      </w:pPr>
      <w:r w:rsidRPr="007B1017">
        <w:rPr>
          <w:rFonts w:ascii="Arial Narrow" w:eastAsia="Calibri" w:hAnsi="Arial Narrow" w:cs="Times New Roman"/>
          <w:b/>
          <w:noProof/>
          <w:sz w:val="28"/>
          <w:szCs w:val="20"/>
          <w:lang w:eastAsia="es-MX"/>
        </w:rPr>
        <w:t>Ciencias Naturales</w:t>
      </w:r>
    </w:p>
    <w:p w14:paraId="5475A11F" w14:textId="77777777" w:rsidR="007B1017" w:rsidRPr="007B1017" w:rsidRDefault="007B1017" w:rsidP="007B1017">
      <w:pPr>
        <w:spacing w:after="0" w:line="240" w:lineRule="auto"/>
        <w:jc w:val="right"/>
        <w:rPr>
          <w:rFonts w:ascii="Arial Narrow" w:eastAsia="Calibri" w:hAnsi="Arial Narrow" w:cs="Times New Roman"/>
          <w:b/>
          <w:noProof/>
          <w:color w:val="00000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5400"/>
        <w:gridCol w:w="2700"/>
        <w:gridCol w:w="2700"/>
      </w:tblGrid>
      <w:tr w:rsidR="00AC1791" w:rsidRPr="00AC1791" w14:paraId="52E84750" w14:textId="77777777" w:rsidTr="00AC1791">
        <w:tc>
          <w:tcPr>
            <w:tcW w:w="10800" w:type="dxa"/>
            <w:gridSpan w:val="3"/>
            <w:shd w:val="clear" w:color="auto" w:fill="F2F2F2" w:themeFill="background1" w:themeFillShade="F2"/>
          </w:tcPr>
          <w:p w14:paraId="3FB30C36"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¿Cómo son los materiales y sus cambios? Los materiales tienen masa, volumen y cambian cuando se mezclan o se les aplica calor</w:t>
            </w:r>
          </w:p>
        </w:tc>
      </w:tr>
      <w:tr w:rsidR="00AC1791" w:rsidRPr="00AC1791" w14:paraId="36377642" w14:textId="77777777" w:rsidTr="00AC1791">
        <w:tc>
          <w:tcPr>
            <w:tcW w:w="5400" w:type="dxa"/>
            <w:shd w:val="clear" w:color="auto" w:fill="F2F2F2" w:themeFill="background1" w:themeFillShade="F2"/>
          </w:tcPr>
          <w:p w14:paraId="34049DC8"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Aprendizajes esperados:</w:t>
            </w:r>
          </w:p>
        </w:tc>
        <w:tc>
          <w:tcPr>
            <w:tcW w:w="5400" w:type="dxa"/>
            <w:gridSpan w:val="2"/>
            <w:shd w:val="clear" w:color="auto" w:fill="F2F2F2" w:themeFill="background1" w:themeFillShade="F2"/>
          </w:tcPr>
          <w:p w14:paraId="3025D3B4"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Contenidos:</w:t>
            </w:r>
          </w:p>
        </w:tc>
      </w:tr>
      <w:tr w:rsidR="00AC1791" w:rsidRPr="00AC1791" w14:paraId="43603F4F" w14:textId="77777777" w:rsidTr="00AC1791">
        <w:tc>
          <w:tcPr>
            <w:tcW w:w="5400" w:type="dxa"/>
            <w:shd w:val="clear" w:color="auto" w:fill="F2F2F2" w:themeFill="background1" w:themeFillShade="F2"/>
          </w:tcPr>
          <w:p w14:paraId="08C0A1F7"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noProof/>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Identifica mezclas de su entorno y formas de separarlas: tamizado, decantación o filtración.</w:t>
            </w:r>
          </w:p>
        </w:tc>
        <w:tc>
          <w:tcPr>
            <w:tcW w:w="5400" w:type="dxa"/>
            <w:gridSpan w:val="2"/>
            <w:shd w:val="clear" w:color="auto" w:fill="F2F2F2" w:themeFill="background1" w:themeFillShade="F2"/>
          </w:tcPr>
          <w:p w14:paraId="611227FE" w14:textId="77777777" w:rsidR="007B1017" w:rsidRPr="00AC1791" w:rsidRDefault="007B1017" w:rsidP="007B1017">
            <w:pPr>
              <w:autoSpaceDE w:val="0"/>
              <w:autoSpaceDN w:val="0"/>
              <w:adjustRightInd w:val="0"/>
              <w:spacing w:after="0" w:line="240" w:lineRule="auto"/>
              <w:rPr>
                <w:rFonts w:ascii="Arial Narrow" w:eastAsia="Calibri" w:hAnsi="Arial Narrow" w:cs="TrebuchetMS-SC700"/>
                <w:b/>
                <w:color w:val="000000" w:themeColor="text1"/>
                <w:sz w:val="18"/>
                <w:szCs w:val="18"/>
                <w:lang w:eastAsia="es-MX"/>
              </w:rPr>
            </w:pPr>
            <w:r w:rsidRPr="00AC1791">
              <w:rPr>
                <w:rFonts w:ascii="Arial Narrow" w:eastAsia="Calibri" w:hAnsi="Arial Narrow" w:cs="TrebuchetMS-SC700"/>
                <w:b/>
                <w:color w:val="000000" w:themeColor="text1"/>
                <w:sz w:val="18"/>
                <w:szCs w:val="18"/>
                <w:lang w:eastAsia="es-MX"/>
              </w:rPr>
              <w:t>¿Qué permanece y qué cambia en las mezclas?</w:t>
            </w:r>
          </w:p>
          <w:p w14:paraId="10951C02"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noProof/>
                <w:color w:val="000000" w:themeColor="text1"/>
                <w:sz w:val="18"/>
                <w:szCs w:val="18"/>
                <w:u w:val="single"/>
                <w:lang w:eastAsia="es-MX"/>
              </w:rPr>
            </w:pPr>
            <w:r w:rsidRPr="00AC1791">
              <w:rPr>
                <w:rFonts w:ascii="Arial Narrow" w:eastAsia="Calibri" w:hAnsi="Arial Narrow" w:cs="HelveticaNeue-Light"/>
                <w:color w:val="000000" w:themeColor="text1"/>
                <w:sz w:val="18"/>
                <w:szCs w:val="18"/>
                <w:lang w:eastAsia="es-MX"/>
              </w:rPr>
              <w:t>- Formas de separación de las mezclas: tamizado, decantación y filtración.</w:t>
            </w:r>
          </w:p>
        </w:tc>
      </w:tr>
      <w:tr w:rsidR="00AC1791" w:rsidRPr="00AC1791" w14:paraId="71769C52" w14:textId="77777777" w:rsidTr="00AC1791">
        <w:tc>
          <w:tcPr>
            <w:tcW w:w="8100" w:type="dxa"/>
            <w:gridSpan w:val="2"/>
            <w:shd w:val="clear" w:color="auto" w:fill="F2F2F2" w:themeFill="background1" w:themeFillShade="F2"/>
          </w:tcPr>
          <w:p w14:paraId="5E699795"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Estándares que se favorecen:</w:t>
            </w:r>
          </w:p>
        </w:tc>
        <w:tc>
          <w:tcPr>
            <w:tcW w:w="2700" w:type="dxa"/>
            <w:shd w:val="clear" w:color="auto" w:fill="F2F2F2" w:themeFill="background1" w:themeFillShade="F2"/>
          </w:tcPr>
          <w:p w14:paraId="13E91FD3"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 xml:space="preserve">Competencias que se favorecen: </w:t>
            </w:r>
          </w:p>
        </w:tc>
      </w:tr>
      <w:tr w:rsidR="00AC1791" w:rsidRPr="00AC1791" w14:paraId="27577E98" w14:textId="77777777" w:rsidTr="00AC1791">
        <w:tc>
          <w:tcPr>
            <w:tcW w:w="8100" w:type="dxa"/>
            <w:gridSpan w:val="2"/>
            <w:shd w:val="clear" w:color="auto" w:fill="F2F2F2" w:themeFill="background1" w:themeFillShade="F2"/>
          </w:tcPr>
          <w:p w14:paraId="6E57D83E" w14:textId="77777777" w:rsidR="007B1017" w:rsidRPr="00AC1791" w:rsidRDefault="007B1017" w:rsidP="007B1017">
            <w:pPr>
              <w:spacing w:after="0" w:line="240" w:lineRule="auto"/>
              <w:rPr>
                <w:rFonts w:ascii="Arial Narrow" w:eastAsia="Calibri" w:hAnsi="Arial Narrow" w:cs="TrebuchetMS"/>
                <w:b/>
                <w:color w:val="000000" w:themeColor="text1"/>
                <w:sz w:val="18"/>
                <w:szCs w:val="18"/>
              </w:rPr>
            </w:pPr>
            <w:r w:rsidRPr="00AC1791">
              <w:rPr>
                <w:rFonts w:ascii="Arial Narrow" w:eastAsia="Calibri" w:hAnsi="Arial Narrow" w:cs="TrebuchetMS"/>
                <w:b/>
                <w:color w:val="000000" w:themeColor="text1"/>
                <w:sz w:val="18"/>
                <w:szCs w:val="18"/>
              </w:rPr>
              <w:t>1. Conocimiento científico</w:t>
            </w:r>
          </w:p>
          <w:p w14:paraId="3B0FB670" w14:textId="77777777" w:rsidR="007B1017" w:rsidRPr="00AC1791" w:rsidRDefault="007B1017" w:rsidP="007B1017">
            <w:pPr>
              <w:spacing w:after="0" w:line="240" w:lineRule="auto"/>
              <w:rPr>
                <w:rFonts w:ascii="Arial Narrow" w:eastAsia="Calibri" w:hAnsi="Arial Narrow" w:cs="TrebuchetMS"/>
                <w:color w:val="000000" w:themeColor="text1"/>
                <w:sz w:val="18"/>
                <w:szCs w:val="18"/>
              </w:rPr>
            </w:pPr>
            <w:r w:rsidRPr="00AC1791">
              <w:rPr>
                <w:rFonts w:ascii="Arial Narrow" w:eastAsia="Calibri" w:hAnsi="Arial Narrow" w:cs="TrebuchetMS"/>
                <w:color w:val="000000" w:themeColor="text1"/>
                <w:sz w:val="18"/>
                <w:szCs w:val="18"/>
              </w:rPr>
              <w:t>1.8. Identifica las transformaciones temporales y permanentes en procesos del entorno y en fenómenos naturales, así como algunas de las causas que las producen.</w:t>
            </w:r>
          </w:p>
          <w:p w14:paraId="64D6C086" w14:textId="77777777" w:rsidR="007B1017" w:rsidRPr="00AC1791" w:rsidRDefault="007B1017" w:rsidP="007B1017">
            <w:pPr>
              <w:spacing w:after="0" w:line="240" w:lineRule="auto"/>
              <w:rPr>
                <w:rFonts w:ascii="Arial Narrow" w:eastAsia="Calibri" w:hAnsi="Arial Narrow" w:cs="TrebuchetMS"/>
                <w:b/>
                <w:color w:val="000000" w:themeColor="text1"/>
                <w:sz w:val="18"/>
                <w:szCs w:val="18"/>
              </w:rPr>
            </w:pPr>
            <w:r w:rsidRPr="00AC1791">
              <w:rPr>
                <w:rFonts w:ascii="Arial Narrow" w:eastAsia="Calibri" w:hAnsi="Arial Narrow" w:cs="TrebuchetMS"/>
                <w:b/>
                <w:color w:val="000000" w:themeColor="text1"/>
                <w:sz w:val="18"/>
                <w:szCs w:val="18"/>
              </w:rPr>
              <w:t>3. Habilidades asociadas a la ciencia</w:t>
            </w:r>
          </w:p>
          <w:p w14:paraId="1DA4CCB8" w14:textId="77777777" w:rsidR="007B1017" w:rsidRPr="00AC1791" w:rsidRDefault="007B1017" w:rsidP="007B1017">
            <w:pPr>
              <w:spacing w:after="0" w:line="240" w:lineRule="auto"/>
              <w:rPr>
                <w:rFonts w:ascii="Arial Narrow" w:eastAsia="Calibri" w:hAnsi="Arial Narrow" w:cs="TrebuchetMS"/>
                <w:color w:val="000000" w:themeColor="text1"/>
                <w:sz w:val="18"/>
                <w:szCs w:val="18"/>
              </w:rPr>
            </w:pPr>
            <w:r w:rsidRPr="00AC1791">
              <w:rPr>
                <w:rFonts w:ascii="Arial Narrow" w:eastAsia="Calibri" w:hAnsi="Arial Narrow" w:cs="TrebuchetMS"/>
                <w:color w:val="000000" w:themeColor="text1"/>
                <w:sz w:val="18"/>
                <w:szCs w:val="18"/>
              </w:rPr>
              <w:t>3.1. Realiza y registra observaciones de campo y analiza esta información como parte de una investigación científica.</w:t>
            </w:r>
          </w:p>
          <w:p w14:paraId="564E61DE" w14:textId="77777777" w:rsidR="007B1017" w:rsidRPr="00AC1791" w:rsidRDefault="007B1017" w:rsidP="007B1017">
            <w:pPr>
              <w:spacing w:after="0" w:line="240" w:lineRule="auto"/>
              <w:rPr>
                <w:rFonts w:ascii="Arial Narrow" w:eastAsia="Calibri" w:hAnsi="Arial Narrow" w:cs="TrebuchetMS"/>
                <w:color w:val="000000" w:themeColor="text1"/>
                <w:sz w:val="18"/>
                <w:szCs w:val="18"/>
              </w:rPr>
            </w:pPr>
            <w:r w:rsidRPr="00AC1791">
              <w:rPr>
                <w:rFonts w:ascii="Arial Narrow" w:eastAsia="Calibri" w:hAnsi="Arial Narrow" w:cs="TrebuchetMS"/>
                <w:color w:val="000000" w:themeColor="text1"/>
                <w:sz w:val="18"/>
                <w:szCs w:val="18"/>
              </w:rPr>
              <w:t>3.5. Diseña, construye y evalúa dispositivos o modelos aplicando los conocimientos necesarios y las propiedades de los materiales.</w:t>
            </w:r>
          </w:p>
          <w:p w14:paraId="180D763D" w14:textId="77777777" w:rsidR="007B1017" w:rsidRPr="00AC1791" w:rsidRDefault="007B1017" w:rsidP="007B1017">
            <w:pPr>
              <w:spacing w:after="0" w:line="240" w:lineRule="auto"/>
              <w:rPr>
                <w:rFonts w:ascii="Arial Narrow" w:eastAsia="Calibri" w:hAnsi="Arial Narrow" w:cs="TrebuchetMS"/>
                <w:color w:val="000000" w:themeColor="text1"/>
                <w:sz w:val="18"/>
                <w:szCs w:val="18"/>
              </w:rPr>
            </w:pPr>
            <w:r w:rsidRPr="00AC1791">
              <w:rPr>
                <w:rFonts w:ascii="Arial Narrow" w:eastAsia="Calibri" w:hAnsi="Arial Narrow" w:cs="TrebuchetMS"/>
                <w:color w:val="000000" w:themeColor="text1"/>
                <w:sz w:val="18"/>
                <w:szCs w:val="18"/>
              </w:rPr>
              <w:t>3.6. Comunica los resultados de observaciones e investigaciones al usar diversos recursos, incluyendo formas simbólicas, como los esquemas, gráficas y exposiciones, así como las tecnologías de la comunicación y la información.</w:t>
            </w:r>
          </w:p>
          <w:p w14:paraId="577DCDE9" w14:textId="77777777" w:rsidR="007B1017" w:rsidRPr="00AC1791" w:rsidRDefault="007B1017" w:rsidP="007B1017">
            <w:pPr>
              <w:spacing w:after="0" w:line="240" w:lineRule="auto"/>
              <w:rPr>
                <w:rFonts w:ascii="Arial Narrow" w:eastAsia="Calibri" w:hAnsi="Arial Narrow" w:cs="TrebuchetMS"/>
                <w:b/>
                <w:color w:val="000000" w:themeColor="text1"/>
                <w:sz w:val="18"/>
                <w:szCs w:val="18"/>
              </w:rPr>
            </w:pPr>
            <w:r w:rsidRPr="00AC1791">
              <w:rPr>
                <w:rFonts w:ascii="Arial Narrow" w:eastAsia="Calibri" w:hAnsi="Arial Narrow" w:cs="TrebuchetMS"/>
                <w:b/>
                <w:color w:val="000000" w:themeColor="text1"/>
                <w:sz w:val="18"/>
                <w:szCs w:val="18"/>
              </w:rPr>
              <w:t xml:space="preserve">4. Actitudes asociadas a la ciencia </w:t>
            </w:r>
          </w:p>
          <w:p w14:paraId="105155FD"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noProof/>
                <w:color w:val="000000" w:themeColor="text1"/>
                <w:sz w:val="18"/>
                <w:szCs w:val="18"/>
                <w:lang w:eastAsia="es-MX"/>
              </w:rPr>
            </w:pPr>
            <w:r w:rsidRPr="00AC1791">
              <w:rPr>
                <w:rFonts w:ascii="Arial Narrow" w:eastAsia="Calibri" w:hAnsi="Arial Narrow" w:cs="TrebuchetMS"/>
                <w:color w:val="000000" w:themeColor="text1"/>
                <w:sz w:val="18"/>
                <w:szCs w:val="18"/>
                <w:lang w:eastAsia="es-ES"/>
              </w:rPr>
              <w:t>4.8. Manifiesta disposición para el trabajo colaborativo y reconoce la importancia de la igualdad de oportunidades.</w:t>
            </w:r>
          </w:p>
        </w:tc>
        <w:tc>
          <w:tcPr>
            <w:tcW w:w="2700" w:type="dxa"/>
            <w:shd w:val="clear" w:color="auto" w:fill="F2F2F2" w:themeFill="background1" w:themeFillShade="F2"/>
          </w:tcPr>
          <w:p w14:paraId="1B5C856F"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noProof/>
                <w:color w:val="000000" w:themeColor="text1"/>
                <w:sz w:val="18"/>
                <w:szCs w:val="18"/>
                <w:lang w:eastAsia="es-MX"/>
              </w:rPr>
            </w:pPr>
            <w:r w:rsidRPr="00AC1791">
              <w:rPr>
                <w:rFonts w:ascii="Arial Narrow" w:eastAsia="Calibri" w:hAnsi="Arial Narrow" w:cs="Times New Roman"/>
                <w:noProof/>
                <w:color w:val="000000" w:themeColor="text1"/>
                <w:sz w:val="18"/>
                <w:szCs w:val="18"/>
                <w:lang w:eastAsia="es-MX"/>
              </w:rPr>
              <w:t>- Comprensión de fenómenos y procesos naturales desde la perspectiva científica.</w:t>
            </w:r>
          </w:p>
          <w:p w14:paraId="4777A17B"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noProof/>
                <w:color w:val="000000" w:themeColor="text1"/>
                <w:sz w:val="18"/>
                <w:szCs w:val="18"/>
                <w:lang w:eastAsia="es-MX"/>
              </w:rPr>
            </w:pPr>
            <w:r w:rsidRPr="00AC1791">
              <w:rPr>
                <w:rFonts w:ascii="Arial Narrow" w:eastAsia="Calibri" w:hAnsi="Arial Narrow" w:cs="Times New Roman"/>
                <w:noProof/>
                <w:color w:val="000000" w:themeColor="text1"/>
                <w:sz w:val="18"/>
                <w:szCs w:val="18"/>
                <w:lang w:eastAsia="es-MX"/>
              </w:rPr>
              <w:t>- Toma de decisiones informadas para el cuidado del ambiente y la promoción de la salud orientadas a la cultura de la prevención.</w:t>
            </w:r>
          </w:p>
          <w:p w14:paraId="537AC153"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noProof/>
                <w:color w:val="000000" w:themeColor="text1"/>
                <w:sz w:val="18"/>
                <w:szCs w:val="18"/>
                <w:lang w:eastAsia="es-MX"/>
              </w:rPr>
            </w:pPr>
            <w:r w:rsidRPr="00AC1791">
              <w:rPr>
                <w:rFonts w:ascii="Arial Narrow" w:eastAsia="Calibri" w:hAnsi="Arial Narrow" w:cs="Times New Roman"/>
                <w:noProof/>
                <w:color w:val="000000" w:themeColor="text1"/>
                <w:sz w:val="18"/>
                <w:szCs w:val="18"/>
                <w:lang w:eastAsia="es-MX"/>
              </w:rPr>
              <w:t>- Comprensión de los alcances y limitaciones de la ciencia y del desarrollo tecnológico en diversos contextos.</w:t>
            </w:r>
          </w:p>
        </w:tc>
      </w:tr>
    </w:tbl>
    <w:p w14:paraId="62A06735" w14:textId="77777777" w:rsidR="007B1017" w:rsidRPr="007B1017" w:rsidRDefault="007B1017" w:rsidP="007B1017">
      <w:pPr>
        <w:spacing w:after="0" w:line="240" w:lineRule="auto"/>
        <w:jc w:val="right"/>
        <w:rPr>
          <w:rFonts w:ascii="Arial Narrow" w:eastAsia="Calibri" w:hAnsi="Arial Narrow" w:cs="Times New Roman"/>
          <w:b/>
          <w:noProof/>
          <w:color w:val="000000"/>
          <w:sz w:val="20"/>
          <w:szCs w:val="20"/>
          <w:lang w:eastAsia="es-MX"/>
        </w:rPr>
      </w:pPr>
    </w:p>
    <w:p w14:paraId="3EA43BDD" w14:textId="77777777" w:rsidR="007B1017" w:rsidRPr="007B1017" w:rsidRDefault="007B1017" w:rsidP="007B1017">
      <w:pPr>
        <w:spacing w:after="0" w:line="240" w:lineRule="auto"/>
        <w:jc w:val="right"/>
        <w:rPr>
          <w:rFonts w:ascii="Arial Narrow" w:eastAsia="Calibri" w:hAnsi="Arial Narrow" w:cs="Times New Roman"/>
          <w:b/>
          <w:noProof/>
          <w:sz w:val="20"/>
          <w:szCs w:val="20"/>
          <w:lang w:eastAsia="es-MX"/>
        </w:rPr>
      </w:pPr>
      <w:r w:rsidRPr="007B1017">
        <w:rPr>
          <w:rFonts w:ascii="Arial Narrow" w:eastAsia="Calibri" w:hAnsi="Arial Narrow" w:cs="Times New Roman"/>
          <w:b/>
          <w:noProof/>
          <w:color w:val="000000"/>
          <w:sz w:val="20"/>
          <w:szCs w:val="20"/>
          <w:lang w:eastAsia="es-MX"/>
        </w:rPr>
        <w:t xml:space="preserve">Sesión 1 </w:t>
      </w:r>
      <w:r w:rsidRPr="007B1017">
        <w:rPr>
          <w:rFonts w:ascii="Arial Narrow" w:eastAsia="Calibri" w:hAnsi="Arial Narrow" w:cs="Times New Roman"/>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4240"/>
        <w:gridCol w:w="4579"/>
        <w:gridCol w:w="1981"/>
      </w:tblGrid>
      <w:tr w:rsidR="00AC1791" w:rsidRPr="00AC1791" w14:paraId="6388E7B4" w14:textId="77777777" w:rsidTr="00AC1791">
        <w:trPr>
          <w:trHeight w:val="271"/>
        </w:trPr>
        <w:tc>
          <w:tcPr>
            <w:tcW w:w="1963" w:type="pct"/>
            <w:shd w:val="clear" w:color="auto" w:fill="F2F2F2" w:themeFill="background1" w:themeFillShade="F2"/>
            <w:vAlign w:val="center"/>
          </w:tcPr>
          <w:p w14:paraId="3D995E6F"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APRENDIZAJES ESPERADOS</w:t>
            </w:r>
          </w:p>
        </w:tc>
        <w:tc>
          <w:tcPr>
            <w:tcW w:w="2120" w:type="pct"/>
            <w:shd w:val="clear" w:color="auto" w:fill="F2F2F2" w:themeFill="background1" w:themeFillShade="F2"/>
            <w:vAlign w:val="center"/>
          </w:tcPr>
          <w:p w14:paraId="3FC8974D"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CONTENIDOS</w:t>
            </w:r>
          </w:p>
        </w:tc>
        <w:tc>
          <w:tcPr>
            <w:tcW w:w="917" w:type="pct"/>
            <w:shd w:val="clear" w:color="auto" w:fill="F2F2F2" w:themeFill="background1" w:themeFillShade="F2"/>
            <w:vAlign w:val="center"/>
          </w:tcPr>
          <w:p w14:paraId="0D6129AF"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TEMA DE LA SESIÓN</w:t>
            </w:r>
          </w:p>
        </w:tc>
      </w:tr>
      <w:tr w:rsidR="00AC1791" w:rsidRPr="00AC1791" w14:paraId="6B3E2806" w14:textId="77777777" w:rsidTr="00AC1791">
        <w:trPr>
          <w:trHeight w:val="66"/>
        </w:trPr>
        <w:tc>
          <w:tcPr>
            <w:tcW w:w="1963" w:type="pct"/>
            <w:shd w:val="clear" w:color="auto" w:fill="F2F2F2" w:themeFill="background1" w:themeFillShade="F2"/>
            <w:vAlign w:val="center"/>
          </w:tcPr>
          <w:p w14:paraId="162DC906" w14:textId="77777777" w:rsidR="007B1017" w:rsidRPr="00AC1791" w:rsidRDefault="007B1017" w:rsidP="007B1017">
            <w:pPr>
              <w:spacing w:after="0" w:line="240" w:lineRule="auto"/>
              <w:rPr>
                <w:rFonts w:ascii="Arial Narrow" w:eastAsia="Calibri" w:hAnsi="Arial Narrow" w:cs="MyriadPro-Cond"/>
                <w:color w:val="000000" w:themeColor="text1"/>
                <w:sz w:val="20"/>
                <w:szCs w:val="20"/>
              </w:rPr>
            </w:pPr>
            <w:r w:rsidRPr="00AC1791">
              <w:rPr>
                <w:rFonts w:ascii="Arial Narrow" w:eastAsia="Calibri" w:hAnsi="Arial Narrow" w:cs="Arial"/>
                <w:color w:val="000000" w:themeColor="text1"/>
                <w:sz w:val="20"/>
                <w:szCs w:val="20"/>
              </w:rPr>
              <w:t>Identifica mezclas de su entorno y formas de separarlas: tamizado, decantación o filtración</w:t>
            </w:r>
            <w:r w:rsidRPr="00AC1791">
              <w:rPr>
                <w:rFonts w:ascii="Arial Narrow" w:eastAsia="Calibri" w:hAnsi="Arial Narrow" w:cs="MyriadPro-Cond"/>
                <w:color w:val="000000" w:themeColor="text1"/>
                <w:sz w:val="20"/>
                <w:szCs w:val="20"/>
              </w:rPr>
              <w:t>.</w:t>
            </w:r>
          </w:p>
        </w:tc>
        <w:tc>
          <w:tcPr>
            <w:tcW w:w="2120" w:type="pct"/>
            <w:shd w:val="clear" w:color="auto" w:fill="F2F2F2" w:themeFill="background1" w:themeFillShade="F2"/>
            <w:vAlign w:val="center"/>
          </w:tcPr>
          <w:p w14:paraId="75859C7B"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color w:val="000000" w:themeColor="text1"/>
                <w:sz w:val="20"/>
                <w:szCs w:val="20"/>
              </w:rPr>
            </w:pPr>
            <w:r w:rsidRPr="00AC1791">
              <w:rPr>
                <w:rFonts w:ascii="Arial Narrow" w:eastAsia="Calibri" w:hAnsi="Arial Narrow" w:cs="Arial"/>
                <w:color w:val="000000" w:themeColor="text1"/>
                <w:sz w:val="20"/>
                <w:szCs w:val="20"/>
              </w:rPr>
              <w:t>Formas de separación de las mezclas: tamizado, decantación y filtración.</w:t>
            </w:r>
          </w:p>
        </w:tc>
        <w:tc>
          <w:tcPr>
            <w:tcW w:w="917" w:type="pct"/>
            <w:shd w:val="clear" w:color="auto" w:fill="F2F2F2" w:themeFill="background1" w:themeFillShade="F2"/>
            <w:vAlign w:val="center"/>
          </w:tcPr>
          <w:p w14:paraId="21D10875" w14:textId="77777777" w:rsidR="007B1017" w:rsidRPr="00AC1791" w:rsidRDefault="007B1017" w:rsidP="007B1017">
            <w:pPr>
              <w:spacing w:after="0" w:line="240" w:lineRule="auto"/>
              <w:jc w:val="center"/>
              <w:rPr>
                <w:rFonts w:ascii="Arial Narrow" w:eastAsia="Calibri" w:hAnsi="Arial Narrow" w:cs="Times New Roman"/>
                <w:color w:val="000000" w:themeColor="text1"/>
                <w:sz w:val="20"/>
                <w:szCs w:val="20"/>
              </w:rPr>
            </w:pPr>
            <w:r w:rsidRPr="00AC1791">
              <w:rPr>
                <w:rFonts w:ascii="Arial Narrow" w:eastAsia="Calibri" w:hAnsi="Arial Narrow" w:cs="Times New Roman"/>
                <w:color w:val="000000" w:themeColor="text1"/>
                <w:sz w:val="20"/>
                <w:szCs w:val="20"/>
              </w:rPr>
              <w:t xml:space="preserve"> Imantación.</w:t>
            </w:r>
          </w:p>
        </w:tc>
      </w:tr>
    </w:tbl>
    <w:p w14:paraId="4A925EDF" w14:textId="77777777" w:rsidR="007B1017" w:rsidRPr="007B1017" w:rsidRDefault="007B1017" w:rsidP="007B1017">
      <w:pPr>
        <w:spacing w:after="0" w:line="240" w:lineRule="auto"/>
        <w:rPr>
          <w:rFonts w:ascii="Arial Narrow" w:eastAsia="Calibri" w:hAnsi="Arial Narrow" w:cs="Times New Roman"/>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19"/>
        <w:gridCol w:w="1981"/>
      </w:tblGrid>
      <w:tr w:rsidR="007B1017" w:rsidRPr="007B1017" w14:paraId="195719B2" w14:textId="77777777" w:rsidTr="00AC1791">
        <w:tc>
          <w:tcPr>
            <w:tcW w:w="40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6C4E720B"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879F274"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EVALUACIÓN</w:t>
            </w:r>
          </w:p>
        </w:tc>
      </w:tr>
      <w:tr w:rsidR="007B1017" w:rsidRPr="007B1017" w14:paraId="28C65B76" w14:textId="77777777" w:rsidTr="0074182A">
        <w:trPr>
          <w:trHeight w:val="409"/>
        </w:trPr>
        <w:tc>
          <w:tcPr>
            <w:tcW w:w="4083" w:type="pct"/>
            <w:vMerge w:val="restart"/>
            <w:tcBorders>
              <w:top w:val="single" w:sz="4" w:space="0" w:color="000000"/>
              <w:left w:val="single" w:sz="4" w:space="0" w:color="000000"/>
              <w:right w:val="single" w:sz="4" w:space="0" w:color="000000"/>
            </w:tcBorders>
          </w:tcPr>
          <w:p w14:paraId="3D817511" w14:textId="77777777" w:rsidR="007B1017" w:rsidRPr="007B1017" w:rsidRDefault="007B1017" w:rsidP="007B1017">
            <w:pPr>
              <w:spacing w:after="0" w:line="240" w:lineRule="auto"/>
              <w:rPr>
                <w:rFonts w:ascii="Arial Narrow" w:eastAsia="Calibri" w:hAnsi="Arial Narrow" w:cs="Times New Roman"/>
                <w:b/>
                <w:sz w:val="20"/>
                <w:szCs w:val="20"/>
              </w:rPr>
            </w:pPr>
            <w:r w:rsidRPr="007B1017">
              <w:rPr>
                <w:rFonts w:ascii="Arial Narrow" w:eastAsia="Calibri" w:hAnsi="Arial Narrow" w:cs="Times New Roman"/>
                <w:b/>
                <w:sz w:val="20"/>
                <w:szCs w:val="20"/>
              </w:rPr>
              <w:t xml:space="preserve">INICIO </w:t>
            </w:r>
          </w:p>
          <w:p w14:paraId="2A74D7E2"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Times New Roman" w:hAnsi="Arial Narrow" w:cs="Arial"/>
                <w:color w:val="000000"/>
                <w:sz w:val="20"/>
                <w:szCs w:val="20"/>
                <w:lang w:eastAsia="es-MX"/>
              </w:rPr>
              <w:t xml:space="preserve">Preguntar: </w:t>
            </w:r>
            <w:r w:rsidRPr="007B1017">
              <w:rPr>
                <w:rFonts w:ascii="Arial Narrow" w:eastAsia="Calibri" w:hAnsi="Arial Narrow" w:cs="Times New Roman"/>
                <w:sz w:val="20"/>
                <w:szCs w:val="20"/>
              </w:rPr>
              <w:t>¿Qué es la imantación?, ¿cómo se realiza?, ¿para qué sirve?</w:t>
            </w:r>
          </w:p>
          <w:p w14:paraId="5F8AB03F"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Mencionar que van a realizar un experimento.</w:t>
            </w:r>
          </w:p>
          <w:p w14:paraId="66985519" w14:textId="77777777" w:rsidR="007B1017" w:rsidRPr="007B1017" w:rsidRDefault="007B1017" w:rsidP="007B1017">
            <w:pPr>
              <w:spacing w:after="0" w:line="240" w:lineRule="auto"/>
              <w:ind w:left="142"/>
              <w:rPr>
                <w:rFonts w:ascii="Arial Narrow" w:eastAsia="Calibri" w:hAnsi="Arial Narrow" w:cs="Times New Roman"/>
                <w:b/>
                <w:i/>
                <w:sz w:val="20"/>
                <w:szCs w:val="20"/>
              </w:rPr>
            </w:pPr>
            <w:r w:rsidRPr="007B1017">
              <w:rPr>
                <w:rFonts w:ascii="Arial Narrow" w:eastAsia="Calibri" w:hAnsi="Arial Narrow" w:cs="Times New Roman"/>
                <w:b/>
                <w:i/>
                <w:sz w:val="20"/>
                <w:szCs w:val="20"/>
              </w:rPr>
              <w:t>Materiales.</w:t>
            </w:r>
          </w:p>
          <w:p w14:paraId="7D0595B7" w14:textId="77777777" w:rsidR="007B1017" w:rsidRPr="007B1017" w:rsidRDefault="007B1017" w:rsidP="007B1017">
            <w:pPr>
              <w:spacing w:after="0" w:line="240" w:lineRule="auto"/>
              <w:ind w:left="142"/>
              <w:rPr>
                <w:rFonts w:ascii="Arial Narrow" w:eastAsia="Calibri" w:hAnsi="Arial Narrow" w:cs="Times New Roman"/>
                <w:i/>
                <w:sz w:val="20"/>
                <w:szCs w:val="20"/>
              </w:rPr>
            </w:pPr>
            <w:r w:rsidRPr="007B1017">
              <w:rPr>
                <w:rFonts w:ascii="Arial Narrow" w:eastAsia="Calibri" w:hAnsi="Arial Narrow" w:cs="Times New Roman"/>
                <w:i/>
                <w:sz w:val="20"/>
                <w:szCs w:val="20"/>
              </w:rPr>
              <w:t>Una pila eléctrica, un clavo grande, un trozo de alambre, clavos chicos, aretes, cuencas, objetos pequeños de plástico.</w:t>
            </w:r>
          </w:p>
          <w:p w14:paraId="5A4D946D" w14:textId="77777777" w:rsidR="007B1017" w:rsidRPr="007B1017" w:rsidRDefault="007B1017" w:rsidP="007B1017">
            <w:pPr>
              <w:spacing w:after="0" w:line="240" w:lineRule="auto"/>
              <w:jc w:val="both"/>
              <w:rPr>
                <w:rFonts w:ascii="Arial Narrow" w:eastAsia="Calibri" w:hAnsi="Arial Narrow" w:cs="Arial"/>
                <w:sz w:val="20"/>
                <w:szCs w:val="20"/>
              </w:rPr>
            </w:pPr>
            <w:r w:rsidRPr="007B1017">
              <w:rPr>
                <w:rFonts w:ascii="Arial Narrow" w:eastAsia="Calibri" w:hAnsi="Arial Narrow" w:cs="Times New Roman"/>
                <w:b/>
                <w:bCs/>
                <w:sz w:val="20"/>
                <w:szCs w:val="20"/>
              </w:rPr>
              <w:t>DESARROLLO</w:t>
            </w:r>
          </w:p>
          <w:p w14:paraId="6D43F8AE" w14:textId="77777777" w:rsidR="007B1017" w:rsidRPr="007B1017" w:rsidRDefault="007B1017" w:rsidP="007B1017">
            <w:pPr>
              <w:spacing w:after="0" w:line="240" w:lineRule="auto"/>
              <w:rPr>
                <w:rFonts w:ascii="Arial Narrow" w:eastAsia="Calibri" w:hAnsi="Arial Narrow" w:cs="Arial"/>
                <w:i/>
                <w:color w:val="222222"/>
                <w:sz w:val="20"/>
                <w:szCs w:val="20"/>
                <w:shd w:val="clear" w:color="auto" w:fill="FFFFFF"/>
              </w:rPr>
            </w:pPr>
            <w:r w:rsidRPr="007B1017">
              <w:rPr>
                <w:rFonts w:ascii="Arial Narrow" w:eastAsia="Calibri" w:hAnsi="Arial Narrow" w:cs="Times New Roman"/>
                <w:sz w:val="20"/>
                <w:szCs w:val="20"/>
              </w:rPr>
              <w:t xml:space="preserve">Explicar: </w:t>
            </w:r>
            <w:r w:rsidRPr="007B1017">
              <w:rPr>
                <w:rFonts w:ascii="Arial Narrow" w:eastAsia="Calibri" w:hAnsi="Arial Narrow" w:cs="Times New Roman"/>
                <w:i/>
                <w:color w:val="000000"/>
                <w:sz w:val="18"/>
                <w:szCs w:val="20"/>
              </w:rPr>
              <w:t xml:space="preserve">La </w:t>
            </w:r>
            <w:r w:rsidRPr="007B1017">
              <w:rPr>
                <w:rFonts w:ascii="Arial Narrow" w:eastAsia="Times New Roman" w:hAnsi="Arial Narrow" w:cs="Arial"/>
                <w:bCs/>
                <w:i/>
                <w:color w:val="000000"/>
                <w:sz w:val="18"/>
                <w:szCs w:val="20"/>
                <w:lang w:eastAsia="es-MX"/>
              </w:rPr>
              <w:t xml:space="preserve">imantación es </w:t>
            </w:r>
            <w:r w:rsidRPr="007B1017">
              <w:rPr>
                <w:rFonts w:ascii="Arial Narrow" w:eastAsia="Calibri" w:hAnsi="Arial Narrow" w:cs="Arial"/>
                <w:i/>
                <w:color w:val="000000"/>
                <w:sz w:val="18"/>
                <w:szCs w:val="20"/>
                <w:shd w:val="clear" w:color="auto" w:fill="FFFFFF"/>
              </w:rPr>
              <w:t xml:space="preserve">la propiedad de algunos materiales de ser atraídos por un imán. El campo magnético del imán genera una fuerza de atracción </w:t>
            </w:r>
            <w:proofErr w:type="gramStart"/>
            <w:r w:rsidRPr="007B1017">
              <w:rPr>
                <w:rFonts w:ascii="Arial Narrow" w:eastAsia="Calibri" w:hAnsi="Arial Narrow" w:cs="Arial"/>
                <w:i/>
                <w:color w:val="000000"/>
                <w:sz w:val="18"/>
                <w:szCs w:val="20"/>
                <w:shd w:val="clear" w:color="auto" w:fill="FFFFFF"/>
              </w:rPr>
              <w:t>que</w:t>
            </w:r>
            <w:proofErr w:type="gramEnd"/>
            <w:r w:rsidRPr="007B1017">
              <w:rPr>
                <w:rFonts w:ascii="Arial Narrow" w:eastAsia="Calibri" w:hAnsi="Arial Narrow" w:cs="Arial"/>
                <w:i/>
                <w:color w:val="000000"/>
                <w:sz w:val="18"/>
                <w:szCs w:val="20"/>
                <w:shd w:val="clear" w:color="auto" w:fill="FFFFFF"/>
              </w:rPr>
              <w:t xml:space="preserve"> si es lo suficientemente grande, los materiales se acercan a él. Para usar este método es necesario que uno de los componentes sea atraído y el resto no. Existen diversos métodos de imantación, los más comunes son: </w:t>
            </w:r>
            <w:r w:rsidRPr="007B1017">
              <w:rPr>
                <w:rFonts w:ascii="Arial Narrow" w:eastAsia="Calibri" w:hAnsi="Arial Narrow" w:cs="Arial"/>
                <w:b/>
                <w:i/>
                <w:color w:val="000000"/>
                <w:sz w:val="18"/>
                <w:szCs w:val="20"/>
                <w:u w:val="single"/>
                <w:shd w:val="clear" w:color="auto" w:fill="FFFFFF"/>
              </w:rPr>
              <w:t>Por contacto o frotamiento</w:t>
            </w:r>
            <w:r w:rsidRPr="007B1017">
              <w:rPr>
                <w:rFonts w:ascii="Arial Narrow" w:eastAsia="Calibri" w:hAnsi="Arial Narrow" w:cs="Arial"/>
                <w:b/>
                <w:i/>
                <w:color w:val="000000"/>
                <w:sz w:val="18"/>
                <w:szCs w:val="20"/>
                <w:shd w:val="clear" w:color="auto" w:fill="FFFFFF"/>
              </w:rPr>
              <w:t>:</w:t>
            </w:r>
            <w:r w:rsidRPr="007B1017">
              <w:rPr>
                <w:rFonts w:ascii="Arial Narrow" w:eastAsia="Calibri" w:hAnsi="Arial Narrow" w:cs="Arial"/>
                <w:i/>
                <w:color w:val="000000"/>
                <w:sz w:val="18"/>
                <w:szCs w:val="20"/>
                <w:shd w:val="clear" w:color="auto" w:fill="FFFFFF"/>
              </w:rPr>
              <w:t xml:space="preserve"> Este método de magnetización es realmente muy sencillo; se toma la pieza de hierro o acero que se desea imantar y se frota uno de sus extremos con uno de los polos del imán, luego se frota la otra punta de la pieza con el polo opuesto del imán, y de este modo se obtiene un nuevo imán con sus respectivos polos norte y sur. </w:t>
            </w:r>
            <w:r w:rsidRPr="007B1017">
              <w:rPr>
                <w:rFonts w:ascii="Arial Narrow" w:eastAsia="Calibri" w:hAnsi="Arial Narrow" w:cs="Arial"/>
                <w:b/>
                <w:i/>
                <w:color w:val="000000"/>
                <w:sz w:val="18"/>
                <w:szCs w:val="20"/>
                <w:u w:val="single"/>
                <w:shd w:val="clear" w:color="auto" w:fill="FFFFFF"/>
              </w:rPr>
              <w:t>Por inducción magnética</w:t>
            </w:r>
            <w:r w:rsidRPr="007B1017">
              <w:rPr>
                <w:rFonts w:ascii="Arial Narrow" w:eastAsia="Calibri" w:hAnsi="Arial Narrow" w:cs="Arial"/>
                <w:b/>
                <w:i/>
                <w:color w:val="000000"/>
                <w:sz w:val="18"/>
                <w:szCs w:val="20"/>
                <w:shd w:val="clear" w:color="auto" w:fill="FFFFFF"/>
              </w:rPr>
              <w:t>:</w:t>
            </w:r>
            <w:r w:rsidRPr="007B1017">
              <w:rPr>
                <w:rFonts w:ascii="Arial Narrow" w:eastAsia="Calibri" w:hAnsi="Arial Narrow" w:cs="Arial"/>
                <w:i/>
                <w:color w:val="000000"/>
                <w:sz w:val="18"/>
                <w:szCs w:val="20"/>
              </w:rPr>
              <w:t xml:space="preserve"> </w:t>
            </w:r>
            <w:r w:rsidRPr="007B1017">
              <w:rPr>
                <w:rFonts w:ascii="Arial Narrow" w:eastAsia="Calibri" w:hAnsi="Arial Narrow" w:cs="Arial"/>
                <w:i/>
                <w:color w:val="000000"/>
                <w:sz w:val="18"/>
                <w:szCs w:val="20"/>
                <w:shd w:val="clear" w:color="auto" w:fill="FFFFFF"/>
              </w:rPr>
              <w:t>Este método es todavía más sencillo simplemente tomamos un imán permanente de buena potencia, y acercamos a su alrededor barras pequeñas de hierro o</w:t>
            </w:r>
            <w:r w:rsidRPr="007B1017">
              <w:rPr>
                <w:rFonts w:ascii="Arial Narrow" w:eastAsia="Calibri" w:hAnsi="Arial Narrow" w:cs="Arial"/>
                <w:i/>
                <w:color w:val="000000"/>
                <w:sz w:val="18"/>
                <w:szCs w:val="20"/>
              </w:rPr>
              <w:t xml:space="preserve"> </w:t>
            </w:r>
            <w:r w:rsidRPr="007B1017">
              <w:rPr>
                <w:rFonts w:ascii="Arial Narrow" w:eastAsia="Calibri" w:hAnsi="Arial Narrow" w:cs="Arial"/>
                <w:i/>
                <w:color w:val="000000"/>
                <w:sz w:val="18"/>
                <w:szCs w:val="20"/>
                <w:shd w:val="clear" w:color="auto" w:fill="FFFFFF"/>
              </w:rPr>
              <w:t xml:space="preserve">acero; estas piezas, al estar dentro del campo magnético del imán, adquirirán cierto grado de magnetismo, que será temporal o permanente según la clase de materia utilizada. </w:t>
            </w:r>
            <w:r w:rsidRPr="007B1017">
              <w:rPr>
                <w:rFonts w:ascii="Arial Narrow" w:eastAsia="Calibri" w:hAnsi="Arial Narrow" w:cs="Arial"/>
                <w:b/>
                <w:i/>
                <w:color w:val="000000"/>
                <w:sz w:val="18"/>
                <w:szCs w:val="20"/>
                <w:u w:val="single"/>
                <w:shd w:val="clear" w:color="auto" w:fill="FFFFFF"/>
              </w:rPr>
              <w:t>Por influencia de una corriente eléctrica</w:t>
            </w:r>
            <w:r w:rsidRPr="007B1017">
              <w:rPr>
                <w:rFonts w:ascii="Arial Narrow" w:eastAsia="Calibri" w:hAnsi="Arial Narrow" w:cs="Arial"/>
                <w:b/>
                <w:i/>
                <w:color w:val="000000"/>
                <w:sz w:val="18"/>
                <w:szCs w:val="20"/>
                <w:shd w:val="clear" w:color="auto" w:fill="FFFFFF"/>
              </w:rPr>
              <w:t>:</w:t>
            </w:r>
            <w:r w:rsidRPr="007B1017">
              <w:rPr>
                <w:rFonts w:ascii="Arial Narrow" w:eastAsia="Calibri" w:hAnsi="Arial Narrow" w:cs="Arial"/>
                <w:i/>
                <w:color w:val="000000"/>
                <w:sz w:val="18"/>
                <w:szCs w:val="20"/>
              </w:rPr>
              <w:t xml:space="preserve"> </w:t>
            </w:r>
            <w:r w:rsidRPr="007B1017">
              <w:rPr>
                <w:rFonts w:ascii="Arial Narrow" w:eastAsia="Calibri" w:hAnsi="Arial Narrow" w:cs="Arial"/>
                <w:i/>
                <w:color w:val="000000"/>
                <w:sz w:val="18"/>
                <w:szCs w:val="20"/>
                <w:shd w:val="clear" w:color="auto" w:fill="FFFFFF"/>
              </w:rPr>
              <w:t>Para imantar utilizando este método se realiza un imán por medio de energía eléctrica.</w:t>
            </w:r>
          </w:p>
          <w:p w14:paraId="63A8184E" w14:textId="77777777" w:rsidR="007B1017" w:rsidRPr="007B1017" w:rsidRDefault="007B1017" w:rsidP="007B1017">
            <w:pPr>
              <w:spacing w:after="0" w:line="240" w:lineRule="auto"/>
              <w:rPr>
                <w:rFonts w:ascii="Arial Narrow" w:eastAsia="Calibri" w:hAnsi="Arial Narrow" w:cs="Times New Roman"/>
                <w:b/>
                <w:sz w:val="20"/>
                <w:szCs w:val="20"/>
              </w:rPr>
            </w:pPr>
            <w:r w:rsidRPr="007B1017">
              <w:rPr>
                <w:rFonts w:ascii="Arial Narrow" w:eastAsia="Calibri" w:hAnsi="Arial Narrow" w:cs="Times New Roman"/>
                <w:b/>
                <w:sz w:val="20"/>
                <w:szCs w:val="20"/>
              </w:rPr>
              <w:t>CIERRE</w:t>
            </w:r>
          </w:p>
          <w:p w14:paraId="42B95428"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Indicar: Copia en tu cuaderno el siguiente esquema y complétalo.</w:t>
            </w:r>
          </w:p>
          <w:p w14:paraId="5ADE6AFB" w14:textId="77777777" w:rsidR="007B1017" w:rsidRPr="007B1017" w:rsidRDefault="007B1017" w:rsidP="007B1017">
            <w:pPr>
              <w:spacing w:after="0" w:line="240" w:lineRule="auto"/>
              <w:rPr>
                <w:rFonts w:ascii="Arial Narrow" w:eastAsia="Calibri" w:hAnsi="Arial Narrow" w:cs="Times New Roman"/>
                <w:sz w:val="20"/>
                <w:szCs w:val="20"/>
              </w:rPr>
            </w:pPr>
            <w:r>
              <w:rPr>
                <w:rFonts w:ascii="Arial Narrow" w:eastAsia="Calibri" w:hAnsi="Arial Narrow" w:cs="Times New Roman"/>
                <w:noProof/>
                <w:sz w:val="20"/>
                <w:szCs w:val="20"/>
                <w:lang w:eastAsia="es-MX"/>
              </w:rPr>
              <w:lastRenderedPageBreak/>
              <w:drawing>
                <wp:inline distT="0" distB="0" distL="0" distR="0" wp14:anchorId="6E31B47C" wp14:editId="03E5E83F">
                  <wp:extent cx="2028825" cy="12287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cstate="print">
                            <a:lum bright="-20000" contrast="20000"/>
                            <a:extLst>
                              <a:ext uri="{28A0092B-C50C-407E-A947-70E740481C1C}">
                                <a14:useLocalDpi xmlns:a14="http://schemas.microsoft.com/office/drawing/2010/main" val="0"/>
                              </a:ext>
                            </a:extLst>
                          </a:blip>
                          <a:srcRect r="-349" b="-76"/>
                          <a:stretch>
                            <a:fillRect/>
                          </a:stretch>
                        </pic:blipFill>
                        <pic:spPr bwMode="auto">
                          <a:xfrm>
                            <a:off x="0" y="0"/>
                            <a:ext cx="2028825" cy="1228725"/>
                          </a:xfrm>
                          <a:prstGeom prst="rect">
                            <a:avLst/>
                          </a:prstGeom>
                          <a:noFill/>
                          <a:ln>
                            <a:noFill/>
                          </a:ln>
                        </pic:spPr>
                      </pic:pic>
                    </a:graphicData>
                  </a:graphic>
                </wp:inline>
              </w:drawing>
            </w:r>
          </w:p>
        </w:tc>
        <w:tc>
          <w:tcPr>
            <w:tcW w:w="917" w:type="pct"/>
            <w:tcBorders>
              <w:top w:val="single" w:sz="4" w:space="0" w:color="000000"/>
              <w:left w:val="single" w:sz="4" w:space="0" w:color="000000"/>
              <w:bottom w:val="single" w:sz="4" w:space="0" w:color="000000"/>
              <w:right w:val="single" w:sz="4" w:space="0" w:color="000000"/>
            </w:tcBorders>
          </w:tcPr>
          <w:p w14:paraId="21BB00F8" w14:textId="77777777" w:rsidR="007B1017" w:rsidRPr="007B1017" w:rsidRDefault="007B1017" w:rsidP="007B1017">
            <w:pPr>
              <w:spacing w:after="0" w:line="240" w:lineRule="auto"/>
              <w:rPr>
                <w:rFonts w:ascii="Arial Narrow" w:eastAsia="Calibri" w:hAnsi="Arial Narrow" w:cs="Times New Roman"/>
                <w:b/>
                <w:sz w:val="20"/>
                <w:szCs w:val="20"/>
              </w:rPr>
            </w:pPr>
            <w:proofErr w:type="gramStart"/>
            <w:r w:rsidRPr="007B1017">
              <w:rPr>
                <w:rFonts w:ascii="Arial Narrow" w:eastAsia="Calibri" w:hAnsi="Arial Narrow" w:cs="Times New Roman"/>
                <w:b/>
                <w:sz w:val="20"/>
                <w:szCs w:val="20"/>
              </w:rPr>
              <w:lastRenderedPageBreak/>
              <w:t>RECURSO.-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sz w:val="20"/>
                <w:szCs w:val="20"/>
              </w:rPr>
              <w:t>Experimento.</w:t>
            </w:r>
            <w:r w:rsidRPr="007B1017">
              <w:rPr>
                <w:rFonts w:ascii="Arial Narrow" w:eastAsia="Calibri" w:hAnsi="Arial Narrow" w:cs="Times New Roman"/>
                <w:b/>
                <w:sz w:val="20"/>
                <w:szCs w:val="20"/>
              </w:rPr>
              <w:t xml:space="preserve"> </w:t>
            </w:r>
          </w:p>
          <w:p w14:paraId="1E20DF25" w14:textId="77777777" w:rsidR="007B1017" w:rsidRPr="007B1017" w:rsidRDefault="007B1017" w:rsidP="007B1017">
            <w:pPr>
              <w:spacing w:after="0" w:line="240" w:lineRule="auto"/>
              <w:rPr>
                <w:rFonts w:ascii="Arial Narrow" w:eastAsia="Calibri" w:hAnsi="Arial Narrow" w:cs="Times New Roman"/>
                <w:b/>
                <w:sz w:val="20"/>
                <w:szCs w:val="20"/>
              </w:rPr>
            </w:pPr>
            <w:proofErr w:type="gramStart"/>
            <w:r w:rsidRPr="007B1017">
              <w:rPr>
                <w:rFonts w:ascii="Arial Narrow" w:eastAsia="Calibri" w:hAnsi="Arial Narrow" w:cs="Times New Roman"/>
                <w:b/>
                <w:sz w:val="20"/>
                <w:szCs w:val="20"/>
              </w:rPr>
              <w:t>CRITERIO.-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sz w:val="20"/>
                <w:szCs w:val="20"/>
              </w:rPr>
              <w:t>Reconocen las características de la imantación para utilizarla como medio de separación de mezclas.</w:t>
            </w:r>
          </w:p>
          <w:p w14:paraId="6E1D58FE" w14:textId="77777777" w:rsidR="007B1017" w:rsidRPr="007B1017" w:rsidRDefault="007B1017" w:rsidP="007B1017">
            <w:pPr>
              <w:spacing w:after="0" w:line="240" w:lineRule="auto"/>
              <w:rPr>
                <w:rFonts w:ascii="Arial Narrow" w:eastAsia="Calibri" w:hAnsi="Arial Narrow" w:cs="Times New Roman"/>
                <w:b/>
                <w:sz w:val="20"/>
                <w:szCs w:val="20"/>
              </w:rPr>
            </w:pPr>
          </w:p>
          <w:p w14:paraId="76EBFE35" w14:textId="77777777" w:rsidR="007B1017" w:rsidRPr="007B1017" w:rsidRDefault="007B1017" w:rsidP="007B1017">
            <w:pPr>
              <w:spacing w:after="0" w:line="240" w:lineRule="auto"/>
              <w:rPr>
                <w:rFonts w:ascii="Arial Narrow" w:eastAsia="Calibri" w:hAnsi="Arial Narrow" w:cs="Times New Roman"/>
                <w:sz w:val="20"/>
                <w:szCs w:val="20"/>
              </w:rPr>
            </w:pPr>
          </w:p>
          <w:p w14:paraId="568433DC"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5AD996B5" w14:textId="77777777" w:rsidTr="0074182A">
        <w:trPr>
          <w:trHeight w:val="152"/>
        </w:trPr>
        <w:tc>
          <w:tcPr>
            <w:tcW w:w="4083" w:type="pct"/>
            <w:vMerge/>
            <w:tcBorders>
              <w:left w:val="single" w:sz="4" w:space="0" w:color="000000"/>
              <w:right w:val="single" w:sz="4" w:space="0" w:color="000000"/>
            </w:tcBorders>
          </w:tcPr>
          <w:p w14:paraId="5CAF7DDB" w14:textId="77777777" w:rsidR="007B1017" w:rsidRPr="007B1017" w:rsidRDefault="007B1017" w:rsidP="007B1017">
            <w:pPr>
              <w:spacing w:after="0" w:line="240" w:lineRule="auto"/>
              <w:rPr>
                <w:rFonts w:ascii="Arial Narrow" w:eastAsia="Calibri" w:hAnsi="Arial Narrow" w:cs="Times New Roman"/>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537C190B" w14:textId="77777777" w:rsidR="007B1017" w:rsidRPr="007B1017" w:rsidRDefault="007B1017" w:rsidP="007B1017">
            <w:pPr>
              <w:spacing w:after="0" w:line="240" w:lineRule="auto"/>
              <w:jc w:val="center"/>
              <w:rPr>
                <w:rFonts w:ascii="Arial Narrow" w:eastAsia="Calibri" w:hAnsi="Arial Narrow" w:cs="Times New Roman"/>
                <w:b/>
                <w:sz w:val="20"/>
                <w:szCs w:val="20"/>
              </w:rPr>
            </w:pPr>
            <w:r w:rsidRPr="007B1017">
              <w:rPr>
                <w:rFonts w:ascii="Arial Narrow" w:eastAsia="Calibri" w:hAnsi="Arial Narrow" w:cs="Times New Roman"/>
                <w:b/>
                <w:sz w:val="20"/>
                <w:szCs w:val="20"/>
              </w:rPr>
              <w:t>RECURSOS DIDÁCTICOS</w:t>
            </w:r>
          </w:p>
        </w:tc>
      </w:tr>
      <w:tr w:rsidR="007B1017" w:rsidRPr="007B1017" w14:paraId="553C29C3" w14:textId="77777777" w:rsidTr="0074182A">
        <w:trPr>
          <w:trHeight w:val="714"/>
        </w:trPr>
        <w:tc>
          <w:tcPr>
            <w:tcW w:w="4083" w:type="pct"/>
            <w:vMerge/>
            <w:tcBorders>
              <w:left w:val="single" w:sz="4" w:space="0" w:color="000000"/>
              <w:bottom w:val="single" w:sz="4" w:space="0" w:color="000000"/>
              <w:right w:val="single" w:sz="4" w:space="0" w:color="000000"/>
            </w:tcBorders>
          </w:tcPr>
          <w:p w14:paraId="6877842E" w14:textId="77777777" w:rsidR="007B1017" w:rsidRPr="007B1017" w:rsidRDefault="007B1017" w:rsidP="007B1017">
            <w:pPr>
              <w:spacing w:after="0" w:line="240" w:lineRule="auto"/>
              <w:rPr>
                <w:rFonts w:ascii="Arial Narrow" w:eastAsia="Calibri" w:hAnsi="Arial Narrow" w:cs="Times New Roman"/>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4C16BE2A"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Una pila eléctrica.</w:t>
            </w:r>
          </w:p>
          <w:p w14:paraId="1F8A28DA"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Un clavo grande.</w:t>
            </w:r>
          </w:p>
          <w:p w14:paraId="124DF3A3"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Un trozo de alambre.</w:t>
            </w:r>
          </w:p>
          <w:p w14:paraId="53886FC8"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Clavos chicos.</w:t>
            </w:r>
          </w:p>
          <w:p w14:paraId="34353502"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Aretes.</w:t>
            </w:r>
          </w:p>
          <w:p w14:paraId="783F5009"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Cuencas.</w:t>
            </w:r>
          </w:p>
          <w:p w14:paraId="2FEE5FF5"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Objetos pequeños de plástico.</w:t>
            </w:r>
          </w:p>
          <w:p w14:paraId="66E4090D"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510B44E8" w14:textId="77777777" w:rsidTr="0074182A">
        <w:trPr>
          <w:trHeight w:val="207"/>
        </w:trPr>
        <w:tc>
          <w:tcPr>
            <w:tcW w:w="4083" w:type="pct"/>
            <w:tcBorders>
              <w:top w:val="single" w:sz="4" w:space="0" w:color="000000"/>
              <w:left w:val="single" w:sz="4" w:space="0" w:color="000000"/>
              <w:bottom w:val="single" w:sz="4" w:space="0" w:color="000000"/>
              <w:right w:val="single" w:sz="4" w:space="0" w:color="000000"/>
            </w:tcBorders>
          </w:tcPr>
          <w:p w14:paraId="001B0937" w14:textId="77777777" w:rsidR="007B1017" w:rsidRPr="007B1017" w:rsidRDefault="007B1017" w:rsidP="007B1017">
            <w:pPr>
              <w:spacing w:after="0" w:line="240" w:lineRule="auto"/>
              <w:rPr>
                <w:rFonts w:ascii="Arial Narrow" w:eastAsia="Calibri" w:hAnsi="Arial Narrow" w:cs="Times New Roman"/>
                <w:b/>
                <w:bCs/>
                <w:color w:val="365F91"/>
                <w:sz w:val="20"/>
                <w:szCs w:val="20"/>
              </w:rPr>
            </w:pPr>
            <w:r w:rsidRPr="007B1017">
              <w:rPr>
                <w:rFonts w:ascii="Arial Narrow" w:eastAsia="Calibri" w:hAnsi="Arial Narrow" w:cs="Times New Roman"/>
                <w:b/>
                <w:bCs/>
                <w:sz w:val="20"/>
                <w:szCs w:val="20"/>
              </w:rPr>
              <w:t xml:space="preserve">PÁGINAS DEL LIBRO DEL </w:t>
            </w:r>
            <w:proofErr w:type="gramStart"/>
            <w:r w:rsidRPr="007B1017">
              <w:rPr>
                <w:rFonts w:ascii="Arial Narrow" w:eastAsia="Calibri" w:hAnsi="Arial Narrow" w:cs="Times New Roman"/>
                <w:b/>
                <w:bCs/>
                <w:sz w:val="20"/>
                <w:szCs w:val="20"/>
              </w:rPr>
              <w:t>ALUMNO.-</w:t>
            </w:r>
            <w:proofErr w:type="gramEnd"/>
            <w:r w:rsidRPr="007B1017">
              <w:rPr>
                <w:rFonts w:ascii="Arial Narrow" w:eastAsia="Calibri" w:hAnsi="Arial Narrow" w:cs="Times New Roman"/>
                <w:b/>
                <w:bCs/>
                <w:sz w:val="20"/>
                <w:szCs w:val="20"/>
              </w:rPr>
              <w:t xml:space="preserve"> </w:t>
            </w:r>
            <w:r w:rsidRPr="007B1017">
              <w:rPr>
                <w:rFonts w:ascii="Arial Narrow" w:eastAsia="Calibri" w:hAnsi="Arial Narrow" w:cs="Arial"/>
                <w:sz w:val="20"/>
                <w:szCs w:val="20"/>
              </w:rPr>
              <w:t xml:space="preserve"> 89 - 94</w:t>
            </w:r>
          </w:p>
        </w:tc>
        <w:tc>
          <w:tcPr>
            <w:tcW w:w="917" w:type="pct"/>
            <w:tcBorders>
              <w:top w:val="single" w:sz="4" w:space="0" w:color="000000"/>
              <w:left w:val="single" w:sz="4" w:space="0" w:color="000000"/>
              <w:bottom w:val="single" w:sz="4" w:space="0" w:color="000000"/>
              <w:right w:val="single" w:sz="4" w:space="0" w:color="000000"/>
            </w:tcBorders>
          </w:tcPr>
          <w:p w14:paraId="283D419F"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674C634F" w14:textId="77777777" w:rsidTr="0074182A">
        <w:trPr>
          <w:trHeight w:val="207"/>
        </w:trPr>
        <w:tc>
          <w:tcPr>
            <w:tcW w:w="5000" w:type="pct"/>
            <w:gridSpan w:val="2"/>
            <w:tcBorders>
              <w:top w:val="single" w:sz="4" w:space="0" w:color="000000"/>
              <w:left w:val="single" w:sz="4" w:space="0" w:color="000000"/>
              <w:bottom w:val="single" w:sz="4" w:space="0" w:color="000000"/>
              <w:right w:val="single" w:sz="4" w:space="0" w:color="000000"/>
            </w:tcBorders>
          </w:tcPr>
          <w:p w14:paraId="385F5FD5" w14:textId="77777777" w:rsidR="007B1017" w:rsidRPr="007B1017" w:rsidRDefault="007B1017" w:rsidP="007B1017">
            <w:pPr>
              <w:spacing w:after="0" w:line="240" w:lineRule="auto"/>
              <w:rPr>
                <w:rFonts w:ascii="Arial Narrow" w:eastAsia="Calibri" w:hAnsi="Arial Narrow" w:cs="Times New Roman"/>
                <w:b/>
                <w:noProof/>
                <w:sz w:val="18"/>
                <w:szCs w:val="18"/>
                <w:lang w:eastAsia="es-MX"/>
              </w:rPr>
            </w:pPr>
            <w:r w:rsidRPr="007B1017">
              <w:rPr>
                <w:rFonts w:ascii="Arial Narrow" w:eastAsia="Calibri" w:hAnsi="Arial Narrow" w:cs="Times New Roman"/>
                <w:b/>
                <w:noProof/>
                <w:sz w:val="18"/>
                <w:szCs w:val="18"/>
                <w:lang w:eastAsia="es-MX"/>
              </w:rPr>
              <w:t>Notas:_________________________________________________________________________________________________________________________</w:t>
            </w:r>
          </w:p>
          <w:p w14:paraId="3DEC4944" w14:textId="77777777" w:rsidR="007B1017" w:rsidRPr="007B1017" w:rsidRDefault="007B1017" w:rsidP="007B1017">
            <w:pPr>
              <w:spacing w:after="0" w:line="240" w:lineRule="auto"/>
              <w:rPr>
                <w:rFonts w:ascii="Arial Narrow" w:eastAsia="Calibri" w:hAnsi="Arial Narrow" w:cs="Times New Roman"/>
                <w:b/>
                <w:noProof/>
                <w:sz w:val="18"/>
                <w:szCs w:val="18"/>
                <w:lang w:eastAsia="es-MX"/>
              </w:rPr>
            </w:pPr>
            <w:r w:rsidRPr="007B1017">
              <w:rPr>
                <w:rFonts w:ascii="Arial Narrow" w:eastAsia="Calibri" w:hAnsi="Arial Narrow" w:cs="Times New Roman"/>
                <w:b/>
                <w:noProof/>
                <w:sz w:val="18"/>
                <w:szCs w:val="18"/>
                <w:lang w:eastAsia="es-MX"/>
              </w:rPr>
              <w:t>_____________________________________________________________________________________________________________________________</w:t>
            </w:r>
          </w:p>
          <w:p w14:paraId="2CC39C35" w14:textId="77777777" w:rsidR="007B1017" w:rsidRPr="007B1017" w:rsidRDefault="007B1017" w:rsidP="007B1017">
            <w:pPr>
              <w:spacing w:after="0" w:line="240" w:lineRule="auto"/>
              <w:rPr>
                <w:rFonts w:ascii="Arial Narrow" w:eastAsia="Calibri" w:hAnsi="Arial Narrow" w:cs="Times New Roman"/>
                <w:sz w:val="18"/>
                <w:szCs w:val="18"/>
              </w:rPr>
            </w:pPr>
          </w:p>
        </w:tc>
      </w:tr>
    </w:tbl>
    <w:p w14:paraId="788AC788" w14:textId="77777777" w:rsidR="007B1017" w:rsidRPr="007B1017" w:rsidRDefault="007B1017" w:rsidP="007B1017">
      <w:pPr>
        <w:spacing w:after="0" w:line="240" w:lineRule="auto"/>
        <w:jc w:val="right"/>
        <w:rPr>
          <w:rFonts w:ascii="Arial Narrow" w:eastAsia="Calibri" w:hAnsi="Arial Narrow" w:cs="Times New Roman"/>
          <w:b/>
          <w:noProof/>
          <w:color w:val="000000"/>
          <w:sz w:val="20"/>
          <w:szCs w:val="20"/>
          <w:lang w:eastAsia="es-MX"/>
        </w:rPr>
      </w:pPr>
    </w:p>
    <w:p w14:paraId="7F159394" w14:textId="77777777" w:rsidR="007B1017" w:rsidRPr="007B1017" w:rsidRDefault="007B1017" w:rsidP="007B1017">
      <w:pPr>
        <w:spacing w:after="0" w:line="240" w:lineRule="auto"/>
        <w:jc w:val="right"/>
        <w:rPr>
          <w:rFonts w:ascii="Arial Narrow" w:eastAsia="Calibri" w:hAnsi="Arial Narrow" w:cs="Times New Roman"/>
          <w:b/>
          <w:noProof/>
          <w:sz w:val="20"/>
          <w:szCs w:val="20"/>
          <w:lang w:eastAsia="es-MX"/>
        </w:rPr>
      </w:pPr>
      <w:r w:rsidRPr="007B1017">
        <w:rPr>
          <w:rFonts w:ascii="Arial Narrow" w:eastAsia="Calibri" w:hAnsi="Arial Narrow" w:cs="Times New Roman"/>
          <w:b/>
          <w:noProof/>
          <w:color w:val="000000"/>
          <w:sz w:val="20"/>
          <w:szCs w:val="20"/>
          <w:lang w:eastAsia="es-MX"/>
        </w:rPr>
        <w:t xml:space="preserve">Sesión 2 </w:t>
      </w:r>
      <w:r w:rsidRPr="007B1017">
        <w:rPr>
          <w:rFonts w:ascii="Arial Narrow" w:eastAsia="Calibri" w:hAnsi="Arial Narrow" w:cs="Times New Roman"/>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0"/>
        <w:gridCol w:w="4579"/>
        <w:gridCol w:w="1981"/>
      </w:tblGrid>
      <w:tr w:rsidR="007B1017" w:rsidRPr="007B1017" w14:paraId="66B59AC6" w14:textId="77777777" w:rsidTr="00AC1791">
        <w:trPr>
          <w:trHeight w:val="271"/>
        </w:trPr>
        <w:tc>
          <w:tcPr>
            <w:tcW w:w="1963" w:type="pct"/>
            <w:shd w:val="clear" w:color="auto" w:fill="F2F2F2" w:themeFill="background1" w:themeFillShade="F2"/>
            <w:vAlign w:val="center"/>
          </w:tcPr>
          <w:p w14:paraId="79CB999C"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APRENDIZAJES ESPERADOS</w:t>
            </w:r>
          </w:p>
        </w:tc>
        <w:tc>
          <w:tcPr>
            <w:tcW w:w="2120" w:type="pct"/>
            <w:shd w:val="clear" w:color="auto" w:fill="F2F2F2" w:themeFill="background1" w:themeFillShade="F2"/>
            <w:vAlign w:val="center"/>
          </w:tcPr>
          <w:p w14:paraId="12D0F7D3"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CONTENIDOS</w:t>
            </w:r>
          </w:p>
        </w:tc>
        <w:tc>
          <w:tcPr>
            <w:tcW w:w="917" w:type="pct"/>
            <w:shd w:val="clear" w:color="auto" w:fill="F2F2F2" w:themeFill="background1" w:themeFillShade="F2"/>
            <w:vAlign w:val="center"/>
          </w:tcPr>
          <w:p w14:paraId="75C020C2"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TEMA DE LA SESIÓN</w:t>
            </w:r>
          </w:p>
        </w:tc>
      </w:tr>
      <w:tr w:rsidR="007B1017" w:rsidRPr="007B1017" w14:paraId="4FE2D21E" w14:textId="77777777" w:rsidTr="00AC1791">
        <w:trPr>
          <w:trHeight w:val="368"/>
        </w:trPr>
        <w:tc>
          <w:tcPr>
            <w:tcW w:w="1963" w:type="pct"/>
            <w:shd w:val="clear" w:color="auto" w:fill="F2F2F2" w:themeFill="background1" w:themeFillShade="F2"/>
            <w:vAlign w:val="center"/>
          </w:tcPr>
          <w:p w14:paraId="5FFF9823" w14:textId="77777777" w:rsidR="007B1017" w:rsidRPr="00AC1791" w:rsidRDefault="007B1017" w:rsidP="007B1017">
            <w:pPr>
              <w:spacing w:after="0" w:line="240" w:lineRule="auto"/>
              <w:rPr>
                <w:rFonts w:ascii="Arial Narrow" w:eastAsia="Calibri" w:hAnsi="Arial Narrow" w:cs="MyriadPro-Cond"/>
                <w:color w:val="000000" w:themeColor="text1"/>
                <w:sz w:val="20"/>
                <w:szCs w:val="20"/>
              </w:rPr>
            </w:pPr>
            <w:r w:rsidRPr="00AC1791">
              <w:rPr>
                <w:rFonts w:ascii="Arial Narrow" w:eastAsia="Calibri" w:hAnsi="Arial Narrow" w:cs="Arial"/>
                <w:color w:val="000000" w:themeColor="text1"/>
                <w:sz w:val="20"/>
                <w:szCs w:val="20"/>
              </w:rPr>
              <w:t>Identifica mezclas de su entorno y formas de separarlas: tamizado, decantación o filtración.</w:t>
            </w:r>
          </w:p>
        </w:tc>
        <w:tc>
          <w:tcPr>
            <w:tcW w:w="2120" w:type="pct"/>
            <w:shd w:val="clear" w:color="auto" w:fill="F2F2F2" w:themeFill="background1" w:themeFillShade="F2"/>
            <w:vAlign w:val="center"/>
          </w:tcPr>
          <w:p w14:paraId="6B7C5A5E"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color w:val="000000" w:themeColor="text1"/>
                <w:sz w:val="20"/>
                <w:szCs w:val="20"/>
              </w:rPr>
            </w:pPr>
            <w:r w:rsidRPr="00AC1791">
              <w:rPr>
                <w:rFonts w:ascii="Arial Narrow" w:eastAsia="Calibri" w:hAnsi="Arial Narrow" w:cs="Arial"/>
                <w:color w:val="000000" w:themeColor="text1"/>
                <w:sz w:val="20"/>
                <w:szCs w:val="20"/>
              </w:rPr>
              <w:t>Formas de separación de las mezclas: tamizado, decantación y filtración.</w:t>
            </w:r>
          </w:p>
        </w:tc>
        <w:tc>
          <w:tcPr>
            <w:tcW w:w="917" w:type="pct"/>
            <w:shd w:val="clear" w:color="auto" w:fill="F2F2F2" w:themeFill="background1" w:themeFillShade="F2"/>
            <w:vAlign w:val="center"/>
          </w:tcPr>
          <w:p w14:paraId="1CA3B852" w14:textId="77777777" w:rsidR="007B1017" w:rsidRPr="00AC1791" w:rsidRDefault="007B1017" w:rsidP="007B1017">
            <w:pPr>
              <w:spacing w:after="0" w:line="240" w:lineRule="auto"/>
              <w:jc w:val="center"/>
              <w:rPr>
                <w:rFonts w:ascii="Arial Narrow" w:eastAsia="Calibri" w:hAnsi="Arial Narrow" w:cs="Times New Roman"/>
                <w:color w:val="000000" w:themeColor="text1"/>
                <w:sz w:val="20"/>
                <w:szCs w:val="20"/>
              </w:rPr>
            </w:pPr>
            <w:r w:rsidRPr="00AC1791">
              <w:rPr>
                <w:rFonts w:ascii="Arial Narrow" w:eastAsia="Calibri" w:hAnsi="Arial Narrow" w:cs="Times New Roman"/>
                <w:color w:val="000000" w:themeColor="text1"/>
                <w:sz w:val="20"/>
                <w:szCs w:val="20"/>
              </w:rPr>
              <w:t>Filtración.</w:t>
            </w:r>
          </w:p>
        </w:tc>
      </w:tr>
    </w:tbl>
    <w:p w14:paraId="4BA3A8CE" w14:textId="77777777" w:rsidR="007B1017" w:rsidRPr="007B1017" w:rsidRDefault="007B1017" w:rsidP="007B1017">
      <w:pPr>
        <w:spacing w:after="0" w:line="240" w:lineRule="auto"/>
        <w:rPr>
          <w:rFonts w:ascii="Arial Narrow" w:eastAsia="Calibri" w:hAnsi="Arial Narrow" w:cs="Times New Roman"/>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19"/>
        <w:gridCol w:w="1981"/>
      </w:tblGrid>
      <w:tr w:rsidR="007B1017" w:rsidRPr="007B1017" w14:paraId="306F71B8" w14:textId="77777777" w:rsidTr="00AC1791">
        <w:tc>
          <w:tcPr>
            <w:tcW w:w="40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608FD3DB"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8BF5D6A"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EVALUACIÓN</w:t>
            </w:r>
          </w:p>
        </w:tc>
      </w:tr>
      <w:tr w:rsidR="007B1017" w:rsidRPr="007B1017" w14:paraId="357F9A0E" w14:textId="77777777" w:rsidTr="0074182A">
        <w:trPr>
          <w:trHeight w:val="409"/>
        </w:trPr>
        <w:tc>
          <w:tcPr>
            <w:tcW w:w="4083" w:type="pct"/>
            <w:vMerge w:val="restart"/>
            <w:tcBorders>
              <w:top w:val="single" w:sz="4" w:space="0" w:color="000000"/>
              <w:left w:val="single" w:sz="4" w:space="0" w:color="000000"/>
              <w:right w:val="single" w:sz="4" w:space="0" w:color="000000"/>
            </w:tcBorders>
          </w:tcPr>
          <w:p w14:paraId="3E6A5AE3" w14:textId="77777777" w:rsidR="007B1017" w:rsidRPr="007B1017" w:rsidRDefault="007B1017" w:rsidP="007B1017">
            <w:pPr>
              <w:spacing w:after="0" w:line="240" w:lineRule="auto"/>
              <w:rPr>
                <w:rFonts w:ascii="Arial Narrow" w:eastAsia="Calibri" w:hAnsi="Arial Narrow" w:cs="Times New Roman"/>
                <w:b/>
                <w:sz w:val="20"/>
                <w:szCs w:val="20"/>
              </w:rPr>
            </w:pPr>
            <w:r w:rsidRPr="007B1017">
              <w:rPr>
                <w:rFonts w:ascii="Arial Narrow" w:eastAsia="Calibri" w:hAnsi="Arial Narrow" w:cs="Times New Roman"/>
                <w:b/>
                <w:sz w:val="20"/>
                <w:szCs w:val="20"/>
              </w:rPr>
              <w:t xml:space="preserve">INICIO </w:t>
            </w:r>
          </w:p>
          <w:p w14:paraId="112D9567"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Times New Roman" w:hAnsi="Arial Narrow" w:cs="Arial"/>
                <w:color w:val="000000"/>
                <w:sz w:val="20"/>
                <w:szCs w:val="20"/>
                <w:lang w:eastAsia="es-MX"/>
              </w:rPr>
              <w:t xml:space="preserve">Preguntar: </w:t>
            </w:r>
            <w:r w:rsidRPr="007B1017">
              <w:rPr>
                <w:rFonts w:ascii="Arial Narrow" w:eastAsia="Calibri" w:hAnsi="Arial Narrow" w:cs="Times New Roman"/>
                <w:sz w:val="20"/>
                <w:szCs w:val="20"/>
              </w:rPr>
              <w:t xml:space="preserve">¿Qué es la filtración?, ¿cómo se realiza el método de filtración?, ¿qué tipo de mezclas puedes separar con el método de filtración? </w:t>
            </w:r>
          </w:p>
          <w:p w14:paraId="1CC94937" w14:textId="77777777" w:rsidR="007B1017" w:rsidRPr="007B1017" w:rsidRDefault="007B1017" w:rsidP="007B1017">
            <w:pPr>
              <w:spacing w:after="0" w:line="240" w:lineRule="auto"/>
              <w:rPr>
                <w:rFonts w:ascii="Arial Narrow" w:eastAsia="Times New Roman" w:hAnsi="Arial Narrow" w:cs="Arial"/>
                <w:color w:val="000000"/>
                <w:sz w:val="20"/>
                <w:szCs w:val="20"/>
                <w:lang w:eastAsia="es-MX"/>
              </w:rPr>
            </w:pPr>
            <w:r w:rsidRPr="007B1017">
              <w:rPr>
                <w:rFonts w:ascii="Arial Narrow" w:eastAsia="Times New Roman" w:hAnsi="Arial Narrow" w:cs="Arial"/>
                <w:color w:val="000000"/>
                <w:sz w:val="20"/>
                <w:szCs w:val="20"/>
                <w:lang w:eastAsia="es-MX"/>
              </w:rPr>
              <w:t>Mencionar que van a realizar un experimento:</w:t>
            </w:r>
          </w:p>
          <w:p w14:paraId="710A90AE" w14:textId="77777777" w:rsidR="007B1017" w:rsidRPr="007B1017" w:rsidRDefault="007B1017" w:rsidP="007B1017">
            <w:pPr>
              <w:spacing w:after="0" w:line="240" w:lineRule="auto"/>
              <w:ind w:left="284"/>
              <w:rPr>
                <w:rFonts w:ascii="Arial Narrow" w:eastAsia="Times New Roman" w:hAnsi="Arial Narrow" w:cs="Arial"/>
                <w:b/>
                <w:i/>
                <w:color w:val="000000"/>
                <w:sz w:val="20"/>
                <w:szCs w:val="20"/>
                <w:lang w:eastAsia="es-MX"/>
              </w:rPr>
            </w:pPr>
            <w:r w:rsidRPr="007B1017">
              <w:rPr>
                <w:rFonts w:ascii="Arial Narrow" w:eastAsia="Times New Roman" w:hAnsi="Arial Narrow" w:cs="Arial"/>
                <w:b/>
                <w:i/>
                <w:color w:val="000000"/>
                <w:sz w:val="20"/>
                <w:szCs w:val="20"/>
                <w:lang w:eastAsia="es-MX"/>
              </w:rPr>
              <w:t>Material.</w:t>
            </w:r>
          </w:p>
          <w:p w14:paraId="3D5D4AEA" w14:textId="77777777" w:rsidR="007B1017" w:rsidRPr="007B1017" w:rsidRDefault="007B1017" w:rsidP="007B1017">
            <w:pPr>
              <w:spacing w:after="0" w:line="240" w:lineRule="auto"/>
              <w:ind w:left="284"/>
              <w:rPr>
                <w:rFonts w:ascii="Arial Narrow" w:eastAsia="Times New Roman" w:hAnsi="Arial Narrow" w:cs="Arial"/>
                <w:i/>
                <w:color w:val="000000"/>
                <w:sz w:val="20"/>
                <w:szCs w:val="20"/>
                <w:lang w:eastAsia="es-MX"/>
              </w:rPr>
            </w:pPr>
            <w:r w:rsidRPr="007B1017">
              <w:rPr>
                <w:rFonts w:ascii="Arial Narrow" w:eastAsia="Times New Roman" w:hAnsi="Arial Narrow" w:cs="Arial"/>
                <w:i/>
                <w:color w:val="000000"/>
                <w:sz w:val="20"/>
                <w:szCs w:val="20"/>
                <w:lang w:eastAsia="es-MX"/>
              </w:rPr>
              <w:t>Arena, coladera, tela, papel.</w:t>
            </w:r>
          </w:p>
          <w:p w14:paraId="3F0FB578" w14:textId="77777777" w:rsidR="007B1017" w:rsidRPr="007B1017" w:rsidRDefault="007B1017" w:rsidP="007B1017">
            <w:pPr>
              <w:spacing w:after="0" w:line="240" w:lineRule="auto"/>
              <w:rPr>
                <w:rFonts w:ascii="Arial Narrow" w:eastAsia="Times New Roman" w:hAnsi="Arial Narrow" w:cs="Arial"/>
                <w:color w:val="000000"/>
                <w:sz w:val="20"/>
                <w:szCs w:val="20"/>
                <w:lang w:eastAsia="es-MX"/>
              </w:rPr>
            </w:pPr>
            <w:r w:rsidRPr="007B1017">
              <w:rPr>
                <w:rFonts w:ascii="Arial Narrow" w:eastAsia="Times New Roman" w:hAnsi="Arial Narrow" w:cs="Arial"/>
                <w:color w:val="000000"/>
                <w:sz w:val="20"/>
                <w:szCs w:val="20"/>
                <w:lang w:eastAsia="es-MX"/>
              </w:rPr>
              <w:t>Indicar: Prepara un vaso con agua y poca arena.</w:t>
            </w:r>
          </w:p>
          <w:p w14:paraId="58B19ADA" w14:textId="77777777" w:rsidR="007B1017" w:rsidRPr="007B1017" w:rsidRDefault="007B1017" w:rsidP="007B1017">
            <w:pPr>
              <w:spacing w:after="0" w:line="240" w:lineRule="auto"/>
              <w:ind w:left="567"/>
              <w:rPr>
                <w:rFonts w:ascii="Arial Narrow" w:eastAsia="Times New Roman" w:hAnsi="Arial Narrow" w:cs="Arial"/>
                <w:color w:val="000000"/>
                <w:sz w:val="20"/>
                <w:szCs w:val="20"/>
                <w:lang w:eastAsia="es-MX"/>
              </w:rPr>
            </w:pPr>
            <w:r w:rsidRPr="007B1017">
              <w:rPr>
                <w:rFonts w:ascii="Arial Narrow" w:eastAsia="Times New Roman" w:hAnsi="Arial Narrow" w:cs="Arial"/>
                <w:color w:val="000000"/>
                <w:sz w:val="20"/>
                <w:szCs w:val="20"/>
                <w:lang w:eastAsia="es-MX"/>
              </w:rPr>
              <w:t>Mézclalas.</w:t>
            </w:r>
          </w:p>
          <w:p w14:paraId="308E8A5E" w14:textId="77777777" w:rsidR="007B1017" w:rsidRPr="007B1017" w:rsidRDefault="007B1017" w:rsidP="007B1017">
            <w:pPr>
              <w:spacing w:after="0" w:line="240" w:lineRule="auto"/>
              <w:ind w:left="567"/>
              <w:rPr>
                <w:rFonts w:ascii="Arial Narrow" w:eastAsia="Times New Roman" w:hAnsi="Arial Narrow" w:cs="Arial"/>
                <w:color w:val="000000"/>
                <w:sz w:val="20"/>
                <w:szCs w:val="20"/>
                <w:lang w:eastAsia="es-MX"/>
              </w:rPr>
            </w:pPr>
            <w:r w:rsidRPr="007B1017">
              <w:rPr>
                <w:rFonts w:ascii="Arial Narrow" w:eastAsia="Times New Roman" w:hAnsi="Arial Narrow" w:cs="Arial"/>
                <w:color w:val="000000"/>
                <w:sz w:val="20"/>
                <w:szCs w:val="20"/>
                <w:lang w:eastAsia="es-MX"/>
              </w:rPr>
              <w:t>Realiza diferentes filtrados con coladera, tela y papel.</w:t>
            </w:r>
          </w:p>
          <w:p w14:paraId="675F0493" w14:textId="77777777" w:rsidR="007B1017" w:rsidRPr="007B1017" w:rsidRDefault="007B1017" w:rsidP="007B1017">
            <w:pPr>
              <w:spacing w:after="0" w:line="240" w:lineRule="auto"/>
              <w:jc w:val="both"/>
              <w:rPr>
                <w:rFonts w:ascii="Arial Narrow" w:eastAsia="Calibri" w:hAnsi="Arial Narrow" w:cs="Arial"/>
                <w:sz w:val="20"/>
                <w:szCs w:val="20"/>
              </w:rPr>
            </w:pPr>
            <w:r w:rsidRPr="007B1017">
              <w:rPr>
                <w:rFonts w:ascii="Arial Narrow" w:eastAsia="Calibri" w:hAnsi="Arial Narrow" w:cs="Times New Roman"/>
                <w:b/>
                <w:bCs/>
                <w:sz w:val="20"/>
                <w:szCs w:val="20"/>
              </w:rPr>
              <w:t>DESARROLLO</w:t>
            </w:r>
          </w:p>
          <w:p w14:paraId="433F5FBB"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 xml:space="preserve">Explicar qué se denomina </w:t>
            </w:r>
            <w:r w:rsidRPr="007B1017">
              <w:rPr>
                <w:rFonts w:ascii="Arial Narrow" w:eastAsia="Calibri" w:hAnsi="Arial Narrow" w:cs="Times New Roman"/>
                <w:bCs/>
                <w:sz w:val="20"/>
                <w:szCs w:val="20"/>
              </w:rPr>
              <w:t>filtración</w:t>
            </w:r>
            <w:r w:rsidRPr="007B1017">
              <w:rPr>
                <w:rFonts w:ascii="Arial Narrow" w:eastAsia="Calibri" w:hAnsi="Arial Narrow" w:cs="Times New Roman"/>
                <w:sz w:val="20"/>
                <w:szCs w:val="20"/>
              </w:rPr>
              <w:t xml:space="preserve"> al proceso de separación de sólidos en </w:t>
            </w:r>
            <w:r w:rsidRPr="007B1017">
              <w:rPr>
                <w:rFonts w:ascii="Arial Narrow" w:eastAsia="Calibri" w:hAnsi="Arial Narrow" w:cs="Arial"/>
                <w:sz w:val="20"/>
                <w:szCs w:val="20"/>
              </w:rPr>
              <w:t>suspensión</w:t>
            </w:r>
            <w:r w:rsidRPr="007B1017">
              <w:rPr>
                <w:rFonts w:ascii="Arial Narrow" w:eastAsia="Calibri" w:hAnsi="Arial Narrow" w:cs="Times New Roman"/>
                <w:sz w:val="20"/>
                <w:szCs w:val="20"/>
              </w:rPr>
              <w:t xml:space="preserve"> en un líquido mediante un </w:t>
            </w:r>
            <w:r w:rsidRPr="007B1017">
              <w:rPr>
                <w:rFonts w:ascii="Arial Narrow" w:eastAsia="Calibri" w:hAnsi="Arial Narrow" w:cs="Arial"/>
                <w:sz w:val="20"/>
                <w:szCs w:val="20"/>
              </w:rPr>
              <w:t>medio poroso</w:t>
            </w:r>
            <w:r w:rsidRPr="007B1017">
              <w:rPr>
                <w:rFonts w:ascii="Arial Narrow" w:eastAsia="Calibri" w:hAnsi="Arial Narrow" w:cs="Times New Roman"/>
                <w:sz w:val="20"/>
                <w:szCs w:val="20"/>
              </w:rPr>
              <w:t>, que retiene los sólidos y permite el pasaje del líquido.</w:t>
            </w:r>
          </w:p>
          <w:p w14:paraId="71486B16" w14:textId="77777777" w:rsidR="007B1017" w:rsidRPr="007B1017" w:rsidRDefault="007B1017" w:rsidP="007B1017">
            <w:pPr>
              <w:spacing w:after="0" w:line="240" w:lineRule="auto"/>
              <w:rPr>
                <w:rFonts w:ascii="Arial Narrow" w:eastAsia="Calibri" w:hAnsi="Arial Narrow" w:cs="Times New Roman"/>
                <w:b/>
                <w:sz w:val="20"/>
                <w:szCs w:val="20"/>
              </w:rPr>
            </w:pPr>
            <w:r w:rsidRPr="007B1017">
              <w:rPr>
                <w:rFonts w:ascii="Arial Narrow" w:eastAsia="Calibri" w:hAnsi="Arial Narrow" w:cs="Times New Roman"/>
                <w:b/>
                <w:sz w:val="20"/>
                <w:szCs w:val="20"/>
              </w:rPr>
              <w:t>CIERRE</w:t>
            </w:r>
          </w:p>
          <w:p w14:paraId="02412940"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Solicitar que copien y completen el siguiente esquema en su cuaderno:</w:t>
            </w:r>
          </w:p>
          <w:p w14:paraId="18D83247" w14:textId="77777777" w:rsidR="007B1017" w:rsidRPr="007B1017" w:rsidRDefault="007B1017" w:rsidP="007B1017">
            <w:pPr>
              <w:spacing w:after="0" w:line="240" w:lineRule="auto"/>
              <w:rPr>
                <w:rFonts w:ascii="Arial Narrow" w:eastAsia="Calibri" w:hAnsi="Arial Narrow" w:cs="Times New Roman"/>
                <w:sz w:val="20"/>
                <w:szCs w:val="20"/>
              </w:rPr>
            </w:pPr>
            <w:r>
              <w:rPr>
                <w:rFonts w:ascii="Arial Narrow" w:eastAsia="Calibri" w:hAnsi="Arial Narrow" w:cs="Times New Roman"/>
                <w:noProof/>
                <w:sz w:val="20"/>
                <w:szCs w:val="20"/>
                <w:lang w:eastAsia="es-MX"/>
              </w:rPr>
              <w:drawing>
                <wp:inline distT="0" distB="0" distL="0" distR="0" wp14:anchorId="260B5B48" wp14:editId="1CB99AF2">
                  <wp:extent cx="1743075" cy="14573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3" cstate="print">
                            <a:lum bright="-20000" contrast="20000"/>
                            <a:extLst>
                              <a:ext uri="{28A0092B-C50C-407E-A947-70E740481C1C}">
                                <a14:useLocalDpi xmlns:a14="http://schemas.microsoft.com/office/drawing/2010/main" val="0"/>
                              </a:ext>
                            </a:extLst>
                          </a:blip>
                          <a:srcRect l="-339" r="-12"/>
                          <a:stretch>
                            <a:fillRect/>
                          </a:stretch>
                        </pic:blipFill>
                        <pic:spPr bwMode="auto">
                          <a:xfrm>
                            <a:off x="0" y="0"/>
                            <a:ext cx="1743075" cy="1457325"/>
                          </a:xfrm>
                          <a:prstGeom prst="rect">
                            <a:avLst/>
                          </a:prstGeom>
                          <a:noFill/>
                          <a:ln>
                            <a:noFill/>
                          </a:ln>
                        </pic:spPr>
                      </pic:pic>
                    </a:graphicData>
                  </a:graphic>
                </wp:inline>
              </w:drawing>
            </w:r>
          </w:p>
        </w:tc>
        <w:tc>
          <w:tcPr>
            <w:tcW w:w="917" w:type="pct"/>
            <w:tcBorders>
              <w:top w:val="single" w:sz="4" w:space="0" w:color="000000"/>
              <w:left w:val="single" w:sz="4" w:space="0" w:color="000000"/>
              <w:bottom w:val="single" w:sz="4" w:space="0" w:color="000000"/>
              <w:right w:val="single" w:sz="4" w:space="0" w:color="000000"/>
            </w:tcBorders>
          </w:tcPr>
          <w:p w14:paraId="390D7FD9" w14:textId="77777777" w:rsidR="007B1017" w:rsidRPr="007B1017" w:rsidRDefault="007B1017" w:rsidP="007B1017">
            <w:pPr>
              <w:spacing w:after="0" w:line="240" w:lineRule="auto"/>
              <w:rPr>
                <w:rFonts w:ascii="Arial Narrow" w:eastAsia="Calibri" w:hAnsi="Arial Narrow" w:cs="Times New Roman"/>
                <w:b/>
                <w:sz w:val="20"/>
                <w:szCs w:val="20"/>
              </w:rPr>
            </w:pPr>
            <w:proofErr w:type="gramStart"/>
            <w:r w:rsidRPr="007B1017">
              <w:rPr>
                <w:rFonts w:ascii="Arial Narrow" w:eastAsia="Calibri" w:hAnsi="Arial Narrow" w:cs="Times New Roman"/>
                <w:b/>
                <w:sz w:val="20"/>
                <w:szCs w:val="20"/>
              </w:rPr>
              <w:t>RECURSO.-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sz w:val="20"/>
                <w:szCs w:val="20"/>
              </w:rPr>
              <w:t>Experimento.</w:t>
            </w:r>
            <w:r w:rsidRPr="007B1017">
              <w:rPr>
                <w:rFonts w:ascii="Arial Narrow" w:eastAsia="Calibri" w:hAnsi="Arial Narrow" w:cs="Times New Roman"/>
                <w:b/>
                <w:sz w:val="20"/>
                <w:szCs w:val="20"/>
              </w:rPr>
              <w:t xml:space="preserve"> </w:t>
            </w:r>
          </w:p>
          <w:p w14:paraId="55EE7F33" w14:textId="77777777" w:rsidR="007B1017" w:rsidRPr="007B1017" w:rsidRDefault="007B1017" w:rsidP="007B1017">
            <w:pPr>
              <w:spacing w:after="0" w:line="240" w:lineRule="auto"/>
              <w:rPr>
                <w:rFonts w:ascii="Arial Narrow" w:eastAsia="Calibri" w:hAnsi="Arial Narrow" w:cs="Times New Roman"/>
                <w:sz w:val="20"/>
                <w:szCs w:val="20"/>
              </w:rPr>
            </w:pPr>
            <w:proofErr w:type="gramStart"/>
            <w:r w:rsidRPr="007B1017">
              <w:rPr>
                <w:rFonts w:ascii="Arial Narrow" w:eastAsia="Calibri" w:hAnsi="Arial Narrow" w:cs="Times New Roman"/>
                <w:b/>
                <w:sz w:val="20"/>
                <w:szCs w:val="20"/>
              </w:rPr>
              <w:t>CRITERIO.-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sz w:val="20"/>
                <w:szCs w:val="20"/>
              </w:rPr>
              <w:t>Utilizan la filtración para separar mezclas.</w:t>
            </w:r>
          </w:p>
          <w:p w14:paraId="3992996D" w14:textId="77777777" w:rsidR="007B1017" w:rsidRPr="007B1017" w:rsidRDefault="007B1017" w:rsidP="007B1017">
            <w:pPr>
              <w:spacing w:after="0" w:line="240" w:lineRule="auto"/>
              <w:rPr>
                <w:rFonts w:ascii="Arial Narrow" w:eastAsia="Calibri" w:hAnsi="Arial Narrow" w:cs="Times New Roman"/>
                <w:b/>
                <w:sz w:val="20"/>
                <w:szCs w:val="20"/>
              </w:rPr>
            </w:pPr>
          </w:p>
          <w:p w14:paraId="4814B287" w14:textId="77777777" w:rsidR="007B1017" w:rsidRPr="007B1017" w:rsidRDefault="007B1017" w:rsidP="007B1017">
            <w:pPr>
              <w:spacing w:after="0" w:line="240" w:lineRule="auto"/>
              <w:rPr>
                <w:rFonts w:ascii="Arial Narrow" w:eastAsia="Calibri" w:hAnsi="Arial Narrow" w:cs="Times New Roman"/>
                <w:b/>
                <w:sz w:val="20"/>
                <w:szCs w:val="20"/>
              </w:rPr>
            </w:pPr>
          </w:p>
          <w:p w14:paraId="5D11CD44" w14:textId="77777777" w:rsidR="007B1017" w:rsidRPr="007B1017" w:rsidRDefault="007B1017" w:rsidP="007B1017">
            <w:pPr>
              <w:spacing w:after="0" w:line="240" w:lineRule="auto"/>
              <w:rPr>
                <w:rFonts w:ascii="Arial Narrow" w:eastAsia="Calibri" w:hAnsi="Arial Narrow" w:cs="Times New Roman"/>
                <w:b/>
                <w:sz w:val="20"/>
                <w:szCs w:val="20"/>
              </w:rPr>
            </w:pPr>
          </w:p>
          <w:p w14:paraId="0EFC9CF2" w14:textId="77777777" w:rsidR="007B1017" w:rsidRPr="007B1017" w:rsidRDefault="007B1017" w:rsidP="007B1017">
            <w:pPr>
              <w:spacing w:after="0" w:line="240" w:lineRule="auto"/>
              <w:rPr>
                <w:rFonts w:ascii="Arial Narrow" w:eastAsia="Calibri" w:hAnsi="Arial Narrow" w:cs="Times New Roman"/>
                <w:b/>
                <w:sz w:val="20"/>
                <w:szCs w:val="20"/>
              </w:rPr>
            </w:pPr>
          </w:p>
          <w:p w14:paraId="0C1DB154" w14:textId="77777777" w:rsidR="007B1017" w:rsidRPr="007B1017" w:rsidRDefault="007B1017" w:rsidP="007B1017">
            <w:pPr>
              <w:spacing w:after="0" w:line="240" w:lineRule="auto"/>
              <w:rPr>
                <w:rFonts w:ascii="Arial Narrow" w:eastAsia="Calibri" w:hAnsi="Arial Narrow" w:cs="Times New Roman"/>
                <w:sz w:val="20"/>
                <w:szCs w:val="20"/>
              </w:rPr>
            </w:pPr>
          </w:p>
          <w:p w14:paraId="6A28ACF1"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650E4541" w14:textId="77777777" w:rsidTr="0074182A">
        <w:trPr>
          <w:trHeight w:val="152"/>
        </w:trPr>
        <w:tc>
          <w:tcPr>
            <w:tcW w:w="4083" w:type="pct"/>
            <w:vMerge/>
            <w:tcBorders>
              <w:left w:val="single" w:sz="4" w:space="0" w:color="000000"/>
              <w:right w:val="single" w:sz="4" w:space="0" w:color="000000"/>
            </w:tcBorders>
          </w:tcPr>
          <w:p w14:paraId="7B45D244" w14:textId="77777777" w:rsidR="007B1017" w:rsidRPr="007B1017" w:rsidRDefault="007B1017" w:rsidP="007B1017">
            <w:pPr>
              <w:spacing w:after="0" w:line="240" w:lineRule="auto"/>
              <w:rPr>
                <w:rFonts w:ascii="Arial Narrow" w:eastAsia="Calibri" w:hAnsi="Arial Narrow" w:cs="Times New Roman"/>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40A069F9" w14:textId="77777777" w:rsidR="007B1017" w:rsidRPr="007B1017" w:rsidRDefault="007B1017" w:rsidP="007B1017">
            <w:pPr>
              <w:spacing w:after="0" w:line="240" w:lineRule="auto"/>
              <w:jc w:val="center"/>
              <w:rPr>
                <w:rFonts w:ascii="Arial Narrow" w:eastAsia="Calibri" w:hAnsi="Arial Narrow" w:cs="Times New Roman"/>
                <w:b/>
                <w:sz w:val="20"/>
                <w:szCs w:val="20"/>
              </w:rPr>
            </w:pPr>
            <w:r w:rsidRPr="007B1017">
              <w:rPr>
                <w:rFonts w:ascii="Arial Narrow" w:eastAsia="Calibri" w:hAnsi="Arial Narrow" w:cs="Times New Roman"/>
                <w:b/>
                <w:sz w:val="20"/>
                <w:szCs w:val="20"/>
              </w:rPr>
              <w:t>RECURSOS DIDÁCTICOS</w:t>
            </w:r>
          </w:p>
        </w:tc>
      </w:tr>
      <w:tr w:rsidR="007B1017" w:rsidRPr="007B1017" w14:paraId="0392422D" w14:textId="77777777" w:rsidTr="0074182A">
        <w:trPr>
          <w:trHeight w:val="714"/>
        </w:trPr>
        <w:tc>
          <w:tcPr>
            <w:tcW w:w="4083" w:type="pct"/>
            <w:vMerge/>
            <w:tcBorders>
              <w:left w:val="single" w:sz="4" w:space="0" w:color="000000"/>
              <w:bottom w:val="single" w:sz="4" w:space="0" w:color="000000"/>
              <w:right w:val="single" w:sz="4" w:space="0" w:color="000000"/>
            </w:tcBorders>
          </w:tcPr>
          <w:p w14:paraId="6F83B99C" w14:textId="77777777" w:rsidR="007B1017" w:rsidRPr="007B1017" w:rsidRDefault="007B1017" w:rsidP="007B1017">
            <w:pPr>
              <w:spacing w:after="0" w:line="240" w:lineRule="auto"/>
              <w:rPr>
                <w:rFonts w:ascii="Arial Narrow" w:eastAsia="Calibri" w:hAnsi="Arial Narrow" w:cs="Times New Roman"/>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2B747E33" w14:textId="77777777" w:rsidR="007B1017" w:rsidRPr="007B1017" w:rsidRDefault="007B1017" w:rsidP="007B1017">
            <w:pPr>
              <w:spacing w:after="0" w:line="240" w:lineRule="auto"/>
              <w:rPr>
                <w:rFonts w:ascii="Arial Narrow" w:eastAsia="Times New Roman" w:hAnsi="Arial Narrow" w:cs="Arial"/>
                <w:color w:val="000000"/>
                <w:sz w:val="20"/>
                <w:szCs w:val="20"/>
                <w:lang w:eastAsia="es-MX"/>
              </w:rPr>
            </w:pPr>
            <w:r w:rsidRPr="007B1017">
              <w:rPr>
                <w:rFonts w:ascii="Arial Narrow" w:eastAsia="Times New Roman" w:hAnsi="Arial Narrow" w:cs="Arial"/>
                <w:color w:val="000000"/>
                <w:sz w:val="20"/>
                <w:szCs w:val="20"/>
                <w:lang w:eastAsia="es-MX"/>
              </w:rPr>
              <w:t>Arena.</w:t>
            </w:r>
          </w:p>
          <w:p w14:paraId="2F1A2CFD" w14:textId="77777777" w:rsidR="007B1017" w:rsidRPr="007B1017" w:rsidRDefault="007B1017" w:rsidP="007B1017">
            <w:pPr>
              <w:spacing w:after="0" w:line="240" w:lineRule="auto"/>
              <w:rPr>
                <w:rFonts w:ascii="Arial Narrow" w:eastAsia="Times New Roman" w:hAnsi="Arial Narrow" w:cs="Arial"/>
                <w:color w:val="000000"/>
                <w:sz w:val="20"/>
                <w:szCs w:val="20"/>
                <w:lang w:eastAsia="es-MX"/>
              </w:rPr>
            </w:pPr>
            <w:r w:rsidRPr="007B1017">
              <w:rPr>
                <w:rFonts w:ascii="Arial Narrow" w:eastAsia="Times New Roman" w:hAnsi="Arial Narrow" w:cs="Arial"/>
                <w:color w:val="000000"/>
                <w:sz w:val="20"/>
                <w:szCs w:val="20"/>
                <w:lang w:eastAsia="es-MX"/>
              </w:rPr>
              <w:t>Coladera.</w:t>
            </w:r>
          </w:p>
          <w:p w14:paraId="1A3CC42C" w14:textId="77777777" w:rsidR="007B1017" w:rsidRPr="007B1017" w:rsidRDefault="007B1017" w:rsidP="007B1017">
            <w:pPr>
              <w:spacing w:after="0" w:line="240" w:lineRule="auto"/>
              <w:rPr>
                <w:rFonts w:ascii="Arial Narrow" w:eastAsia="Times New Roman" w:hAnsi="Arial Narrow" w:cs="Arial"/>
                <w:color w:val="000000"/>
                <w:sz w:val="20"/>
                <w:szCs w:val="20"/>
                <w:lang w:eastAsia="es-MX"/>
              </w:rPr>
            </w:pPr>
            <w:r w:rsidRPr="007B1017">
              <w:rPr>
                <w:rFonts w:ascii="Arial Narrow" w:eastAsia="Times New Roman" w:hAnsi="Arial Narrow" w:cs="Arial"/>
                <w:color w:val="000000"/>
                <w:sz w:val="20"/>
                <w:szCs w:val="20"/>
                <w:lang w:eastAsia="es-MX"/>
              </w:rPr>
              <w:t>Tela.</w:t>
            </w:r>
          </w:p>
          <w:p w14:paraId="283E92CB"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Times New Roman" w:hAnsi="Arial Narrow" w:cs="Arial"/>
                <w:color w:val="000000"/>
                <w:sz w:val="20"/>
                <w:szCs w:val="20"/>
                <w:lang w:eastAsia="es-MX"/>
              </w:rPr>
              <w:t>Papel.</w:t>
            </w:r>
          </w:p>
        </w:tc>
      </w:tr>
      <w:tr w:rsidR="007B1017" w:rsidRPr="007B1017" w14:paraId="087BE53D" w14:textId="77777777" w:rsidTr="0074182A">
        <w:trPr>
          <w:trHeight w:val="207"/>
        </w:trPr>
        <w:tc>
          <w:tcPr>
            <w:tcW w:w="4083" w:type="pct"/>
            <w:tcBorders>
              <w:top w:val="single" w:sz="4" w:space="0" w:color="000000"/>
              <w:left w:val="single" w:sz="4" w:space="0" w:color="000000"/>
              <w:bottom w:val="single" w:sz="4" w:space="0" w:color="000000"/>
              <w:right w:val="single" w:sz="4" w:space="0" w:color="000000"/>
            </w:tcBorders>
          </w:tcPr>
          <w:p w14:paraId="1D017651" w14:textId="77777777" w:rsidR="007B1017" w:rsidRPr="007B1017" w:rsidRDefault="007B1017" w:rsidP="007B1017">
            <w:pPr>
              <w:spacing w:after="0" w:line="240" w:lineRule="auto"/>
              <w:rPr>
                <w:rFonts w:ascii="Arial Narrow" w:eastAsia="Calibri" w:hAnsi="Arial Narrow" w:cs="Times New Roman"/>
                <w:b/>
                <w:bCs/>
                <w:color w:val="365F91"/>
                <w:sz w:val="20"/>
                <w:szCs w:val="20"/>
              </w:rPr>
            </w:pPr>
            <w:r w:rsidRPr="007B1017">
              <w:rPr>
                <w:rFonts w:ascii="Arial Narrow" w:eastAsia="Calibri" w:hAnsi="Arial Narrow" w:cs="Times New Roman"/>
                <w:b/>
                <w:bCs/>
                <w:sz w:val="20"/>
                <w:szCs w:val="20"/>
              </w:rPr>
              <w:t xml:space="preserve">PÁGINAS DEL LIBRO DEL </w:t>
            </w:r>
            <w:proofErr w:type="gramStart"/>
            <w:r w:rsidRPr="007B1017">
              <w:rPr>
                <w:rFonts w:ascii="Arial Narrow" w:eastAsia="Calibri" w:hAnsi="Arial Narrow" w:cs="Times New Roman"/>
                <w:b/>
                <w:bCs/>
                <w:sz w:val="20"/>
                <w:szCs w:val="20"/>
              </w:rPr>
              <w:t>ALUMNO.-</w:t>
            </w:r>
            <w:proofErr w:type="gramEnd"/>
            <w:r w:rsidRPr="007B1017">
              <w:rPr>
                <w:rFonts w:ascii="Arial Narrow" w:eastAsia="Calibri" w:hAnsi="Arial Narrow" w:cs="Times New Roman"/>
                <w:b/>
                <w:bCs/>
                <w:sz w:val="20"/>
                <w:szCs w:val="20"/>
              </w:rPr>
              <w:t xml:space="preserve"> </w:t>
            </w:r>
            <w:r w:rsidRPr="007B1017">
              <w:rPr>
                <w:rFonts w:ascii="Arial Narrow" w:eastAsia="Calibri" w:hAnsi="Arial Narrow" w:cs="Arial"/>
                <w:sz w:val="20"/>
                <w:szCs w:val="20"/>
              </w:rPr>
              <w:t xml:space="preserve"> 89 - 94</w:t>
            </w:r>
          </w:p>
        </w:tc>
        <w:tc>
          <w:tcPr>
            <w:tcW w:w="917" w:type="pct"/>
            <w:tcBorders>
              <w:top w:val="single" w:sz="4" w:space="0" w:color="000000"/>
              <w:left w:val="single" w:sz="4" w:space="0" w:color="000000"/>
              <w:bottom w:val="single" w:sz="4" w:space="0" w:color="000000"/>
              <w:right w:val="single" w:sz="4" w:space="0" w:color="000000"/>
            </w:tcBorders>
          </w:tcPr>
          <w:p w14:paraId="5C24BD38"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208A157A" w14:textId="77777777" w:rsidTr="0074182A">
        <w:trPr>
          <w:trHeight w:val="207"/>
        </w:trPr>
        <w:tc>
          <w:tcPr>
            <w:tcW w:w="5000" w:type="pct"/>
            <w:gridSpan w:val="2"/>
            <w:tcBorders>
              <w:top w:val="single" w:sz="4" w:space="0" w:color="000000"/>
              <w:left w:val="single" w:sz="4" w:space="0" w:color="000000"/>
              <w:bottom w:val="single" w:sz="4" w:space="0" w:color="000000"/>
              <w:right w:val="single" w:sz="4" w:space="0" w:color="000000"/>
            </w:tcBorders>
          </w:tcPr>
          <w:p w14:paraId="14160B1D" w14:textId="77777777" w:rsidR="007B1017" w:rsidRPr="007B1017" w:rsidRDefault="007B1017" w:rsidP="007B1017">
            <w:pPr>
              <w:spacing w:after="0" w:line="240" w:lineRule="auto"/>
              <w:rPr>
                <w:rFonts w:ascii="Arial Narrow" w:eastAsia="Calibri" w:hAnsi="Arial Narrow" w:cs="Times New Roman"/>
                <w:b/>
                <w:noProof/>
                <w:sz w:val="18"/>
                <w:szCs w:val="18"/>
                <w:lang w:eastAsia="es-MX"/>
              </w:rPr>
            </w:pPr>
            <w:r w:rsidRPr="007B1017">
              <w:rPr>
                <w:rFonts w:ascii="Arial Narrow" w:eastAsia="Calibri" w:hAnsi="Arial Narrow" w:cs="Times New Roman"/>
                <w:b/>
                <w:noProof/>
                <w:sz w:val="18"/>
                <w:szCs w:val="18"/>
                <w:lang w:eastAsia="es-MX"/>
              </w:rPr>
              <w:t>Notas:_________________________________________________________________________________________________________________________</w:t>
            </w:r>
          </w:p>
          <w:p w14:paraId="2CB5029F" w14:textId="77777777" w:rsidR="007B1017" w:rsidRPr="007B1017" w:rsidRDefault="007B1017" w:rsidP="007B1017">
            <w:pPr>
              <w:spacing w:after="0" w:line="240" w:lineRule="auto"/>
              <w:rPr>
                <w:rFonts w:ascii="Arial Narrow" w:eastAsia="Calibri" w:hAnsi="Arial Narrow" w:cs="Times New Roman"/>
                <w:b/>
                <w:noProof/>
                <w:sz w:val="18"/>
                <w:szCs w:val="18"/>
                <w:lang w:eastAsia="es-MX"/>
              </w:rPr>
            </w:pPr>
            <w:r w:rsidRPr="007B1017">
              <w:rPr>
                <w:rFonts w:ascii="Arial Narrow" w:eastAsia="Calibri" w:hAnsi="Arial Narrow" w:cs="Times New Roman"/>
                <w:b/>
                <w:noProof/>
                <w:sz w:val="18"/>
                <w:szCs w:val="18"/>
                <w:lang w:eastAsia="es-MX"/>
              </w:rPr>
              <w:t>_____________________________________________________________________________________________________________________________</w:t>
            </w:r>
          </w:p>
          <w:p w14:paraId="3732523F" w14:textId="77777777" w:rsidR="007B1017" w:rsidRPr="007B1017" w:rsidRDefault="007B1017" w:rsidP="007B1017">
            <w:pPr>
              <w:spacing w:after="0" w:line="240" w:lineRule="auto"/>
              <w:rPr>
                <w:rFonts w:ascii="Arial Narrow" w:eastAsia="Calibri" w:hAnsi="Arial Narrow" w:cs="Times New Roman"/>
                <w:sz w:val="18"/>
                <w:szCs w:val="18"/>
              </w:rPr>
            </w:pPr>
          </w:p>
        </w:tc>
      </w:tr>
    </w:tbl>
    <w:p w14:paraId="6C66B3F2" w14:textId="77777777" w:rsidR="007B1017" w:rsidRPr="007B1017" w:rsidRDefault="007B1017" w:rsidP="007B1017">
      <w:pPr>
        <w:spacing w:after="0" w:line="240" w:lineRule="auto"/>
        <w:rPr>
          <w:rFonts w:ascii="Arial Narrow" w:eastAsia="Calibri" w:hAnsi="Arial Narrow" w:cs="Times New Roman"/>
          <w:sz w:val="20"/>
          <w:szCs w:val="20"/>
        </w:rPr>
      </w:pPr>
    </w:p>
    <w:p w14:paraId="3B1247D2" w14:textId="77777777" w:rsidR="007B1017" w:rsidRPr="007B1017" w:rsidRDefault="007B1017" w:rsidP="007B1017">
      <w:pPr>
        <w:spacing w:after="0" w:line="240" w:lineRule="auto"/>
        <w:jc w:val="right"/>
        <w:rPr>
          <w:rFonts w:ascii="Arial Narrow" w:eastAsia="Calibri" w:hAnsi="Arial Narrow" w:cs="Times New Roman"/>
          <w:b/>
          <w:noProof/>
          <w:sz w:val="20"/>
          <w:szCs w:val="20"/>
          <w:lang w:eastAsia="es-MX"/>
        </w:rPr>
      </w:pPr>
      <w:r w:rsidRPr="007B1017">
        <w:rPr>
          <w:rFonts w:ascii="Arial Narrow" w:eastAsia="Calibri" w:hAnsi="Arial Narrow" w:cs="Times New Roman"/>
          <w:b/>
          <w:noProof/>
          <w:color w:val="000000"/>
          <w:sz w:val="20"/>
          <w:szCs w:val="20"/>
          <w:lang w:eastAsia="es-MX"/>
        </w:rPr>
        <w:t xml:space="preserve">Sesión 3 </w:t>
      </w:r>
      <w:r w:rsidRPr="007B1017">
        <w:rPr>
          <w:rFonts w:ascii="Arial Narrow" w:eastAsia="Calibri" w:hAnsi="Arial Narrow" w:cs="Times New Roman"/>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0"/>
        <w:gridCol w:w="4579"/>
        <w:gridCol w:w="1981"/>
      </w:tblGrid>
      <w:tr w:rsidR="007B1017" w:rsidRPr="007B1017" w14:paraId="58E40028" w14:textId="77777777" w:rsidTr="00AC1791">
        <w:trPr>
          <w:trHeight w:val="271"/>
        </w:trPr>
        <w:tc>
          <w:tcPr>
            <w:tcW w:w="1963" w:type="pct"/>
            <w:shd w:val="clear" w:color="auto" w:fill="F2F2F2" w:themeFill="background1" w:themeFillShade="F2"/>
            <w:vAlign w:val="center"/>
          </w:tcPr>
          <w:p w14:paraId="475A1556"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APRENDIZAJES ESPERADOS</w:t>
            </w:r>
          </w:p>
        </w:tc>
        <w:tc>
          <w:tcPr>
            <w:tcW w:w="2120" w:type="pct"/>
            <w:shd w:val="clear" w:color="auto" w:fill="F2F2F2" w:themeFill="background1" w:themeFillShade="F2"/>
            <w:vAlign w:val="center"/>
          </w:tcPr>
          <w:p w14:paraId="65F15A1C"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CONTENIDOS</w:t>
            </w:r>
          </w:p>
        </w:tc>
        <w:tc>
          <w:tcPr>
            <w:tcW w:w="917" w:type="pct"/>
            <w:shd w:val="clear" w:color="auto" w:fill="F2F2F2" w:themeFill="background1" w:themeFillShade="F2"/>
            <w:vAlign w:val="center"/>
          </w:tcPr>
          <w:p w14:paraId="771AC427"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TEMA DE LA SESIÓN</w:t>
            </w:r>
          </w:p>
        </w:tc>
      </w:tr>
      <w:tr w:rsidR="007B1017" w:rsidRPr="007B1017" w14:paraId="5E73801C" w14:textId="77777777" w:rsidTr="00AC1791">
        <w:trPr>
          <w:trHeight w:val="408"/>
        </w:trPr>
        <w:tc>
          <w:tcPr>
            <w:tcW w:w="1963" w:type="pct"/>
            <w:shd w:val="clear" w:color="auto" w:fill="F2F2F2" w:themeFill="background1" w:themeFillShade="F2"/>
            <w:vAlign w:val="center"/>
          </w:tcPr>
          <w:p w14:paraId="3DE6DF44" w14:textId="77777777" w:rsidR="007B1017" w:rsidRPr="00AC1791" w:rsidRDefault="007B1017" w:rsidP="007B1017">
            <w:pPr>
              <w:spacing w:after="0" w:line="240" w:lineRule="auto"/>
              <w:rPr>
                <w:rFonts w:ascii="Arial Narrow" w:eastAsia="Calibri" w:hAnsi="Arial Narrow" w:cs="MyriadPro-Cond"/>
                <w:color w:val="000000" w:themeColor="text1"/>
                <w:sz w:val="20"/>
                <w:szCs w:val="20"/>
              </w:rPr>
            </w:pPr>
            <w:r w:rsidRPr="00AC1791">
              <w:rPr>
                <w:rFonts w:ascii="Arial Narrow" w:eastAsia="Calibri" w:hAnsi="Arial Narrow" w:cs="Arial"/>
                <w:color w:val="000000" w:themeColor="text1"/>
                <w:sz w:val="20"/>
                <w:szCs w:val="20"/>
              </w:rPr>
              <w:t>Identifica mezclas de su entorno y formas de separarlas: tamizado, decantación y filtración.</w:t>
            </w:r>
          </w:p>
        </w:tc>
        <w:tc>
          <w:tcPr>
            <w:tcW w:w="2120" w:type="pct"/>
            <w:shd w:val="clear" w:color="auto" w:fill="F2F2F2" w:themeFill="background1" w:themeFillShade="F2"/>
            <w:vAlign w:val="center"/>
          </w:tcPr>
          <w:p w14:paraId="5D0FFA49"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color w:val="000000" w:themeColor="text1"/>
                <w:sz w:val="20"/>
                <w:szCs w:val="20"/>
              </w:rPr>
            </w:pPr>
            <w:r w:rsidRPr="00AC1791">
              <w:rPr>
                <w:rFonts w:ascii="Arial Narrow" w:eastAsia="Calibri" w:hAnsi="Arial Narrow" w:cs="Arial"/>
                <w:color w:val="000000" w:themeColor="text1"/>
                <w:sz w:val="20"/>
                <w:szCs w:val="20"/>
              </w:rPr>
              <w:t>Formas de separación de las mezclas: tamizado, decantación y filtración.</w:t>
            </w:r>
          </w:p>
        </w:tc>
        <w:tc>
          <w:tcPr>
            <w:tcW w:w="917" w:type="pct"/>
            <w:shd w:val="clear" w:color="auto" w:fill="F2F2F2" w:themeFill="background1" w:themeFillShade="F2"/>
            <w:vAlign w:val="center"/>
          </w:tcPr>
          <w:p w14:paraId="4901A068" w14:textId="77777777" w:rsidR="007B1017" w:rsidRPr="00AC1791" w:rsidRDefault="007B1017" w:rsidP="007B1017">
            <w:pPr>
              <w:spacing w:after="0" w:line="240" w:lineRule="auto"/>
              <w:jc w:val="center"/>
              <w:rPr>
                <w:rFonts w:ascii="Arial Narrow" w:eastAsia="Calibri" w:hAnsi="Arial Narrow" w:cs="Times New Roman"/>
                <w:color w:val="000000" w:themeColor="text1"/>
                <w:sz w:val="20"/>
                <w:szCs w:val="20"/>
              </w:rPr>
            </w:pPr>
            <w:r w:rsidRPr="00AC1791">
              <w:rPr>
                <w:rFonts w:ascii="Arial Narrow" w:eastAsia="Calibri" w:hAnsi="Arial Narrow" w:cs="Times New Roman"/>
                <w:color w:val="000000" w:themeColor="text1"/>
                <w:sz w:val="20"/>
                <w:szCs w:val="20"/>
              </w:rPr>
              <w:t>Decantación y evaporación.</w:t>
            </w:r>
          </w:p>
        </w:tc>
      </w:tr>
    </w:tbl>
    <w:p w14:paraId="10069335" w14:textId="77777777" w:rsidR="007B1017" w:rsidRPr="007B1017" w:rsidRDefault="007B1017" w:rsidP="007B1017">
      <w:pPr>
        <w:spacing w:after="0" w:line="240" w:lineRule="auto"/>
        <w:rPr>
          <w:rFonts w:ascii="Arial Narrow" w:eastAsia="Calibri" w:hAnsi="Arial Narrow" w:cs="Times New Roman"/>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19"/>
        <w:gridCol w:w="1981"/>
      </w:tblGrid>
      <w:tr w:rsidR="007B1017" w:rsidRPr="007B1017" w14:paraId="0AC76321" w14:textId="77777777" w:rsidTr="00AC1791">
        <w:tc>
          <w:tcPr>
            <w:tcW w:w="40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674A1458"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FFB67BC"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EVALUACIÓN</w:t>
            </w:r>
          </w:p>
        </w:tc>
      </w:tr>
      <w:tr w:rsidR="007B1017" w:rsidRPr="007B1017" w14:paraId="5E6450A5" w14:textId="77777777" w:rsidTr="0074182A">
        <w:trPr>
          <w:trHeight w:val="409"/>
        </w:trPr>
        <w:tc>
          <w:tcPr>
            <w:tcW w:w="4083" w:type="pct"/>
            <w:vMerge w:val="restart"/>
            <w:tcBorders>
              <w:top w:val="single" w:sz="4" w:space="0" w:color="000000"/>
              <w:left w:val="single" w:sz="4" w:space="0" w:color="000000"/>
              <w:right w:val="single" w:sz="4" w:space="0" w:color="000000"/>
            </w:tcBorders>
          </w:tcPr>
          <w:p w14:paraId="1E329593" w14:textId="77777777" w:rsidR="007B1017" w:rsidRPr="007B1017" w:rsidRDefault="007B1017" w:rsidP="007B1017">
            <w:pPr>
              <w:spacing w:after="0" w:line="240" w:lineRule="auto"/>
              <w:rPr>
                <w:rFonts w:ascii="Arial Narrow" w:eastAsia="Calibri" w:hAnsi="Arial Narrow" w:cs="Times New Roman"/>
                <w:b/>
                <w:sz w:val="20"/>
                <w:szCs w:val="20"/>
              </w:rPr>
            </w:pPr>
            <w:r w:rsidRPr="007B1017">
              <w:rPr>
                <w:rFonts w:ascii="Arial Narrow" w:eastAsia="Calibri" w:hAnsi="Arial Narrow" w:cs="Times New Roman"/>
                <w:b/>
                <w:sz w:val="20"/>
                <w:szCs w:val="20"/>
              </w:rPr>
              <w:t xml:space="preserve">INICIO </w:t>
            </w:r>
          </w:p>
          <w:p w14:paraId="15A0DECE"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Times New Roman" w:hAnsi="Arial Narrow" w:cs="Arial"/>
                <w:color w:val="000000"/>
                <w:sz w:val="20"/>
                <w:szCs w:val="20"/>
                <w:lang w:eastAsia="es-MX"/>
              </w:rPr>
              <w:t xml:space="preserve">Preguntar: </w:t>
            </w:r>
            <w:r w:rsidRPr="007B1017">
              <w:rPr>
                <w:rFonts w:ascii="Arial Narrow" w:eastAsia="Calibri" w:hAnsi="Arial Narrow" w:cs="Times New Roman"/>
                <w:sz w:val="20"/>
                <w:szCs w:val="20"/>
              </w:rPr>
              <w:t xml:space="preserve">¿Qué es la decantación?, ¿qué es la evaporación?, ¿para qué se utilizan dichos métodos?, ¿cuándo </w:t>
            </w:r>
            <w:r w:rsidRPr="007B1017">
              <w:rPr>
                <w:rFonts w:ascii="Arial Narrow" w:eastAsia="Calibri" w:hAnsi="Arial Narrow" w:cs="Times New Roman"/>
                <w:sz w:val="20"/>
                <w:szCs w:val="20"/>
              </w:rPr>
              <w:lastRenderedPageBreak/>
              <w:t>puedes utilizar este tipo de métodos de separación?</w:t>
            </w:r>
          </w:p>
          <w:p w14:paraId="5790335E" w14:textId="77777777" w:rsidR="007B1017" w:rsidRPr="007B1017" w:rsidRDefault="007B1017" w:rsidP="007B1017">
            <w:pPr>
              <w:spacing w:after="0" w:line="240" w:lineRule="auto"/>
              <w:rPr>
                <w:rFonts w:ascii="Arial Narrow" w:eastAsia="Times New Roman" w:hAnsi="Arial Narrow" w:cs="Arial"/>
                <w:color w:val="000000"/>
                <w:sz w:val="20"/>
                <w:szCs w:val="20"/>
                <w:lang w:eastAsia="es-MX"/>
              </w:rPr>
            </w:pPr>
            <w:r w:rsidRPr="007B1017">
              <w:rPr>
                <w:rFonts w:ascii="Arial Narrow" w:eastAsia="Times New Roman" w:hAnsi="Arial Narrow" w:cs="Arial"/>
                <w:color w:val="000000"/>
                <w:sz w:val="20"/>
                <w:szCs w:val="20"/>
                <w:lang w:eastAsia="es-MX"/>
              </w:rPr>
              <w:t>Mencionar que van a realizar un experimento:</w:t>
            </w:r>
          </w:p>
          <w:p w14:paraId="520F6F45" w14:textId="77777777" w:rsidR="007B1017" w:rsidRPr="007B1017" w:rsidRDefault="007B1017" w:rsidP="007B1017">
            <w:pPr>
              <w:spacing w:after="0" w:line="240" w:lineRule="auto"/>
              <w:ind w:left="142"/>
              <w:rPr>
                <w:rFonts w:ascii="Arial Narrow" w:eastAsia="Times New Roman" w:hAnsi="Arial Narrow" w:cs="Arial"/>
                <w:b/>
                <w:i/>
                <w:color w:val="000000"/>
                <w:sz w:val="20"/>
                <w:szCs w:val="20"/>
                <w:lang w:eastAsia="es-MX"/>
              </w:rPr>
            </w:pPr>
            <w:r w:rsidRPr="007B1017">
              <w:rPr>
                <w:rFonts w:ascii="Arial Narrow" w:eastAsia="Times New Roman" w:hAnsi="Arial Narrow" w:cs="Arial"/>
                <w:b/>
                <w:i/>
                <w:color w:val="000000"/>
                <w:sz w:val="20"/>
                <w:szCs w:val="20"/>
                <w:lang w:eastAsia="es-MX"/>
              </w:rPr>
              <w:t xml:space="preserve">Materiales. </w:t>
            </w:r>
          </w:p>
          <w:p w14:paraId="352C86E7" w14:textId="77777777" w:rsidR="007B1017" w:rsidRPr="007B1017" w:rsidRDefault="007B1017" w:rsidP="007B1017">
            <w:pPr>
              <w:spacing w:after="0" w:line="240" w:lineRule="auto"/>
              <w:ind w:left="142"/>
              <w:rPr>
                <w:rFonts w:ascii="Arial Narrow" w:eastAsia="Times New Roman" w:hAnsi="Arial Narrow" w:cs="Arial"/>
                <w:color w:val="000000"/>
                <w:sz w:val="20"/>
                <w:szCs w:val="20"/>
                <w:lang w:eastAsia="es-MX"/>
              </w:rPr>
            </w:pPr>
            <w:r w:rsidRPr="007B1017">
              <w:rPr>
                <w:rFonts w:ascii="Arial Narrow" w:eastAsia="Times New Roman" w:hAnsi="Arial Narrow" w:cs="Arial"/>
                <w:i/>
                <w:color w:val="000000"/>
                <w:sz w:val="20"/>
                <w:szCs w:val="20"/>
                <w:lang w:eastAsia="es-MX"/>
              </w:rPr>
              <w:t>Agua, 2 recipientes transparentes, sal, aceite.</w:t>
            </w:r>
            <w:r w:rsidRPr="007B1017">
              <w:rPr>
                <w:rFonts w:ascii="Arial Narrow" w:eastAsia="Times New Roman" w:hAnsi="Arial Narrow" w:cs="Arial"/>
                <w:color w:val="000000"/>
                <w:sz w:val="20"/>
                <w:szCs w:val="20"/>
                <w:lang w:eastAsia="es-MX"/>
              </w:rPr>
              <w:t xml:space="preserve"> </w:t>
            </w:r>
          </w:p>
          <w:p w14:paraId="084027C9" w14:textId="77777777" w:rsidR="007B1017" w:rsidRPr="007B1017" w:rsidRDefault="007B1017" w:rsidP="007B1017">
            <w:pPr>
              <w:spacing w:after="0" w:line="240" w:lineRule="auto"/>
              <w:jc w:val="both"/>
              <w:rPr>
                <w:rFonts w:ascii="Arial Narrow" w:eastAsia="Calibri" w:hAnsi="Arial Narrow" w:cs="Arial"/>
                <w:sz w:val="20"/>
                <w:szCs w:val="20"/>
              </w:rPr>
            </w:pPr>
            <w:r w:rsidRPr="007B1017">
              <w:rPr>
                <w:rFonts w:ascii="Arial Narrow" w:eastAsia="Calibri" w:hAnsi="Arial Narrow" w:cs="Times New Roman"/>
                <w:b/>
                <w:bCs/>
                <w:sz w:val="20"/>
                <w:szCs w:val="20"/>
              </w:rPr>
              <w:t>DESARROLLO</w:t>
            </w:r>
          </w:p>
          <w:p w14:paraId="2042F1A9" w14:textId="77777777" w:rsidR="007B1017" w:rsidRPr="007B1017" w:rsidRDefault="007B1017" w:rsidP="007B1017">
            <w:pPr>
              <w:spacing w:after="0" w:line="240" w:lineRule="auto"/>
              <w:rPr>
                <w:rFonts w:ascii="Arial Narrow" w:eastAsia="Calibri" w:hAnsi="Arial Narrow" w:cs="Times New Roman"/>
                <w:i/>
                <w:sz w:val="20"/>
                <w:szCs w:val="20"/>
              </w:rPr>
            </w:pPr>
            <w:r w:rsidRPr="007B1017">
              <w:rPr>
                <w:rFonts w:ascii="Arial Narrow" w:eastAsia="Calibri" w:hAnsi="Arial Narrow" w:cs="Times New Roman"/>
                <w:sz w:val="20"/>
                <w:szCs w:val="20"/>
              </w:rPr>
              <w:t xml:space="preserve">Explicar: </w:t>
            </w:r>
            <w:r w:rsidRPr="007B1017">
              <w:rPr>
                <w:rFonts w:ascii="Arial Narrow" w:eastAsia="Calibri" w:hAnsi="Arial Narrow" w:cs="Times New Roman"/>
                <w:i/>
                <w:sz w:val="20"/>
                <w:szCs w:val="20"/>
              </w:rPr>
              <w:t xml:space="preserve">La evaporación o </w:t>
            </w:r>
            <w:r w:rsidRPr="007B1017">
              <w:rPr>
                <w:rFonts w:ascii="Arial Narrow" w:eastAsia="Calibri" w:hAnsi="Arial Narrow" w:cs="Arial"/>
                <w:i/>
                <w:sz w:val="20"/>
                <w:szCs w:val="20"/>
              </w:rPr>
              <w:t>cristalización</w:t>
            </w:r>
            <w:r w:rsidRPr="007B1017">
              <w:rPr>
                <w:rFonts w:ascii="Arial Narrow" w:eastAsia="Calibri" w:hAnsi="Arial Narrow" w:cs="Times New Roman"/>
                <w:i/>
                <w:sz w:val="20"/>
                <w:szCs w:val="20"/>
              </w:rPr>
              <w:t xml:space="preserve"> permite separar un líquido de un sólido disuelto en él, mediante el </w:t>
            </w:r>
            <w:r w:rsidRPr="007B1017">
              <w:rPr>
                <w:rFonts w:ascii="Arial Narrow" w:eastAsia="Calibri" w:hAnsi="Arial Narrow" w:cs="Arial"/>
                <w:i/>
                <w:sz w:val="20"/>
                <w:szCs w:val="20"/>
              </w:rPr>
              <w:t>calor</w:t>
            </w:r>
            <w:r w:rsidRPr="007B1017">
              <w:rPr>
                <w:rFonts w:ascii="Arial Narrow" w:eastAsia="Calibri" w:hAnsi="Arial Narrow" w:cs="Times New Roman"/>
                <w:i/>
                <w:sz w:val="20"/>
                <w:szCs w:val="20"/>
              </w:rPr>
              <w:t xml:space="preserve"> o la disminución de la </w:t>
            </w:r>
            <w:r w:rsidRPr="007B1017">
              <w:rPr>
                <w:rFonts w:ascii="Arial Narrow" w:eastAsia="Calibri" w:hAnsi="Arial Narrow" w:cs="Arial"/>
                <w:i/>
                <w:sz w:val="20"/>
                <w:szCs w:val="20"/>
              </w:rPr>
              <w:t>presión</w:t>
            </w:r>
            <w:r w:rsidRPr="007B1017">
              <w:rPr>
                <w:rFonts w:ascii="Arial Narrow" w:eastAsia="Calibri" w:hAnsi="Arial Narrow" w:cs="Times New Roman"/>
                <w:i/>
                <w:sz w:val="20"/>
                <w:szCs w:val="20"/>
              </w:rPr>
              <w:t xml:space="preserve">. Para que este método funcione el sólido debe ser no volátil, de lo contrario se </w:t>
            </w:r>
            <w:r w:rsidRPr="007B1017">
              <w:rPr>
                <w:rFonts w:ascii="Arial Narrow" w:eastAsia="Calibri" w:hAnsi="Arial Narrow" w:cs="Arial"/>
                <w:i/>
                <w:sz w:val="20"/>
                <w:szCs w:val="20"/>
              </w:rPr>
              <w:t>sublimará</w:t>
            </w:r>
            <w:r w:rsidRPr="007B1017">
              <w:rPr>
                <w:rFonts w:ascii="Arial Narrow" w:eastAsia="Calibri" w:hAnsi="Arial Narrow" w:cs="Times New Roman"/>
                <w:i/>
                <w:sz w:val="20"/>
                <w:szCs w:val="20"/>
              </w:rPr>
              <w:t>. La decantación, es uno de los métodos de separación de mezclas que sirve para separar sólidos de líquidos y líquidos no miscibles. En el primer caso el sólido se sedimenta (por su mayor peso), luego se inclina el recipiente y dejando escurrir el líquido en otro recipiente queda sólo el sólido sedimentado.</w:t>
            </w:r>
          </w:p>
          <w:p w14:paraId="433D973E" w14:textId="77777777" w:rsidR="007B1017" w:rsidRPr="007B1017" w:rsidRDefault="007B1017" w:rsidP="007B1017">
            <w:pPr>
              <w:spacing w:after="0" w:line="240" w:lineRule="auto"/>
              <w:rPr>
                <w:rFonts w:ascii="Arial Narrow" w:eastAsia="Calibri" w:hAnsi="Arial Narrow" w:cs="Times New Roman"/>
                <w:b/>
                <w:sz w:val="20"/>
                <w:szCs w:val="20"/>
              </w:rPr>
            </w:pPr>
            <w:r w:rsidRPr="007B1017">
              <w:rPr>
                <w:rFonts w:ascii="Arial Narrow" w:eastAsia="Calibri" w:hAnsi="Arial Narrow" w:cs="Times New Roman"/>
                <w:b/>
                <w:sz w:val="20"/>
                <w:szCs w:val="20"/>
              </w:rPr>
              <w:t>CIERRE</w:t>
            </w:r>
          </w:p>
          <w:p w14:paraId="2CDFFDDE"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Indicar: A partir de los experimentos toma nota en la siguiente tabla.</w:t>
            </w:r>
          </w:p>
          <w:p w14:paraId="281AE70C" w14:textId="77777777" w:rsidR="007B1017" w:rsidRPr="007B1017" w:rsidRDefault="007B1017" w:rsidP="007B1017">
            <w:pPr>
              <w:spacing w:after="0" w:line="240" w:lineRule="auto"/>
              <w:rPr>
                <w:rFonts w:ascii="Arial Narrow" w:eastAsia="Calibri" w:hAnsi="Arial Narrow" w:cs="Times New Roman"/>
                <w:sz w:val="20"/>
                <w:szCs w:val="20"/>
              </w:rPr>
            </w:pPr>
            <w:r>
              <w:rPr>
                <w:rFonts w:ascii="Arial Narrow" w:eastAsia="Calibri" w:hAnsi="Arial Narrow" w:cs="Times New Roman"/>
                <w:noProof/>
                <w:sz w:val="20"/>
                <w:szCs w:val="20"/>
                <w:lang w:eastAsia="es-MX"/>
              </w:rPr>
              <w:drawing>
                <wp:inline distT="0" distB="0" distL="0" distR="0" wp14:anchorId="1779FBD3" wp14:editId="3DBE9330">
                  <wp:extent cx="2447925" cy="9715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4" cstate="print">
                            <a:lum bright="-20000" contrast="20000"/>
                            <a:extLst>
                              <a:ext uri="{28A0092B-C50C-407E-A947-70E740481C1C}">
                                <a14:useLocalDpi xmlns:a14="http://schemas.microsoft.com/office/drawing/2010/main" val="0"/>
                              </a:ext>
                            </a:extLst>
                          </a:blip>
                          <a:srcRect r="-12" b="-117"/>
                          <a:stretch>
                            <a:fillRect/>
                          </a:stretch>
                        </pic:blipFill>
                        <pic:spPr bwMode="auto">
                          <a:xfrm>
                            <a:off x="0" y="0"/>
                            <a:ext cx="2447925" cy="971550"/>
                          </a:xfrm>
                          <a:prstGeom prst="rect">
                            <a:avLst/>
                          </a:prstGeom>
                          <a:noFill/>
                          <a:ln>
                            <a:noFill/>
                          </a:ln>
                        </pic:spPr>
                      </pic:pic>
                    </a:graphicData>
                  </a:graphic>
                </wp:inline>
              </w:drawing>
            </w:r>
          </w:p>
        </w:tc>
        <w:tc>
          <w:tcPr>
            <w:tcW w:w="917" w:type="pct"/>
            <w:tcBorders>
              <w:top w:val="single" w:sz="4" w:space="0" w:color="000000"/>
              <w:left w:val="single" w:sz="4" w:space="0" w:color="000000"/>
              <w:bottom w:val="single" w:sz="4" w:space="0" w:color="000000"/>
              <w:right w:val="single" w:sz="4" w:space="0" w:color="000000"/>
            </w:tcBorders>
          </w:tcPr>
          <w:p w14:paraId="2B1E7015" w14:textId="77777777" w:rsidR="007B1017" w:rsidRPr="007B1017" w:rsidRDefault="007B1017" w:rsidP="007B1017">
            <w:pPr>
              <w:spacing w:after="0" w:line="240" w:lineRule="auto"/>
              <w:rPr>
                <w:rFonts w:ascii="Arial Narrow" w:eastAsia="Calibri" w:hAnsi="Arial Narrow" w:cs="Times New Roman"/>
                <w:b/>
                <w:sz w:val="20"/>
                <w:szCs w:val="20"/>
              </w:rPr>
            </w:pPr>
            <w:proofErr w:type="gramStart"/>
            <w:r w:rsidRPr="007B1017">
              <w:rPr>
                <w:rFonts w:ascii="Arial Narrow" w:eastAsia="Calibri" w:hAnsi="Arial Narrow" w:cs="Times New Roman"/>
                <w:b/>
                <w:sz w:val="20"/>
                <w:szCs w:val="20"/>
              </w:rPr>
              <w:lastRenderedPageBreak/>
              <w:t>RECURSO.-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sz w:val="20"/>
                <w:szCs w:val="20"/>
              </w:rPr>
              <w:t>Experimento.</w:t>
            </w:r>
            <w:r w:rsidRPr="007B1017">
              <w:rPr>
                <w:rFonts w:ascii="Arial Narrow" w:eastAsia="Calibri" w:hAnsi="Arial Narrow" w:cs="Times New Roman"/>
                <w:b/>
                <w:sz w:val="20"/>
                <w:szCs w:val="20"/>
              </w:rPr>
              <w:t xml:space="preserve"> </w:t>
            </w:r>
          </w:p>
          <w:p w14:paraId="49BE9C5C" w14:textId="77777777" w:rsidR="007B1017" w:rsidRPr="007B1017" w:rsidRDefault="007B1017" w:rsidP="007B1017">
            <w:pPr>
              <w:spacing w:after="0" w:line="240" w:lineRule="auto"/>
              <w:rPr>
                <w:rFonts w:ascii="Arial Narrow" w:eastAsia="Calibri" w:hAnsi="Arial Narrow" w:cs="Times New Roman"/>
                <w:sz w:val="20"/>
                <w:szCs w:val="20"/>
              </w:rPr>
            </w:pPr>
            <w:proofErr w:type="gramStart"/>
            <w:r w:rsidRPr="007B1017">
              <w:rPr>
                <w:rFonts w:ascii="Arial Narrow" w:eastAsia="Calibri" w:hAnsi="Arial Narrow" w:cs="Times New Roman"/>
                <w:b/>
                <w:sz w:val="20"/>
                <w:szCs w:val="20"/>
              </w:rPr>
              <w:lastRenderedPageBreak/>
              <w:t>CRITERIO.-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sz w:val="20"/>
                <w:szCs w:val="20"/>
              </w:rPr>
              <w:t>Lo realizan correctamente.</w:t>
            </w:r>
          </w:p>
          <w:p w14:paraId="3081613F" w14:textId="77777777" w:rsidR="007B1017" w:rsidRPr="007B1017" w:rsidRDefault="007B1017" w:rsidP="007B1017">
            <w:pPr>
              <w:spacing w:after="0" w:line="240" w:lineRule="auto"/>
              <w:rPr>
                <w:rFonts w:ascii="Arial Narrow" w:eastAsia="Calibri" w:hAnsi="Arial Narrow" w:cs="Times New Roman"/>
                <w:b/>
                <w:sz w:val="20"/>
                <w:szCs w:val="20"/>
              </w:rPr>
            </w:pPr>
          </w:p>
          <w:p w14:paraId="6E7C6FF9" w14:textId="77777777" w:rsidR="007B1017" w:rsidRPr="007B1017" w:rsidRDefault="007B1017" w:rsidP="007B1017">
            <w:pPr>
              <w:spacing w:after="0" w:line="240" w:lineRule="auto"/>
              <w:rPr>
                <w:rFonts w:ascii="Arial Narrow" w:eastAsia="Calibri" w:hAnsi="Arial Narrow" w:cs="Times New Roman"/>
                <w:sz w:val="20"/>
                <w:szCs w:val="20"/>
              </w:rPr>
            </w:pPr>
          </w:p>
          <w:p w14:paraId="36E0853D"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7169AB0F" w14:textId="77777777" w:rsidTr="0074182A">
        <w:trPr>
          <w:trHeight w:val="152"/>
        </w:trPr>
        <w:tc>
          <w:tcPr>
            <w:tcW w:w="4083" w:type="pct"/>
            <w:vMerge/>
            <w:tcBorders>
              <w:left w:val="single" w:sz="4" w:space="0" w:color="000000"/>
              <w:right w:val="single" w:sz="4" w:space="0" w:color="000000"/>
            </w:tcBorders>
          </w:tcPr>
          <w:p w14:paraId="4976C1D4" w14:textId="77777777" w:rsidR="007B1017" w:rsidRPr="007B1017" w:rsidRDefault="007B1017" w:rsidP="007B1017">
            <w:pPr>
              <w:spacing w:after="0" w:line="240" w:lineRule="auto"/>
              <w:rPr>
                <w:rFonts w:ascii="Arial Narrow" w:eastAsia="Calibri" w:hAnsi="Arial Narrow" w:cs="Times New Roman"/>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6BF6AD77" w14:textId="77777777" w:rsidR="007B1017" w:rsidRPr="007B1017" w:rsidRDefault="007B1017" w:rsidP="007B1017">
            <w:pPr>
              <w:spacing w:after="0" w:line="240" w:lineRule="auto"/>
              <w:jc w:val="center"/>
              <w:rPr>
                <w:rFonts w:ascii="Arial Narrow" w:eastAsia="Calibri" w:hAnsi="Arial Narrow" w:cs="Times New Roman"/>
                <w:b/>
                <w:sz w:val="20"/>
                <w:szCs w:val="20"/>
              </w:rPr>
            </w:pPr>
            <w:r w:rsidRPr="007B1017">
              <w:rPr>
                <w:rFonts w:ascii="Arial Narrow" w:eastAsia="Calibri" w:hAnsi="Arial Narrow" w:cs="Times New Roman"/>
                <w:b/>
                <w:sz w:val="20"/>
                <w:szCs w:val="20"/>
              </w:rPr>
              <w:t>RECURSOS DIDÁCTICOS</w:t>
            </w:r>
          </w:p>
        </w:tc>
      </w:tr>
      <w:tr w:rsidR="007B1017" w:rsidRPr="007B1017" w14:paraId="289E2799" w14:textId="77777777" w:rsidTr="0074182A">
        <w:trPr>
          <w:trHeight w:val="714"/>
        </w:trPr>
        <w:tc>
          <w:tcPr>
            <w:tcW w:w="4083" w:type="pct"/>
            <w:vMerge/>
            <w:tcBorders>
              <w:left w:val="single" w:sz="4" w:space="0" w:color="000000"/>
              <w:bottom w:val="single" w:sz="4" w:space="0" w:color="000000"/>
              <w:right w:val="single" w:sz="4" w:space="0" w:color="000000"/>
            </w:tcBorders>
          </w:tcPr>
          <w:p w14:paraId="7DD44FF6" w14:textId="77777777" w:rsidR="007B1017" w:rsidRPr="007B1017" w:rsidRDefault="007B1017" w:rsidP="007B1017">
            <w:pPr>
              <w:spacing w:after="0" w:line="240" w:lineRule="auto"/>
              <w:rPr>
                <w:rFonts w:ascii="Arial Narrow" w:eastAsia="Calibri" w:hAnsi="Arial Narrow" w:cs="Times New Roman"/>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550C97C3" w14:textId="77777777" w:rsidR="007B1017" w:rsidRPr="007B1017" w:rsidRDefault="007B1017" w:rsidP="007B1017">
            <w:pPr>
              <w:spacing w:after="0" w:line="240" w:lineRule="auto"/>
              <w:rPr>
                <w:rFonts w:ascii="Arial Narrow" w:eastAsia="Times New Roman" w:hAnsi="Arial Narrow" w:cs="Arial"/>
                <w:color w:val="000000"/>
                <w:sz w:val="20"/>
                <w:szCs w:val="20"/>
                <w:lang w:eastAsia="es-MX"/>
              </w:rPr>
            </w:pPr>
            <w:r w:rsidRPr="007B1017">
              <w:rPr>
                <w:rFonts w:ascii="Arial Narrow" w:eastAsia="Times New Roman" w:hAnsi="Arial Narrow" w:cs="Arial"/>
                <w:color w:val="000000"/>
                <w:sz w:val="20"/>
                <w:szCs w:val="20"/>
                <w:lang w:eastAsia="es-MX"/>
              </w:rPr>
              <w:t xml:space="preserve">Agua. </w:t>
            </w:r>
          </w:p>
          <w:p w14:paraId="5F26F65E" w14:textId="77777777" w:rsidR="007B1017" w:rsidRPr="007B1017" w:rsidRDefault="007B1017" w:rsidP="007B1017">
            <w:pPr>
              <w:spacing w:after="0" w:line="240" w:lineRule="auto"/>
              <w:rPr>
                <w:rFonts w:ascii="Arial Narrow" w:eastAsia="Times New Roman" w:hAnsi="Arial Narrow" w:cs="Arial"/>
                <w:color w:val="000000"/>
                <w:sz w:val="20"/>
                <w:szCs w:val="20"/>
                <w:lang w:eastAsia="es-MX"/>
              </w:rPr>
            </w:pPr>
            <w:r w:rsidRPr="007B1017">
              <w:rPr>
                <w:rFonts w:ascii="Arial Narrow" w:eastAsia="Times New Roman" w:hAnsi="Arial Narrow" w:cs="Arial"/>
                <w:color w:val="000000"/>
                <w:sz w:val="20"/>
                <w:szCs w:val="20"/>
                <w:lang w:eastAsia="es-MX"/>
              </w:rPr>
              <w:t xml:space="preserve">2 recipientes transparentes. </w:t>
            </w:r>
          </w:p>
          <w:p w14:paraId="74C66EE1" w14:textId="77777777" w:rsidR="007B1017" w:rsidRPr="007B1017" w:rsidRDefault="007B1017" w:rsidP="007B1017">
            <w:pPr>
              <w:spacing w:after="0" w:line="240" w:lineRule="auto"/>
              <w:rPr>
                <w:rFonts w:ascii="Arial Narrow" w:eastAsia="Times New Roman" w:hAnsi="Arial Narrow" w:cs="Arial"/>
                <w:color w:val="000000"/>
                <w:sz w:val="20"/>
                <w:szCs w:val="20"/>
                <w:lang w:eastAsia="es-MX"/>
              </w:rPr>
            </w:pPr>
            <w:r w:rsidRPr="007B1017">
              <w:rPr>
                <w:rFonts w:ascii="Arial Narrow" w:eastAsia="Times New Roman" w:hAnsi="Arial Narrow" w:cs="Arial"/>
                <w:color w:val="000000"/>
                <w:sz w:val="20"/>
                <w:szCs w:val="20"/>
                <w:lang w:eastAsia="es-MX"/>
              </w:rPr>
              <w:t xml:space="preserve">Sal.   </w:t>
            </w:r>
          </w:p>
          <w:p w14:paraId="7B989BCE"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Times New Roman" w:hAnsi="Arial Narrow" w:cs="Arial"/>
                <w:color w:val="000000"/>
                <w:sz w:val="20"/>
                <w:szCs w:val="20"/>
                <w:lang w:eastAsia="es-MX"/>
              </w:rPr>
              <w:t xml:space="preserve">Aceite. </w:t>
            </w:r>
          </w:p>
        </w:tc>
      </w:tr>
      <w:tr w:rsidR="007B1017" w:rsidRPr="007B1017" w14:paraId="721D6A3F" w14:textId="77777777" w:rsidTr="0074182A">
        <w:trPr>
          <w:trHeight w:val="207"/>
        </w:trPr>
        <w:tc>
          <w:tcPr>
            <w:tcW w:w="4083" w:type="pct"/>
            <w:tcBorders>
              <w:top w:val="single" w:sz="4" w:space="0" w:color="000000"/>
              <w:left w:val="single" w:sz="4" w:space="0" w:color="000000"/>
              <w:bottom w:val="single" w:sz="4" w:space="0" w:color="000000"/>
              <w:right w:val="single" w:sz="4" w:space="0" w:color="000000"/>
            </w:tcBorders>
          </w:tcPr>
          <w:p w14:paraId="5661D280" w14:textId="77777777" w:rsidR="007B1017" w:rsidRPr="007B1017" w:rsidRDefault="007B1017" w:rsidP="007B1017">
            <w:pPr>
              <w:spacing w:after="0" w:line="240" w:lineRule="auto"/>
              <w:rPr>
                <w:rFonts w:ascii="Arial Narrow" w:eastAsia="Calibri" w:hAnsi="Arial Narrow" w:cs="Times New Roman"/>
                <w:b/>
                <w:bCs/>
                <w:color w:val="365F91"/>
                <w:sz w:val="20"/>
                <w:szCs w:val="20"/>
              </w:rPr>
            </w:pPr>
            <w:r w:rsidRPr="007B1017">
              <w:rPr>
                <w:rFonts w:ascii="Arial Narrow" w:eastAsia="Calibri" w:hAnsi="Arial Narrow" w:cs="Times New Roman"/>
                <w:b/>
                <w:bCs/>
                <w:sz w:val="20"/>
                <w:szCs w:val="20"/>
              </w:rPr>
              <w:t xml:space="preserve">PÁGINAS DEL LIBRO DEL </w:t>
            </w:r>
            <w:proofErr w:type="gramStart"/>
            <w:r w:rsidRPr="007B1017">
              <w:rPr>
                <w:rFonts w:ascii="Arial Narrow" w:eastAsia="Calibri" w:hAnsi="Arial Narrow" w:cs="Times New Roman"/>
                <w:b/>
                <w:bCs/>
                <w:sz w:val="20"/>
                <w:szCs w:val="20"/>
              </w:rPr>
              <w:t>ALUMNO.-</w:t>
            </w:r>
            <w:proofErr w:type="gramEnd"/>
            <w:r w:rsidRPr="007B1017">
              <w:rPr>
                <w:rFonts w:ascii="Arial Narrow" w:eastAsia="Calibri" w:hAnsi="Arial Narrow" w:cs="Times New Roman"/>
                <w:b/>
                <w:bCs/>
                <w:sz w:val="20"/>
                <w:szCs w:val="20"/>
              </w:rPr>
              <w:t xml:space="preserve"> </w:t>
            </w:r>
            <w:r w:rsidRPr="007B1017">
              <w:rPr>
                <w:rFonts w:ascii="Arial Narrow" w:eastAsia="Calibri" w:hAnsi="Arial Narrow" w:cs="Arial"/>
                <w:sz w:val="20"/>
                <w:szCs w:val="20"/>
              </w:rPr>
              <w:t xml:space="preserve"> 89 - 94</w:t>
            </w:r>
          </w:p>
        </w:tc>
        <w:tc>
          <w:tcPr>
            <w:tcW w:w="917" w:type="pct"/>
            <w:tcBorders>
              <w:top w:val="single" w:sz="4" w:space="0" w:color="000000"/>
              <w:left w:val="single" w:sz="4" w:space="0" w:color="000000"/>
              <w:bottom w:val="single" w:sz="4" w:space="0" w:color="000000"/>
              <w:right w:val="single" w:sz="4" w:space="0" w:color="000000"/>
            </w:tcBorders>
          </w:tcPr>
          <w:p w14:paraId="01D56201"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0EA9F931" w14:textId="77777777" w:rsidTr="0074182A">
        <w:trPr>
          <w:trHeight w:val="207"/>
        </w:trPr>
        <w:tc>
          <w:tcPr>
            <w:tcW w:w="5000" w:type="pct"/>
            <w:gridSpan w:val="2"/>
            <w:tcBorders>
              <w:top w:val="single" w:sz="4" w:space="0" w:color="000000"/>
              <w:left w:val="single" w:sz="4" w:space="0" w:color="000000"/>
              <w:bottom w:val="single" w:sz="4" w:space="0" w:color="000000"/>
              <w:right w:val="single" w:sz="4" w:space="0" w:color="000000"/>
            </w:tcBorders>
          </w:tcPr>
          <w:p w14:paraId="6D81E155" w14:textId="77777777" w:rsidR="007B1017" w:rsidRPr="007B1017" w:rsidRDefault="007B1017" w:rsidP="007B1017">
            <w:pPr>
              <w:spacing w:after="0" w:line="240" w:lineRule="auto"/>
              <w:rPr>
                <w:rFonts w:ascii="Arial Narrow" w:eastAsia="Calibri" w:hAnsi="Arial Narrow" w:cs="Times New Roman"/>
                <w:b/>
                <w:noProof/>
                <w:sz w:val="18"/>
                <w:szCs w:val="18"/>
                <w:lang w:eastAsia="es-MX"/>
              </w:rPr>
            </w:pPr>
            <w:r w:rsidRPr="007B1017">
              <w:rPr>
                <w:rFonts w:ascii="Arial Narrow" w:eastAsia="Calibri" w:hAnsi="Arial Narrow" w:cs="Times New Roman"/>
                <w:b/>
                <w:noProof/>
                <w:sz w:val="18"/>
                <w:szCs w:val="18"/>
                <w:lang w:eastAsia="es-MX"/>
              </w:rPr>
              <w:t>Notas:_________________________________________________________________________________________________________________________</w:t>
            </w:r>
          </w:p>
          <w:p w14:paraId="2AAE60C2" w14:textId="77777777" w:rsidR="007B1017" w:rsidRPr="007B1017" w:rsidRDefault="007B1017" w:rsidP="007B1017">
            <w:pPr>
              <w:spacing w:after="0" w:line="240" w:lineRule="auto"/>
              <w:rPr>
                <w:rFonts w:ascii="Arial Narrow" w:eastAsia="Calibri" w:hAnsi="Arial Narrow" w:cs="Times New Roman"/>
                <w:b/>
                <w:noProof/>
                <w:sz w:val="18"/>
                <w:szCs w:val="18"/>
                <w:lang w:eastAsia="es-MX"/>
              </w:rPr>
            </w:pPr>
            <w:r w:rsidRPr="007B1017">
              <w:rPr>
                <w:rFonts w:ascii="Arial Narrow" w:eastAsia="Calibri" w:hAnsi="Arial Narrow" w:cs="Times New Roman"/>
                <w:b/>
                <w:noProof/>
                <w:sz w:val="18"/>
                <w:szCs w:val="18"/>
                <w:lang w:eastAsia="es-MX"/>
              </w:rPr>
              <w:t>_____________________________________________________________________________________________________________________________</w:t>
            </w:r>
          </w:p>
          <w:p w14:paraId="7EC2B516" w14:textId="77777777" w:rsidR="007B1017" w:rsidRPr="007B1017" w:rsidRDefault="007B1017" w:rsidP="007B1017">
            <w:pPr>
              <w:spacing w:after="0" w:line="240" w:lineRule="auto"/>
              <w:rPr>
                <w:rFonts w:ascii="Arial Narrow" w:eastAsia="Calibri" w:hAnsi="Arial Narrow" w:cs="Times New Roman"/>
                <w:sz w:val="18"/>
                <w:szCs w:val="18"/>
              </w:rPr>
            </w:pPr>
          </w:p>
        </w:tc>
      </w:tr>
    </w:tbl>
    <w:p w14:paraId="29C98B5E" w14:textId="77777777" w:rsidR="007B1017" w:rsidRPr="007B1017" w:rsidRDefault="007B1017" w:rsidP="007B1017">
      <w:pPr>
        <w:tabs>
          <w:tab w:val="left" w:pos="2954"/>
        </w:tabs>
        <w:spacing w:after="0" w:line="240" w:lineRule="auto"/>
        <w:rPr>
          <w:rFonts w:ascii="Arial Narrow" w:eastAsia="Calibri" w:hAnsi="Arial Narrow" w:cs="Times New Roman"/>
          <w:sz w:val="20"/>
          <w:szCs w:val="20"/>
        </w:rPr>
      </w:pPr>
    </w:p>
    <w:p w14:paraId="33F46253" w14:textId="77777777" w:rsidR="007B1017" w:rsidRPr="007B1017" w:rsidRDefault="007B1017" w:rsidP="007B1017">
      <w:pPr>
        <w:spacing w:after="0" w:line="240" w:lineRule="auto"/>
        <w:jc w:val="center"/>
        <w:rPr>
          <w:rFonts w:ascii="Arial Narrow" w:eastAsia="Calibri" w:hAnsi="Arial Narrow" w:cs="Times New Roman"/>
          <w:b/>
          <w:noProof/>
          <w:sz w:val="28"/>
          <w:szCs w:val="20"/>
          <w:lang w:eastAsia="es-MX"/>
        </w:rPr>
      </w:pPr>
      <w:r w:rsidRPr="007B1017">
        <w:rPr>
          <w:rFonts w:ascii="Arial Narrow" w:eastAsia="Calibri" w:hAnsi="Arial Narrow" w:cs="Times New Roman"/>
          <w:b/>
          <w:noProof/>
          <w:sz w:val="28"/>
          <w:szCs w:val="20"/>
          <w:lang w:eastAsia="es-MX"/>
        </w:rPr>
        <w:t>Geografía</w:t>
      </w:r>
    </w:p>
    <w:p w14:paraId="416CE770" w14:textId="77777777" w:rsidR="007B1017" w:rsidRPr="007B1017" w:rsidRDefault="007B1017" w:rsidP="007B1017">
      <w:pPr>
        <w:spacing w:after="0" w:line="240" w:lineRule="auto"/>
        <w:jc w:val="right"/>
        <w:rPr>
          <w:rFonts w:ascii="Arial Narrow" w:eastAsia="Calibri" w:hAnsi="Arial Narrow" w:cs="Times New Roman"/>
          <w:b/>
          <w:noProof/>
          <w:color w:val="00000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5387"/>
        <w:gridCol w:w="5413"/>
      </w:tblGrid>
      <w:tr w:rsidR="00AC1791" w:rsidRPr="00AC1791" w14:paraId="79CF1C45" w14:textId="77777777" w:rsidTr="00AC1791">
        <w:tc>
          <w:tcPr>
            <w:tcW w:w="10800" w:type="dxa"/>
            <w:gridSpan w:val="2"/>
            <w:shd w:val="clear" w:color="auto" w:fill="F2F2F2" w:themeFill="background1" w:themeFillShade="F2"/>
          </w:tcPr>
          <w:p w14:paraId="09F79300"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La población de los continentes</w:t>
            </w:r>
          </w:p>
        </w:tc>
      </w:tr>
      <w:tr w:rsidR="00AC1791" w:rsidRPr="00AC1791" w14:paraId="5DA35497" w14:textId="77777777" w:rsidTr="00AC1791">
        <w:tc>
          <w:tcPr>
            <w:tcW w:w="5387" w:type="dxa"/>
            <w:shd w:val="clear" w:color="auto" w:fill="F2F2F2" w:themeFill="background1" w:themeFillShade="F2"/>
          </w:tcPr>
          <w:p w14:paraId="197C88E4"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Aprendizajes esperados:</w:t>
            </w:r>
          </w:p>
        </w:tc>
        <w:tc>
          <w:tcPr>
            <w:tcW w:w="5413" w:type="dxa"/>
            <w:shd w:val="clear" w:color="auto" w:fill="F2F2F2" w:themeFill="background1" w:themeFillShade="F2"/>
          </w:tcPr>
          <w:p w14:paraId="599C5630"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Contenidos:</w:t>
            </w:r>
          </w:p>
        </w:tc>
      </w:tr>
      <w:tr w:rsidR="00AC1791" w:rsidRPr="00AC1791" w14:paraId="6725709A" w14:textId="77777777" w:rsidTr="00AC1791">
        <w:tc>
          <w:tcPr>
            <w:tcW w:w="5387" w:type="dxa"/>
            <w:shd w:val="clear" w:color="auto" w:fill="F2F2F2" w:themeFill="background1" w:themeFillShade="F2"/>
          </w:tcPr>
          <w:p w14:paraId="5DF106EF"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noProof/>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Valora la diversidad cultural de la población de los continentes.</w:t>
            </w:r>
          </w:p>
        </w:tc>
        <w:tc>
          <w:tcPr>
            <w:tcW w:w="5413" w:type="dxa"/>
            <w:shd w:val="clear" w:color="auto" w:fill="F2F2F2" w:themeFill="background1" w:themeFillShade="F2"/>
          </w:tcPr>
          <w:p w14:paraId="02A3F61D"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noProof/>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Distribución de las principales lenguas y religiones en los continentes.</w:t>
            </w:r>
          </w:p>
        </w:tc>
      </w:tr>
      <w:tr w:rsidR="00AC1791" w:rsidRPr="00AC1791" w14:paraId="3EE1AFCD" w14:textId="77777777" w:rsidTr="00AC1791">
        <w:tc>
          <w:tcPr>
            <w:tcW w:w="5387" w:type="dxa"/>
            <w:shd w:val="clear" w:color="auto" w:fill="F2F2F2" w:themeFill="background1" w:themeFillShade="F2"/>
          </w:tcPr>
          <w:p w14:paraId="225DBB63"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Eje temático:</w:t>
            </w:r>
          </w:p>
        </w:tc>
        <w:tc>
          <w:tcPr>
            <w:tcW w:w="5413" w:type="dxa"/>
            <w:shd w:val="clear" w:color="auto" w:fill="F2F2F2" w:themeFill="background1" w:themeFillShade="F2"/>
          </w:tcPr>
          <w:p w14:paraId="00EA7D9D"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 xml:space="preserve">Competencias que se favorecen: </w:t>
            </w:r>
          </w:p>
        </w:tc>
      </w:tr>
      <w:tr w:rsidR="00AC1791" w:rsidRPr="00AC1791" w14:paraId="5FE7F2C6" w14:textId="77777777" w:rsidTr="00AC1791">
        <w:tc>
          <w:tcPr>
            <w:tcW w:w="5387" w:type="dxa"/>
            <w:shd w:val="clear" w:color="auto" w:fill="F2F2F2" w:themeFill="background1" w:themeFillShade="F2"/>
          </w:tcPr>
          <w:p w14:paraId="7322150D" w14:textId="77777777" w:rsidR="007B1017" w:rsidRPr="00AC1791" w:rsidRDefault="007B1017" w:rsidP="007B1017">
            <w:pPr>
              <w:spacing w:after="0" w:line="240" w:lineRule="auto"/>
              <w:rPr>
                <w:rFonts w:ascii="Arial Narrow" w:eastAsia="Calibri" w:hAnsi="Arial Narrow" w:cs="Times New Roman"/>
                <w:noProof/>
                <w:color w:val="000000" w:themeColor="text1"/>
                <w:sz w:val="18"/>
                <w:szCs w:val="18"/>
                <w:lang w:eastAsia="es-MX"/>
              </w:rPr>
            </w:pPr>
            <w:r w:rsidRPr="00AC1791">
              <w:rPr>
                <w:rFonts w:ascii="Arial Narrow" w:eastAsia="Calibri" w:hAnsi="Arial Narrow" w:cs="Times New Roman"/>
                <w:noProof/>
                <w:color w:val="000000" w:themeColor="text1"/>
                <w:sz w:val="18"/>
                <w:szCs w:val="18"/>
                <w:lang w:eastAsia="es-MX"/>
              </w:rPr>
              <w:t>Componentes sociales y culturales.</w:t>
            </w:r>
          </w:p>
        </w:tc>
        <w:tc>
          <w:tcPr>
            <w:tcW w:w="5413" w:type="dxa"/>
            <w:shd w:val="clear" w:color="auto" w:fill="F2F2F2" w:themeFill="background1" w:themeFillShade="F2"/>
          </w:tcPr>
          <w:p w14:paraId="7D8E8742" w14:textId="77777777" w:rsidR="007B1017" w:rsidRPr="00AC1791" w:rsidRDefault="007B1017" w:rsidP="007B1017">
            <w:pPr>
              <w:spacing w:after="0" w:line="240" w:lineRule="auto"/>
              <w:rPr>
                <w:rFonts w:ascii="Arial Narrow" w:eastAsia="Calibri" w:hAnsi="Arial Narrow" w:cs="Times New Roman"/>
                <w:noProof/>
                <w:color w:val="000000" w:themeColor="text1"/>
                <w:sz w:val="18"/>
                <w:szCs w:val="18"/>
                <w:lang w:eastAsia="es-MX"/>
              </w:rPr>
            </w:pPr>
            <w:r w:rsidRPr="00AC1791">
              <w:rPr>
                <w:rFonts w:ascii="Arial Narrow" w:eastAsia="Calibri" w:hAnsi="Arial Narrow" w:cs="Times New Roman"/>
                <w:noProof/>
                <w:color w:val="000000" w:themeColor="text1"/>
                <w:sz w:val="18"/>
                <w:szCs w:val="18"/>
                <w:lang w:eastAsia="es-MX"/>
              </w:rPr>
              <w:t>Aprecio de la diversidad social y cultural.</w:t>
            </w:r>
          </w:p>
        </w:tc>
      </w:tr>
    </w:tbl>
    <w:p w14:paraId="60598340" w14:textId="77777777" w:rsidR="007B1017" w:rsidRPr="007B1017" w:rsidRDefault="007B1017" w:rsidP="007B1017">
      <w:pPr>
        <w:spacing w:after="0" w:line="240" w:lineRule="auto"/>
        <w:jc w:val="right"/>
        <w:rPr>
          <w:rFonts w:ascii="Arial Narrow" w:eastAsia="Calibri" w:hAnsi="Arial Narrow" w:cs="Times New Roman"/>
          <w:b/>
          <w:noProof/>
          <w:color w:val="000000"/>
          <w:sz w:val="20"/>
          <w:szCs w:val="20"/>
          <w:lang w:eastAsia="es-MX"/>
        </w:rPr>
      </w:pPr>
    </w:p>
    <w:p w14:paraId="650D089D" w14:textId="77777777" w:rsidR="007B1017" w:rsidRPr="007B1017" w:rsidRDefault="007B1017" w:rsidP="007B1017">
      <w:pPr>
        <w:spacing w:after="0" w:line="240" w:lineRule="auto"/>
        <w:jc w:val="right"/>
        <w:rPr>
          <w:rFonts w:ascii="Arial Narrow" w:eastAsia="Calibri" w:hAnsi="Arial Narrow" w:cs="Times New Roman"/>
          <w:b/>
          <w:noProof/>
          <w:sz w:val="20"/>
          <w:szCs w:val="20"/>
          <w:lang w:eastAsia="es-MX"/>
        </w:rPr>
      </w:pPr>
      <w:r w:rsidRPr="007B1017">
        <w:rPr>
          <w:rFonts w:ascii="Arial Narrow" w:eastAsia="Calibri" w:hAnsi="Arial Narrow" w:cs="Times New Roman"/>
          <w:b/>
          <w:noProof/>
          <w:color w:val="000000"/>
          <w:sz w:val="20"/>
          <w:szCs w:val="20"/>
          <w:lang w:eastAsia="es-MX"/>
        </w:rPr>
        <w:t xml:space="preserve">Sesión 1 </w:t>
      </w:r>
      <w:r w:rsidRPr="007B1017">
        <w:rPr>
          <w:rFonts w:ascii="Arial Narrow" w:eastAsia="Calibri" w:hAnsi="Arial Narrow" w:cs="Times New Roman"/>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4240"/>
        <w:gridCol w:w="4039"/>
        <w:gridCol w:w="2521"/>
      </w:tblGrid>
      <w:tr w:rsidR="00AC1791" w:rsidRPr="00AC1791" w14:paraId="42FF0E0F" w14:textId="77777777" w:rsidTr="00AC1791">
        <w:tc>
          <w:tcPr>
            <w:tcW w:w="1963" w:type="pct"/>
            <w:shd w:val="clear" w:color="auto" w:fill="F2F2F2" w:themeFill="background1" w:themeFillShade="F2"/>
            <w:vAlign w:val="center"/>
          </w:tcPr>
          <w:p w14:paraId="40104B1F"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APRENDIZAJES ESPERADOS</w:t>
            </w:r>
          </w:p>
        </w:tc>
        <w:tc>
          <w:tcPr>
            <w:tcW w:w="1870" w:type="pct"/>
            <w:shd w:val="clear" w:color="auto" w:fill="F2F2F2" w:themeFill="background1" w:themeFillShade="F2"/>
            <w:vAlign w:val="center"/>
          </w:tcPr>
          <w:p w14:paraId="4C1EC72B"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CONTENIDOS</w:t>
            </w:r>
          </w:p>
        </w:tc>
        <w:tc>
          <w:tcPr>
            <w:tcW w:w="1167" w:type="pct"/>
            <w:shd w:val="clear" w:color="auto" w:fill="F2F2F2" w:themeFill="background1" w:themeFillShade="F2"/>
            <w:vAlign w:val="center"/>
          </w:tcPr>
          <w:p w14:paraId="53CB8D78"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TEMA DE LA SESIÓN</w:t>
            </w:r>
          </w:p>
        </w:tc>
      </w:tr>
      <w:tr w:rsidR="00AC1791" w:rsidRPr="00AC1791" w14:paraId="3D998B79" w14:textId="77777777" w:rsidTr="00AC1791">
        <w:trPr>
          <w:trHeight w:val="199"/>
        </w:trPr>
        <w:tc>
          <w:tcPr>
            <w:tcW w:w="1963" w:type="pct"/>
            <w:shd w:val="clear" w:color="auto" w:fill="F2F2F2" w:themeFill="background1" w:themeFillShade="F2"/>
            <w:vAlign w:val="center"/>
          </w:tcPr>
          <w:p w14:paraId="4DCB2AA4" w14:textId="77777777" w:rsidR="007B1017" w:rsidRPr="00AC1791" w:rsidRDefault="007B1017" w:rsidP="007B1017">
            <w:pPr>
              <w:spacing w:after="0" w:line="240" w:lineRule="auto"/>
              <w:rPr>
                <w:rFonts w:ascii="Arial Narrow" w:eastAsia="Calibri" w:hAnsi="Arial Narrow" w:cs="Arial,Bold"/>
                <w:color w:val="000000" w:themeColor="text1"/>
                <w:sz w:val="20"/>
                <w:szCs w:val="20"/>
              </w:rPr>
            </w:pPr>
            <w:r w:rsidRPr="00AC1791">
              <w:rPr>
                <w:rFonts w:ascii="Arial Narrow" w:eastAsia="Calibri" w:hAnsi="Arial Narrow" w:cs="Arial,Bold"/>
                <w:color w:val="000000" w:themeColor="text1"/>
                <w:sz w:val="20"/>
                <w:szCs w:val="20"/>
              </w:rPr>
              <w:t>Valora la diversidad cultural de la población de los continentes.</w:t>
            </w:r>
          </w:p>
        </w:tc>
        <w:tc>
          <w:tcPr>
            <w:tcW w:w="1870" w:type="pct"/>
            <w:shd w:val="clear" w:color="auto" w:fill="F2F2F2" w:themeFill="background1" w:themeFillShade="F2"/>
            <w:vAlign w:val="center"/>
          </w:tcPr>
          <w:p w14:paraId="062FC394" w14:textId="77777777" w:rsidR="007B1017" w:rsidRPr="00AC1791" w:rsidRDefault="007B1017" w:rsidP="007B1017">
            <w:pPr>
              <w:spacing w:after="0" w:line="240" w:lineRule="auto"/>
              <w:rPr>
                <w:rFonts w:ascii="Arial Narrow" w:eastAsia="Calibri" w:hAnsi="Arial Narrow" w:cs="Arial,Bold"/>
                <w:color w:val="000000" w:themeColor="text1"/>
                <w:sz w:val="20"/>
                <w:szCs w:val="20"/>
              </w:rPr>
            </w:pPr>
            <w:r w:rsidRPr="00AC1791">
              <w:rPr>
                <w:rFonts w:ascii="Arial Narrow" w:eastAsia="Calibri" w:hAnsi="Arial Narrow" w:cs="Arial,Bold"/>
                <w:color w:val="000000" w:themeColor="text1"/>
                <w:sz w:val="20"/>
                <w:szCs w:val="20"/>
              </w:rPr>
              <w:t>Distribución de las principales lenguas y religiones en los continentes.</w:t>
            </w:r>
          </w:p>
        </w:tc>
        <w:tc>
          <w:tcPr>
            <w:tcW w:w="1167" w:type="pct"/>
            <w:shd w:val="clear" w:color="auto" w:fill="F2F2F2" w:themeFill="background1" w:themeFillShade="F2"/>
            <w:vAlign w:val="center"/>
          </w:tcPr>
          <w:p w14:paraId="716EAAC0" w14:textId="77777777" w:rsidR="007B1017" w:rsidRPr="00AC1791" w:rsidRDefault="007B1017" w:rsidP="007B1017">
            <w:pPr>
              <w:spacing w:after="0" w:line="240" w:lineRule="auto"/>
              <w:jc w:val="center"/>
              <w:rPr>
                <w:rFonts w:ascii="Arial Narrow" w:eastAsia="Calibri" w:hAnsi="Arial Narrow" w:cs="Arial,Bold"/>
                <w:color w:val="000000" w:themeColor="text1"/>
                <w:sz w:val="20"/>
                <w:szCs w:val="20"/>
              </w:rPr>
            </w:pPr>
            <w:r w:rsidRPr="00AC1791">
              <w:rPr>
                <w:rFonts w:ascii="Arial Narrow" w:eastAsia="Calibri" w:hAnsi="Arial Narrow" w:cs="Arial,Bold"/>
                <w:color w:val="000000" w:themeColor="text1"/>
                <w:sz w:val="20"/>
                <w:szCs w:val="20"/>
              </w:rPr>
              <w:t>Distribución de las principales lenguas en el mundo.</w:t>
            </w:r>
          </w:p>
        </w:tc>
      </w:tr>
    </w:tbl>
    <w:p w14:paraId="46888762" w14:textId="77777777" w:rsidR="007B1017" w:rsidRPr="007B1017" w:rsidRDefault="007B1017" w:rsidP="007B1017">
      <w:pPr>
        <w:spacing w:after="0" w:line="240" w:lineRule="auto"/>
        <w:rPr>
          <w:rFonts w:ascii="Arial Narrow" w:eastAsia="Calibri" w:hAnsi="Arial Narrow" w:cs="Times New Roman"/>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19"/>
        <w:gridCol w:w="1981"/>
      </w:tblGrid>
      <w:tr w:rsidR="007B1017" w:rsidRPr="007B1017" w14:paraId="46FFA3B9" w14:textId="77777777" w:rsidTr="00AC1791">
        <w:tc>
          <w:tcPr>
            <w:tcW w:w="40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EBEA00D"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20F10AD"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EVALUACIÓN</w:t>
            </w:r>
          </w:p>
        </w:tc>
      </w:tr>
      <w:tr w:rsidR="007B1017" w:rsidRPr="007B1017" w14:paraId="10BBD75F" w14:textId="77777777" w:rsidTr="0074182A">
        <w:trPr>
          <w:trHeight w:val="714"/>
        </w:trPr>
        <w:tc>
          <w:tcPr>
            <w:tcW w:w="4083" w:type="pct"/>
            <w:vMerge w:val="restart"/>
            <w:tcBorders>
              <w:top w:val="single" w:sz="4" w:space="0" w:color="000000"/>
              <w:left w:val="single" w:sz="4" w:space="0" w:color="000000"/>
              <w:right w:val="single" w:sz="4" w:space="0" w:color="000000"/>
            </w:tcBorders>
          </w:tcPr>
          <w:p w14:paraId="5838D92E" w14:textId="77777777" w:rsidR="007B1017" w:rsidRPr="007B1017" w:rsidRDefault="007B1017" w:rsidP="007B1017">
            <w:pPr>
              <w:spacing w:after="0" w:line="240" w:lineRule="auto"/>
              <w:rPr>
                <w:rFonts w:ascii="Arial Narrow" w:eastAsia="Calibri" w:hAnsi="Arial Narrow" w:cs="Times New Roman"/>
                <w:b/>
                <w:sz w:val="20"/>
                <w:szCs w:val="20"/>
              </w:rPr>
            </w:pPr>
            <w:r w:rsidRPr="007B1017">
              <w:rPr>
                <w:rFonts w:ascii="Arial Narrow" w:eastAsia="Calibri" w:hAnsi="Arial Narrow" w:cs="Times New Roman"/>
                <w:b/>
                <w:sz w:val="20"/>
                <w:szCs w:val="20"/>
              </w:rPr>
              <w:t>INICIO</w:t>
            </w:r>
          </w:p>
          <w:p w14:paraId="17F0A5E9" w14:textId="77777777" w:rsidR="007B1017" w:rsidRPr="007B1017" w:rsidRDefault="007B1017" w:rsidP="007B1017">
            <w:pPr>
              <w:spacing w:after="0" w:line="240" w:lineRule="auto"/>
              <w:rPr>
                <w:rFonts w:ascii="Arial Narrow" w:eastAsia="Calibri" w:hAnsi="Arial Narrow" w:cs="Arial,Bold"/>
                <w:sz w:val="20"/>
                <w:szCs w:val="20"/>
              </w:rPr>
            </w:pPr>
            <w:r w:rsidRPr="007B1017">
              <w:rPr>
                <w:rFonts w:ascii="Arial Narrow" w:eastAsia="Calibri" w:hAnsi="Arial Narrow" w:cs="Times New Roman"/>
                <w:sz w:val="20"/>
                <w:szCs w:val="20"/>
              </w:rPr>
              <w:t xml:space="preserve">Preguntar: </w:t>
            </w:r>
            <w:r w:rsidRPr="007B1017">
              <w:rPr>
                <w:rFonts w:ascii="Arial Narrow" w:eastAsia="Calibri" w:hAnsi="Arial Narrow" w:cs="Arial,Bold"/>
                <w:sz w:val="20"/>
                <w:szCs w:val="20"/>
              </w:rPr>
              <w:t>¿Qué lenguas se hablan donde vives?, ¿cuál es el idioma oficial de tu localidad?, ¿cuál es el idioma más hablado en el mundo?</w:t>
            </w:r>
          </w:p>
          <w:p w14:paraId="06199A37" w14:textId="77777777" w:rsidR="007B1017" w:rsidRPr="007B1017" w:rsidRDefault="007B1017" w:rsidP="007B1017">
            <w:pPr>
              <w:spacing w:after="0" w:line="240" w:lineRule="auto"/>
              <w:rPr>
                <w:rFonts w:ascii="Arial Narrow" w:eastAsia="Calibri" w:hAnsi="Arial Narrow" w:cs="Arial,Bold"/>
                <w:bCs/>
                <w:i/>
                <w:sz w:val="20"/>
                <w:szCs w:val="20"/>
              </w:rPr>
            </w:pPr>
            <w:r w:rsidRPr="007B1017">
              <w:rPr>
                <w:rFonts w:ascii="Arial Narrow" w:eastAsia="Calibri" w:hAnsi="Arial Narrow" w:cs="Times New Roman"/>
                <w:b/>
                <w:bCs/>
                <w:sz w:val="20"/>
                <w:szCs w:val="20"/>
              </w:rPr>
              <w:t>DESARROLLO</w:t>
            </w:r>
            <w:r w:rsidRPr="007B1017">
              <w:rPr>
                <w:rFonts w:ascii="Arial Narrow" w:eastAsia="Calibri" w:hAnsi="Arial Narrow" w:cs="Times New Roman"/>
                <w:sz w:val="20"/>
                <w:szCs w:val="20"/>
              </w:rPr>
              <w:br/>
              <w:t xml:space="preserve">Explicar: </w:t>
            </w:r>
            <w:r w:rsidRPr="007B1017">
              <w:rPr>
                <w:rFonts w:ascii="Arial Narrow" w:eastAsia="Calibri" w:hAnsi="Arial Narrow" w:cs="Arial,Bold"/>
                <w:bCs/>
                <w:i/>
                <w:sz w:val="18"/>
                <w:szCs w:val="20"/>
              </w:rPr>
              <w:t xml:space="preserve">En la tierra viven 7 mil millones de personas que hablan idiomas muy diferentes. ¿Pero cuál es el idioma más hablado? La primera respuesta que se nos ocurre es: el inglés. Pero esta respuesta no es correcta. El idioma más hablado pertenece al país más poblado del mundo. Más de 1000 millones de personas hablan el chino mandarín. El inglés se encuentra en segundo lugar. Lo hablan más de 500 millones de personas. Aunque no sea el idioma más hablado, es el idioma oficial de varios países. Lo hablan los ingleses, americanos, australianos, canadienses, la población de Zimbabwe, Caribe, Hong Kong y África del Sur. En tercer </w:t>
            </w:r>
            <w:proofErr w:type="gramStart"/>
            <w:r w:rsidRPr="007B1017">
              <w:rPr>
                <w:rFonts w:ascii="Arial Narrow" w:eastAsia="Calibri" w:hAnsi="Arial Narrow" w:cs="Arial,Bold"/>
                <w:bCs/>
                <w:i/>
                <w:sz w:val="18"/>
                <w:szCs w:val="20"/>
              </w:rPr>
              <w:t>lugar</w:t>
            </w:r>
            <w:proofErr w:type="gramEnd"/>
            <w:r w:rsidRPr="007B1017">
              <w:rPr>
                <w:rFonts w:ascii="Arial Narrow" w:eastAsia="Calibri" w:hAnsi="Arial Narrow" w:cs="Arial,Bold"/>
                <w:bCs/>
                <w:i/>
                <w:sz w:val="18"/>
                <w:szCs w:val="20"/>
              </w:rPr>
              <w:t xml:space="preserve"> se encuentra el hindú, el principal idioma de la India. Lo hablan casi 500 millones de personas. El español se encuentra en cuarto lugar, aunque lo hablan unos 400 millones de personas en casi todos los países de América del Sur y América central, México, España, Cuba y Estados Unidos.  Con algo más de 270 millones de habitantes, el ruso se encuentra en quinto lugar. Es el idioma que se habla en todos los países que formaron parte de la Unión Soviética. En sexto lugar está el árabe, con más de 240 millones de hablantes. Ya que es el idioma del Corán, no se habla solamente en Oriente Medio sino también en otros países con población musulmana. Más de 200 millones de personas hablan bengalí, en Bangladesh y en el país vecino, la India.</w:t>
            </w:r>
          </w:p>
          <w:p w14:paraId="1F3DD6CC" w14:textId="77777777" w:rsidR="007B1017" w:rsidRPr="007B1017" w:rsidRDefault="007B1017" w:rsidP="007B1017">
            <w:pPr>
              <w:spacing w:after="0" w:line="240" w:lineRule="auto"/>
              <w:rPr>
                <w:rFonts w:ascii="Arial Narrow" w:eastAsia="Calibri" w:hAnsi="Arial Narrow" w:cs="Times New Roman"/>
                <w:b/>
                <w:sz w:val="20"/>
                <w:szCs w:val="20"/>
              </w:rPr>
            </w:pPr>
            <w:r w:rsidRPr="007B1017">
              <w:rPr>
                <w:rFonts w:ascii="Arial Narrow" w:eastAsia="Calibri" w:hAnsi="Arial Narrow" w:cs="Times New Roman"/>
                <w:b/>
                <w:sz w:val="20"/>
                <w:szCs w:val="20"/>
              </w:rPr>
              <w:t>CIERRE</w:t>
            </w:r>
          </w:p>
          <w:p w14:paraId="22660709"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 xml:space="preserve">Entregar un mapa para que en él marquen las principales lenguas que se hablan en cada continente. </w:t>
            </w:r>
          </w:p>
          <w:p w14:paraId="3F289D37" w14:textId="77777777" w:rsidR="007B1017" w:rsidRPr="007B1017" w:rsidRDefault="007B1017" w:rsidP="007B1017">
            <w:pPr>
              <w:spacing w:after="0" w:line="240" w:lineRule="auto"/>
              <w:jc w:val="center"/>
              <w:rPr>
                <w:rFonts w:ascii="Arial Narrow" w:eastAsia="Calibri" w:hAnsi="Arial Narrow" w:cs="Times New Roman"/>
                <w:sz w:val="20"/>
                <w:szCs w:val="20"/>
              </w:rPr>
            </w:pPr>
            <w:r>
              <w:rPr>
                <w:rFonts w:ascii="Arial Narrow" w:eastAsia="Calibri" w:hAnsi="Arial Narrow" w:cs="Times New Roman"/>
                <w:noProof/>
                <w:sz w:val="20"/>
                <w:szCs w:val="20"/>
                <w:lang w:eastAsia="es-MX"/>
              </w:rPr>
              <w:lastRenderedPageBreak/>
              <w:drawing>
                <wp:inline distT="0" distB="0" distL="0" distR="0" wp14:anchorId="5321617E" wp14:editId="42A5FC6F">
                  <wp:extent cx="2771775" cy="16002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1"/>
                          <pic:cNvPicPr>
                            <a:picLocks noChangeAspect="1"/>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71775" cy="1600200"/>
                          </a:xfrm>
                          <a:prstGeom prst="rect">
                            <a:avLst/>
                          </a:prstGeom>
                        </pic:spPr>
                      </pic:pic>
                    </a:graphicData>
                  </a:graphic>
                </wp:inline>
              </w:drawing>
            </w:r>
          </w:p>
          <w:p w14:paraId="1424229F" w14:textId="77777777" w:rsidR="007B1017" w:rsidRPr="007B1017" w:rsidRDefault="007B1017" w:rsidP="007B1017">
            <w:pPr>
              <w:spacing w:after="0" w:line="240" w:lineRule="auto"/>
              <w:rPr>
                <w:rFonts w:ascii="Arial Narrow" w:eastAsia="Calibri" w:hAnsi="Arial Narrow" w:cs="Times New Roman"/>
                <w:b/>
                <w:sz w:val="20"/>
                <w:szCs w:val="20"/>
              </w:rPr>
            </w:pPr>
            <w:r w:rsidRPr="007B1017">
              <w:rPr>
                <w:rFonts w:ascii="Arial Narrow" w:eastAsia="Calibri" w:hAnsi="Arial Narrow" w:cs="Times New Roman"/>
                <w:sz w:val="20"/>
                <w:szCs w:val="20"/>
              </w:rPr>
              <w:t>Pedir que escriban en su libreta tres lenguas de cada uno de los continentes.</w:t>
            </w:r>
            <w:r w:rsidRPr="007B1017">
              <w:rPr>
                <w:rFonts w:ascii="Arial Narrow" w:eastAsia="Calibri" w:hAnsi="Arial Narrow" w:cs="Times New Roman"/>
                <w:b/>
                <w:sz w:val="20"/>
                <w:szCs w:val="20"/>
              </w:rPr>
              <w:t xml:space="preserve"> </w:t>
            </w:r>
          </w:p>
        </w:tc>
        <w:tc>
          <w:tcPr>
            <w:tcW w:w="917" w:type="pct"/>
            <w:tcBorders>
              <w:top w:val="single" w:sz="4" w:space="0" w:color="000000"/>
              <w:left w:val="single" w:sz="4" w:space="0" w:color="000000"/>
              <w:bottom w:val="single" w:sz="4" w:space="0" w:color="000000"/>
              <w:right w:val="single" w:sz="4" w:space="0" w:color="000000"/>
            </w:tcBorders>
          </w:tcPr>
          <w:p w14:paraId="4950E6DB" w14:textId="77777777" w:rsidR="007B1017" w:rsidRPr="007B1017" w:rsidRDefault="007B1017" w:rsidP="007B1017">
            <w:pPr>
              <w:spacing w:after="0" w:line="240" w:lineRule="auto"/>
              <w:rPr>
                <w:rFonts w:ascii="Arial Narrow" w:eastAsia="Calibri" w:hAnsi="Arial Narrow" w:cs="Times New Roman"/>
                <w:sz w:val="20"/>
                <w:szCs w:val="20"/>
              </w:rPr>
            </w:pPr>
            <w:proofErr w:type="gramStart"/>
            <w:r w:rsidRPr="007B1017">
              <w:rPr>
                <w:rFonts w:ascii="Arial Narrow" w:eastAsia="Calibri" w:hAnsi="Arial Narrow" w:cs="Times New Roman"/>
                <w:b/>
                <w:sz w:val="20"/>
                <w:szCs w:val="20"/>
              </w:rPr>
              <w:lastRenderedPageBreak/>
              <w:t>RECURSO.-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sz w:val="20"/>
                <w:szCs w:val="20"/>
              </w:rPr>
              <w:t xml:space="preserve">Mapa. </w:t>
            </w:r>
          </w:p>
          <w:p w14:paraId="3FB54922" w14:textId="77777777" w:rsidR="007B1017" w:rsidRPr="007B1017" w:rsidRDefault="007B1017" w:rsidP="007B1017">
            <w:pPr>
              <w:spacing w:after="0" w:line="240" w:lineRule="auto"/>
              <w:rPr>
                <w:rFonts w:ascii="Arial Narrow" w:eastAsia="Calibri" w:hAnsi="Arial Narrow" w:cs="Times New Roman"/>
                <w:sz w:val="20"/>
                <w:szCs w:val="20"/>
              </w:rPr>
            </w:pPr>
            <w:proofErr w:type="gramStart"/>
            <w:r w:rsidRPr="007B1017">
              <w:rPr>
                <w:rFonts w:ascii="Arial Narrow" w:eastAsia="Calibri" w:hAnsi="Arial Narrow" w:cs="Times New Roman"/>
                <w:b/>
                <w:sz w:val="20"/>
                <w:szCs w:val="20"/>
              </w:rPr>
              <w:t>CRITERIO.-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sz w:val="20"/>
                <w:szCs w:val="20"/>
              </w:rPr>
              <w:t xml:space="preserve">Reconocen las principales lenguas en el mundo. </w:t>
            </w:r>
          </w:p>
          <w:p w14:paraId="28C37492" w14:textId="77777777" w:rsidR="007B1017" w:rsidRPr="007B1017" w:rsidRDefault="007B1017" w:rsidP="007B1017">
            <w:pPr>
              <w:spacing w:after="0" w:line="240" w:lineRule="auto"/>
              <w:rPr>
                <w:rFonts w:ascii="Arial Narrow" w:eastAsia="Calibri" w:hAnsi="Arial Narrow" w:cs="Times New Roman"/>
                <w:sz w:val="20"/>
                <w:szCs w:val="20"/>
              </w:rPr>
            </w:pPr>
          </w:p>
          <w:p w14:paraId="6D5BC8FF" w14:textId="77777777" w:rsidR="007B1017" w:rsidRPr="007B1017" w:rsidRDefault="007B1017" w:rsidP="007B1017">
            <w:pPr>
              <w:spacing w:after="0" w:line="240" w:lineRule="auto"/>
              <w:rPr>
                <w:rFonts w:ascii="Arial Narrow" w:eastAsia="Calibri" w:hAnsi="Arial Narrow" w:cs="Times New Roman"/>
                <w:sz w:val="20"/>
                <w:szCs w:val="20"/>
              </w:rPr>
            </w:pPr>
          </w:p>
          <w:p w14:paraId="753AD52C" w14:textId="77777777" w:rsidR="007B1017" w:rsidRPr="007B1017" w:rsidRDefault="007B1017" w:rsidP="007B1017">
            <w:pPr>
              <w:spacing w:after="0" w:line="240" w:lineRule="auto"/>
              <w:rPr>
                <w:rFonts w:ascii="Arial Narrow" w:eastAsia="Calibri" w:hAnsi="Arial Narrow" w:cs="Times New Roman"/>
                <w:sz w:val="20"/>
                <w:szCs w:val="20"/>
              </w:rPr>
            </w:pPr>
          </w:p>
          <w:p w14:paraId="6D10E09C" w14:textId="77777777" w:rsidR="007B1017" w:rsidRPr="007B1017" w:rsidRDefault="007B1017" w:rsidP="007B1017">
            <w:pPr>
              <w:spacing w:after="0" w:line="240" w:lineRule="auto"/>
              <w:rPr>
                <w:rFonts w:ascii="Arial Narrow" w:eastAsia="Calibri" w:hAnsi="Arial Narrow" w:cs="Times New Roman"/>
                <w:sz w:val="20"/>
                <w:szCs w:val="20"/>
              </w:rPr>
            </w:pPr>
          </w:p>
          <w:p w14:paraId="3B85A29B"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229954B4" w14:textId="77777777" w:rsidTr="0074182A">
        <w:trPr>
          <w:trHeight w:val="193"/>
        </w:trPr>
        <w:tc>
          <w:tcPr>
            <w:tcW w:w="4083" w:type="pct"/>
            <w:vMerge/>
            <w:tcBorders>
              <w:left w:val="single" w:sz="4" w:space="0" w:color="000000"/>
              <w:right w:val="single" w:sz="4" w:space="0" w:color="000000"/>
            </w:tcBorders>
          </w:tcPr>
          <w:p w14:paraId="114220CB" w14:textId="77777777" w:rsidR="007B1017" w:rsidRPr="007B1017" w:rsidRDefault="007B1017" w:rsidP="007B1017">
            <w:pPr>
              <w:spacing w:after="0" w:line="240" w:lineRule="auto"/>
              <w:rPr>
                <w:rFonts w:ascii="Arial Narrow" w:eastAsia="Calibri" w:hAnsi="Arial Narrow" w:cs="Times New Roman"/>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30F0D7F3" w14:textId="77777777" w:rsidR="007B1017" w:rsidRPr="007B1017" w:rsidRDefault="007B1017" w:rsidP="007B1017">
            <w:pPr>
              <w:spacing w:after="0" w:line="240" w:lineRule="auto"/>
              <w:jc w:val="center"/>
              <w:rPr>
                <w:rFonts w:ascii="Arial Narrow" w:eastAsia="Calibri" w:hAnsi="Arial Narrow" w:cs="Times New Roman"/>
                <w:b/>
                <w:sz w:val="20"/>
                <w:szCs w:val="20"/>
              </w:rPr>
            </w:pPr>
            <w:r w:rsidRPr="007B1017">
              <w:rPr>
                <w:rFonts w:ascii="Arial Narrow" w:eastAsia="Calibri" w:hAnsi="Arial Narrow" w:cs="Times New Roman"/>
                <w:b/>
                <w:sz w:val="20"/>
                <w:szCs w:val="20"/>
              </w:rPr>
              <w:t>RECURSOS DIDÁCTICOS</w:t>
            </w:r>
          </w:p>
        </w:tc>
      </w:tr>
      <w:tr w:rsidR="007B1017" w:rsidRPr="007B1017" w14:paraId="58C5FB26" w14:textId="77777777" w:rsidTr="0074182A">
        <w:trPr>
          <w:trHeight w:val="85"/>
        </w:trPr>
        <w:tc>
          <w:tcPr>
            <w:tcW w:w="4083" w:type="pct"/>
            <w:vMerge/>
            <w:tcBorders>
              <w:left w:val="single" w:sz="4" w:space="0" w:color="000000"/>
              <w:bottom w:val="single" w:sz="4" w:space="0" w:color="000000"/>
              <w:right w:val="single" w:sz="4" w:space="0" w:color="000000"/>
            </w:tcBorders>
          </w:tcPr>
          <w:p w14:paraId="6F53458B" w14:textId="77777777" w:rsidR="007B1017" w:rsidRPr="007B1017" w:rsidRDefault="007B1017" w:rsidP="007B1017">
            <w:pPr>
              <w:spacing w:after="0" w:line="240" w:lineRule="auto"/>
              <w:rPr>
                <w:rFonts w:ascii="Arial Narrow" w:eastAsia="Calibri" w:hAnsi="Arial Narrow" w:cs="Times New Roman"/>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689FE2A0"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Mapas.</w:t>
            </w:r>
          </w:p>
        </w:tc>
      </w:tr>
      <w:tr w:rsidR="007B1017" w:rsidRPr="007B1017" w14:paraId="2EFFFD1D" w14:textId="77777777" w:rsidTr="0074182A">
        <w:trPr>
          <w:trHeight w:val="218"/>
        </w:trPr>
        <w:tc>
          <w:tcPr>
            <w:tcW w:w="4083" w:type="pct"/>
            <w:tcBorders>
              <w:top w:val="single" w:sz="4" w:space="0" w:color="000000"/>
              <w:left w:val="single" w:sz="4" w:space="0" w:color="000000"/>
              <w:bottom w:val="single" w:sz="4" w:space="0" w:color="000000"/>
              <w:right w:val="single" w:sz="4" w:space="0" w:color="000000"/>
            </w:tcBorders>
          </w:tcPr>
          <w:p w14:paraId="3E40D7A4" w14:textId="77777777" w:rsidR="007B1017" w:rsidRPr="007B1017" w:rsidRDefault="007B1017" w:rsidP="007B1017">
            <w:pPr>
              <w:spacing w:after="0" w:line="240" w:lineRule="auto"/>
              <w:rPr>
                <w:rFonts w:ascii="Arial Narrow" w:eastAsia="Calibri" w:hAnsi="Arial Narrow" w:cs="Times New Roman"/>
                <w:b/>
                <w:bCs/>
                <w:color w:val="365F91"/>
                <w:sz w:val="20"/>
                <w:szCs w:val="20"/>
              </w:rPr>
            </w:pPr>
            <w:r w:rsidRPr="007B1017">
              <w:rPr>
                <w:rFonts w:ascii="Arial Narrow" w:eastAsia="Calibri" w:hAnsi="Arial Narrow" w:cs="Times New Roman"/>
                <w:b/>
                <w:bCs/>
                <w:sz w:val="20"/>
                <w:szCs w:val="20"/>
              </w:rPr>
              <w:t xml:space="preserve">PÁGINAS DEL LIBRO DEL </w:t>
            </w:r>
            <w:proofErr w:type="gramStart"/>
            <w:r w:rsidRPr="007B1017">
              <w:rPr>
                <w:rFonts w:ascii="Arial Narrow" w:eastAsia="Calibri" w:hAnsi="Arial Narrow" w:cs="Times New Roman"/>
                <w:b/>
                <w:bCs/>
                <w:sz w:val="20"/>
                <w:szCs w:val="20"/>
              </w:rPr>
              <w:t>ALUMNO.-</w:t>
            </w:r>
            <w:proofErr w:type="gramEnd"/>
            <w:r w:rsidRPr="007B1017">
              <w:rPr>
                <w:rFonts w:ascii="Arial Narrow" w:eastAsia="Calibri" w:hAnsi="Arial Narrow" w:cs="Times New Roman"/>
                <w:b/>
                <w:bCs/>
                <w:sz w:val="20"/>
                <w:szCs w:val="20"/>
              </w:rPr>
              <w:t xml:space="preserve"> </w:t>
            </w:r>
            <w:r w:rsidRPr="007B1017">
              <w:rPr>
                <w:rFonts w:ascii="Arial Narrow" w:eastAsia="Calibri" w:hAnsi="Arial Narrow" w:cs="Times New Roman"/>
                <w:bCs/>
                <w:sz w:val="20"/>
                <w:szCs w:val="20"/>
              </w:rPr>
              <w:t>95 - 102</w:t>
            </w:r>
          </w:p>
        </w:tc>
        <w:tc>
          <w:tcPr>
            <w:tcW w:w="917" w:type="pct"/>
            <w:tcBorders>
              <w:top w:val="single" w:sz="4" w:space="0" w:color="000000"/>
              <w:left w:val="single" w:sz="4" w:space="0" w:color="000000"/>
              <w:bottom w:val="single" w:sz="4" w:space="0" w:color="000000"/>
              <w:right w:val="single" w:sz="4" w:space="0" w:color="000000"/>
            </w:tcBorders>
          </w:tcPr>
          <w:p w14:paraId="589D8B90"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5BE2CE22" w14:textId="77777777" w:rsidTr="0074182A">
        <w:trPr>
          <w:trHeight w:val="218"/>
        </w:trPr>
        <w:tc>
          <w:tcPr>
            <w:tcW w:w="5000" w:type="pct"/>
            <w:gridSpan w:val="2"/>
            <w:tcBorders>
              <w:top w:val="single" w:sz="4" w:space="0" w:color="000000"/>
              <w:left w:val="single" w:sz="4" w:space="0" w:color="000000"/>
              <w:bottom w:val="single" w:sz="4" w:space="0" w:color="000000"/>
              <w:right w:val="single" w:sz="4" w:space="0" w:color="000000"/>
            </w:tcBorders>
          </w:tcPr>
          <w:p w14:paraId="2D9E074B" w14:textId="77777777" w:rsidR="007B1017" w:rsidRPr="007B1017" w:rsidRDefault="007B1017" w:rsidP="007B1017">
            <w:pPr>
              <w:spacing w:after="0" w:line="240" w:lineRule="auto"/>
              <w:rPr>
                <w:rFonts w:ascii="Arial Narrow" w:eastAsia="Calibri" w:hAnsi="Arial Narrow" w:cs="Times New Roman"/>
                <w:b/>
                <w:noProof/>
                <w:sz w:val="18"/>
                <w:szCs w:val="18"/>
                <w:lang w:eastAsia="es-MX"/>
              </w:rPr>
            </w:pPr>
            <w:r w:rsidRPr="007B1017">
              <w:rPr>
                <w:rFonts w:ascii="Arial Narrow" w:eastAsia="Calibri" w:hAnsi="Arial Narrow" w:cs="Times New Roman"/>
                <w:b/>
                <w:noProof/>
                <w:sz w:val="18"/>
                <w:szCs w:val="18"/>
                <w:lang w:eastAsia="es-MX"/>
              </w:rPr>
              <w:t>Notas:_________________________________________________________________________________________________________________________</w:t>
            </w:r>
          </w:p>
          <w:p w14:paraId="228AA635" w14:textId="77777777" w:rsidR="007B1017" w:rsidRPr="007B1017" w:rsidRDefault="007B1017" w:rsidP="007B1017">
            <w:pPr>
              <w:spacing w:after="0" w:line="240" w:lineRule="auto"/>
              <w:rPr>
                <w:rFonts w:ascii="Arial Narrow" w:eastAsia="Calibri" w:hAnsi="Arial Narrow" w:cs="Times New Roman"/>
                <w:b/>
                <w:noProof/>
                <w:sz w:val="18"/>
                <w:szCs w:val="18"/>
                <w:lang w:eastAsia="es-MX"/>
              </w:rPr>
            </w:pPr>
            <w:r w:rsidRPr="007B1017">
              <w:rPr>
                <w:rFonts w:ascii="Arial Narrow" w:eastAsia="Calibri" w:hAnsi="Arial Narrow" w:cs="Times New Roman"/>
                <w:b/>
                <w:noProof/>
                <w:sz w:val="18"/>
                <w:szCs w:val="18"/>
                <w:lang w:eastAsia="es-MX"/>
              </w:rPr>
              <w:t>_____________________________________________________________________________________________________________________________</w:t>
            </w:r>
          </w:p>
          <w:p w14:paraId="3C17108D" w14:textId="77777777" w:rsidR="007B1017" w:rsidRPr="007B1017" w:rsidRDefault="007B1017" w:rsidP="007B1017">
            <w:pPr>
              <w:spacing w:after="0" w:line="240" w:lineRule="auto"/>
              <w:rPr>
                <w:rFonts w:ascii="Arial Narrow" w:eastAsia="Calibri" w:hAnsi="Arial Narrow" w:cs="Times New Roman"/>
                <w:sz w:val="18"/>
                <w:szCs w:val="18"/>
              </w:rPr>
            </w:pPr>
          </w:p>
        </w:tc>
      </w:tr>
    </w:tbl>
    <w:p w14:paraId="270AD12F" w14:textId="77777777" w:rsidR="007B1017" w:rsidRPr="007B1017" w:rsidRDefault="007B1017" w:rsidP="007B1017">
      <w:pPr>
        <w:spacing w:after="0" w:line="240" w:lineRule="auto"/>
        <w:rPr>
          <w:rFonts w:ascii="Arial Narrow" w:eastAsia="Calibri" w:hAnsi="Arial Narrow" w:cs="Times New Roman"/>
          <w:b/>
          <w:sz w:val="20"/>
          <w:szCs w:val="20"/>
        </w:rPr>
      </w:pPr>
    </w:p>
    <w:p w14:paraId="6507C1F4" w14:textId="77777777" w:rsidR="007B1017" w:rsidRPr="007B1017" w:rsidRDefault="007B1017" w:rsidP="007B1017">
      <w:pPr>
        <w:spacing w:after="0" w:line="240" w:lineRule="auto"/>
        <w:jc w:val="right"/>
        <w:rPr>
          <w:rFonts w:ascii="Arial Narrow" w:eastAsia="Calibri" w:hAnsi="Arial Narrow" w:cs="Times New Roman"/>
          <w:b/>
          <w:noProof/>
          <w:sz w:val="20"/>
          <w:szCs w:val="20"/>
          <w:lang w:eastAsia="es-MX"/>
        </w:rPr>
      </w:pPr>
      <w:r w:rsidRPr="007B1017">
        <w:rPr>
          <w:rFonts w:ascii="Arial Narrow" w:eastAsia="Calibri" w:hAnsi="Arial Narrow" w:cs="Times New Roman"/>
          <w:b/>
          <w:noProof/>
          <w:color w:val="000000"/>
          <w:sz w:val="20"/>
          <w:szCs w:val="20"/>
          <w:lang w:eastAsia="es-MX"/>
        </w:rPr>
        <w:t xml:space="preserve">Sesión 2 </w:t>
      </w:r>
      <w:r w:rsidRPr="007B1017">
        <w:rPr>
          <w:rFonts w:ascii="Arial Narrow" w:eastAsia="Calibri" w:hAnsi="Arial Narrow" w:cs="Times New Roman"/>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0"/>
        <w:gridCol w:w="4039"/>
        <w:gridCol w:w="2521"/>
      </w:tblGrid>
      <w:tr w:rsidR="007B1017" w:rsidRPr="007B1017" w14:paraId="5F98A324" w14:textId="77777777" w:rsidTr="00AC1791">
        <w:tc>
          <w:tcPr>
            <w:tcW w:w="1963" w:type="pct"/>
            <w:shd w:val="clear" w:color="auto" w:fill="F2F2F2" w:themeFill="background1" w:themeFillShade="F2"/>
            <w:vAlign w:val="center"/>
          </w:tcPr>
          <w:p w14:paraId="75A88B39"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APRENDIZAJES ESPERADOS</w:t>
            </w:r>
          </w:p>
        </w:tc>
        <w:tc>
          <w:tcPr>
            <w:tcW w:w="1870" w:type="pct"/>
            <w:shd w:val="clear" w:color="auto" w:fill="F2F2F2" w:themeFill="background1" w:themeFillShade="F2"/>
            <w:vAlign w:val="center"/>
          </w:tcPr>
          <w:p w14:paraId="5DF204E3"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CONTENIDOS</w:t>
            </w:r>
          </w:p>
        </w:tc>
        <w:tc>
          <w:tcPr>
            <w:tcW w:w="1167" w:type="pct"/>
            <w:shd w:val="clear" w:color="auto" w:fill="F2F2F2" w:themeFill="background1" w:themeFillShade="F2"/>
            <w:vAlign w:val="center"/>
          </w:tcPr>
          <w:p w14:paraId="28B269FC"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TEMA DE LA SESIÓN</w:t>
            </w:r>
          </w:p>
        </w:tc>
      </w:tr>
      <w:tr w:rsidR="007B1017" w:rsidRPr="007B1017" w14:paraId="1C2205A8" w14:textId="77777777" w:rsidTr="00AC1791">
        <w:trPr>
          <w:trHeight w:val="239"/>
        </w:trPr>
        <w:tc>
          <w:tcPr>
            <w:tcW w:w="1963" w:type="pct"/>
            <w:shd w:val="clear" w:color="auto" w:fill="F2F2F2" w:themeFill="background1" w:themeFillShade="F2"/>
            <w:vAlign w:val="center"/>
          </w:tcPr>
          <w:p w14:paraId="7DB77790" w14:textId="77777777" w:rsidR="007B1017" w:rsidRPr="00AC1791" w:rsidRDefault="007B1017" w:rsidP="007B1017">
            <w:pPr>
              <w:spacing w:after="0" w:line="240" w:lineRule="auto"/>
              <w:rPr>
                <w:rFonts w:ascii="Arial Narrow" w:eastAsia="Calibri" w:hAnsi="Arial Narrow" w:cs="Arial,Bold"/>
                <w:color w:val="000000" w:themeColor="text1"/>
                <w:sz w:val="20"/>
                <w:szCs w:val="20"/>
              </w:rPr>
            </w:pPr>
            <w:r w:rsidRPr="00AC1791">
              <w:rPr>
                <w:rFonts w:ascii="Arial Narrow" w:eastAsia="Calibri" w:hAnsi="Arial Narrow" w:cs="Arial,Bold"/>
                <w:color w:val="000000" w:themeColor="text1"/>
                <w:sz w:val="20"/>
                <w:szCs w:val="20"/>
              </w:rPr>
              <w:t>Valora la diversidad cultural de la población de los continentes.</w:t>
            </w:r>
          </w:p>
        </w:tc>
        <w:tc>
          <w:tcPr>
            <w:tcW w:w="1870" w:type="pct"/>
            <w:shd w:val="clear" w:color="auto" w:fill="F2F2F2" w:themeFill="background1" w:themeFillShade="F2"/>
            <w:vAlign w:val="center"/>
          </w:tcPr>
          <w:p w14:paraId="0272C734" w14:textId="77777777" w:rsidR="007B1017" w:rsidRPr="00AC1791" w:rsidRDefault="007B1017" w:rsidP="007B1017">
            <w:pPr>
              <w:spacing w:after="0" w:line="240" w:lineRule="auto"/>
              <w:rPr>
                <w:rFonts w:ascii="Arial Narrow" w:eastAsia="Calibri" w:hAnsi="Arial Narrow" w:cs="Arial,Bold"/>
                <w:color w:val="000000" w:themeColor="text1"/>
                <w:sz w:val="20"/>
                <w:szCs w:val="20"/>
              </w:rPr>
            </w:pPr>
            <w:r w:rsidRPr="00AC1791">
              <w:rPr>
                <w:rFonts w:ascii="Arial Narrow" w:eastAsia="Calibri" w:hAnsi="Arial Narrow" w:cs="Arial,Bold"/>
                <w:color w:val="000000" w:themeColor="text1"/>
                <w:sz w:val="20"/>
                <w:szCs w:val="20"/>
              </w:rPr>
              <w:t>Distribución de las principales lenguas y religiones en los continentes.</w:t>
            </w:r>
          </w:p>
        </w:tc>
        <w:tc>
          <w:tcPr>
            <w:tcW w:w="1167" w:type="pct"/>
            <w:shd w:val="clear" w:color="auto" w:fill="F2F2F2" w:themeFill="background1" w:themeFillShade="F2"/>
            <w:vAlign w:val="center"/>
          </w:tcPr>
          <w:p w14:paraId="0850BAFC" w14:textId="77777777" w:rsidR="007B1017" w:rsidRPr="00AC1791" w:rsidRDefault="007B1017" w:rsidP="007B1017">
            <w:pPr>
              <w:spacing w:after="0" w:line="240" w:lineRule="auto"/>
              <w:jc w:val="center"/>
              <w:rPr>
                <w:rFonts w:ascii="Arial Narrow" w:eastAsia="Calibri" w:hAnsi="Arial Narrow" w:cs="Arial,Bold"/>
                <w:color w:val="000000" w:themeColor="text1"/>
                <w:sz w:val="20"/>
                <w:szCs w:val="20"/>
              </w:rPr>
            </w:pPr>
            <w:r w:rsidRPr="00AC1791">
              <w:rPr>
                <w:rFonts w:ascii="Arial Narrow" w:eastAsia="Calibri" w:hAnsi="Arial Narrow" w:cs="Arial,Bold"/>
                <w:color w:val="000000" w:themeColor="text1"/>
                <w:sz w:val="20"/>
                <w:szCs w:val="20"/>
              </w:rPr>
              <w:t>Distribución de las principales religiones en el mundo.</w:t>
            </w:r>
          </w:p>
        </w:tc>
      </w:tr>
    </w:tbl>
    <w:p w14:paraId="603FB9AA" w14:textId="77777777" w:rsidR="007B1017" w:rsidRPr="007B1017" w:rsidRDefault="007B1017" w:rsidP="007B1017">
      <w:pPr>
        <w:spacing w:after="0" w:line="240" w:lineRule="auto"/>
        <w:rPr>
          <w:rFonts w:ascii="Arial Narrow" w:eastAsia="Calibri" w:hAnsi="Arial Narrow" w:cs="Times New Roman"/>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19"/>
        <w:gridCol w:w="1981"/>
      </w:tblGrid>
      <w:tr w:rsidR="007B1017" w:rsidRPr="007B1017" w14:paraId="051B3C85" w14:textId="77777777" w:rsidTr="00AC1791">
        <w:tc>
          <w:tcPr>
            <w:tcW w:w="40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7C28FD5"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4E148ABC"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EVALUACIÓN</w:t>
            </w:r>
          </w:p>
        </w:tc>
      </w:tr>
      <w:tr w:rsidR="007B1017" w:rsidRPr="007B1017" w14:paraId="2D5AE507" w14:textId="77777777" w:rsidTr="0074182A">
        <w:trPr>
          <w:trHeight w:val="714"/>
        </w:trPr>
        <w:tc>
          <w:tcPr>
            <w:tcW w:w="4083" w:type="pct"/>
            <w:vMerge w:val="restart"/>
            <w:tcBorders>
              <w:top w:val="single" w:sz="4" w:space="0" w:color="000000"/>
              <w:left w:val="single" w:sz="4" w:space="0" w:color="000000"/>
              <w:right w:val="single" w:sz="4" w:space="0" w:color="000000"/>
            </w:tcBorders>
          </w:tcPr>
          <w:p w14:paraId="00ED7537" w14:textId="77777777" w:rsidR="007B1017" w:rsidRPr="007B1017" w:rsidRDefault="007B1017" w:rsidP="007B1017">
            <w:pPr>
              <w:spacing w:after="0" w:line="240" w:lineRule="auto"/>
              <w:rPr>
                <w:rFonts w:ascii="Arial Narrow" w:eastAsia="Calibri" w:hAnsi="Arial Narrow" w:cs="Times New Roman"/>
                <w:b/>
                <w:sz w:val="20"/>
                <w:szCs w:val="20"/>
              </w:rPr>
            </w:pPr>
            <w:r w:rsidRPr="007B1017">
              <w:rPr>
                <w:rFonts w:ascii="Arial Narrow" w:eastAsia="Calibri" w:hAnsi="Arial Narrow" w:cs="Times New Roman"/>
                <w:b/>
                <w:sz w:val="20"/>
                <w:szCs w:val="20"/>
              </w:rPr>
              <w:t>INICIO</w:t>
            </w:r>
          </w:p>
          <w:p w14:paraId="30B6699E" w14:textId="77777777" w:rsidR="007B1017" w:rsidRPr="007B1017" w:rsidRDefault="007B1017" w:rsidP="007B1017">
            <w:pPr>
              <w:spacing w:after="0" w:line="240" w:lineRule="auto"/>
              <w:rPr>
                <w:rFonts w:ascii="Arial Narrow" w:eastAsia="Calibri" w:hAnsi="Arial Narrow" w:cs="Arial,Bold"/>
                <w:sz w:val="20"/>
                <w:szCs w:val="20"/>
              </w:rPr>
            </w:pPr>
            <w:r w:rsidRPr="007B1017">
              <w:rPr>
                <w:rFonts w:ascii="Arial Narrow" w:eastAsia="Calibri" w:hAnsi="Arial Narrow" w:cs="Times New Roman"/>
                <w:sz w:val="20"/>
                <w:szCs w:val="20"/>
              </w:rPr>
              <w:t>Preguntar: ¿</w:t>
            </w:r>
            <w:r w:rsidRPr="007B1017">
              <w:rPr>
                <w:rFonts w:ascii="Arial Narrow" w:eastAsia="Calibri" w:hAnsi="Arial Narrow" w:cs="Arial,Bold"/>
                <w:sz w:val="20"/>
                <w:szCs w:val="20"/>
              </w:rPr>
              <w:t>Qué es una religión?, ¿cuántas religiones conoces?, ¿qué religiones se practican en tu país?, ¿cuáles son las religiones más practicadas en el mundo?</w:t>
            </w:r>
          </w:p>
          <w:p w14:paraId="60FE9370" w14:textId="77777777" w:rsidR="007B1017" w:rsidRPr="007B1017" w:rsidRDefault="007B1017" w:rsidP="007B1017">
            <w:pPr>
              <w:spacing w:after="0" w:line="240" w:lineRule="auto"/>
              <w:rPr>
                <w:rFonts w:ascii="Arial Narrow" w:eastAsia="Calibri" w:hAnsi="Arial Narrow" w:cs="Times New Roman"/>
                <w:i/>
                <w:sz w:val="18"/>
                <w:szCs w:val="20"/>
              </w:rPr>
            </w:pPr>
            <w:r w:rsidRPr="007B1017">
              <w:rPr>
                <w:rFonts w:ascii="Arial Narrow" w:eastAsia="Calibri" w:hAnsi="Arial Narrow" w:cs="Times New Roman"/>
                <w:b/>
                <w:bCs/>
                <w:sz w:val="20"/>
                <w:szCs w:val="20"/>
              </w:rPr>
              <w:t>DESARROLLO</w:t>
            </w:r>
            <w:r w:rsidRPr="007B1017">
              <w:rPr>
                <w:rFonts w:ascii="Arial Narrow" w:eastAsia="Calibri" w:hAnsi="Arial Narrow" w:cs="Times New Roman"/>
                <w:sz w:val="20"/>
                <w:szCs w:val="20"/>
              </w:rPr>
              <w:br/>
              <w:t xml:space="preserve">Explicar: </w:t>
            </w:r>
            <w:r w:rsidRPr="007B1017">
              <w:rPr>
                <w:rFonts w:ascii="Arial Narrow" w:eastAsia="Calibri" w:hAnsi="Arial Narrow" w:cs="Arial,Bold"/>
                <w:i/>
                <w:sz w:val="18"/>
                <w:szCs w:val="20"/>
              </w:rPr>
              <w:t xml:space="preserve">La </w:t>
            </w:r>
            <w:r w:rsidRPr="007B1017">
              <w:rPr>
                <w:rFonts w:ascii="Arial Narrow" w:eastAsia="Calibri" w:hAnsi="Arial Narrow" w:cs="Arial,Bold"/>
                <w:bCs/>
                <w:i/>
                <w:sz w:val="18"/>
                <w:szCs w:val="20"/>
              </w:rPr>
              <w:t>religión</w:t>
            </w:r>
            <w:r w:rsidRPr="007B1017">
              <w:rPr>
                <w:rFonts w:ascii="Arial Narrow" w:eastAsia="Calibri" w:hAnsi="Arial Narrow" w:cs="Arial,Bold"/>
                <w:i/>
                <w:sz w:val="18"/>
                <w:szCs w:val="20"/>
              </w:rPr>
              <w:t xml:space="preserve"> es una parte de la actividad humana consistente en creencias y prácticas acerca de lo considerado como divino o sagrado, de tipo existencial, moral y espiritual. De los más de 7,000 millones de seres humanos que pueblan nuestro planeta, alrededor de un 85% profesa algún tipo de religión. A lo largo de la historia han aparecido y desaparecido numerosas religiones. Hoy existen miles de ellas, aunque son muy pocas las que se extienden a lo largo de varios continentes y cuentan con millones de fieles. Una forma de definir una religión principal es por el número de sus adeptos actuales. Los números de población por religión son computados por una combinación de reportes de censo y encuestas de población, pero los resultados pueden variar ampliamente dependiendo de la manera en que las preguntas son formuladas, las definiciones de religión utilizadas y la parcialidad de las agencias u organizaciones que conducen la investigación. Las religiones informales o desorganizadas son especialmente difíciles de contabilizar El número de </w:t>
            </w:r>
            <w:r w:rsidRPr="007B1017">
              <w:rPr>
                <w:rFonts w:ascii="Arial Narrow" w:eastAsia="Calibri" w:hAnsi="Arial Narrow" w:cs="Arial,Bold"/>
                <w:bCs/>
                <w:i/>
                <w:sz w:val="18"/>
                <w:szCs w:val="20"/>
              </w:rPr>
              <w:t>religiones mayoritarias en el mundo</w:t>
            </w:r>
            <w:r w:rsidRPr="007B1017">
              <w:rPr>
                <w:rFonts w:ascii="Arial Narrow" w:eastAsia="Calibri" w:hAnsi="Arial Narrow" w:cs="Arial,Bold"/>
                <w:i/>
                <w:sz w:val="18"/>
                <w:szCs w:val="20"/>
              </w:rPr>
              <w:t xml:space="preserve"> es muy reducido. De acuerdo con datos recientes, la mayoría de los adeptos religiosos se dividen entre estas religiones: </w:t>
            </w:r>
            <w:proofErr w:type="gramStart"/>
            <w:r w:rsidRPr="007B1017">
              <w:rPr>
                <w:rFonts w:ascii="Arial Narrow" w:eastAsia="Calibri" w:hAnsi="Arial Narrow" w:cs="Arial,Bold"/>
                <w:bCs/>
                <w:i/>
                <w:sz w:val="18"/>
                <w:szCs w:val="20"/>
              </w:rPr>
              <w:t>Cristianismo</w:t>
            </w:r>
            <w:proofErr w:type="gramEnd"/>
            <w:r w:rsidRPr="007B1017">
              <w:rPr>
                <w:rFonts w:ascii="Arial Narrow" w:eastAsia="Calibri" w:hAnsi="Arial Narrow" w:cs="Arial,Bold"/>
                <w:bCs/>
                <w:i/>
                <w:sz w:val="18"/>
                <w:szCs w:val="20"/>
              </w:rPr>
              <w:t>,</w:t>
            </w:r>
            <w:r w:rsidRPr="007B1017">
              <w:rPr>
                <w:rFonts w:ascii="Arial Narrow" w:eastAsia="Calibri" w:hAnsi="Arial Narrow" w:cs="Arial,Bold"/>
                <w:i/>
                <w:sz w:val="18"/>
                <w:szCs w:val="20"/>
              </w:rPr>
              <w:t xml:space="preserve"> </w:t>
            </w:r>
            <w:r w:rsidRPr="007B1017">
              <w:rPr>
                <w:rFonts w:ascii="Arial Narrow" w:eastAsia="Calibri" w:hAnsi="Arial Narrow" w:cs="Arial,Bold"/>
                <w:bCs/>
                <w:i/>
                <w:sz w:val="18"/>
                <w:szCs w:val="20"/>
              </w:rPr>
              <w:t>Islam</w:t>
            </w:r>
            <w:r w:rsidRPr="007B1017">
              <w:rPr>
                <w:rFonts w:ascii="Arial Narrow" w:eastAsia="Calibri" w:hAnsi="Arial Narrow" w:cs="Arial,Bold"/>
                <w:i/>
                <w:sz w:val="18"/>
                <w:szCs w:val="20"/>
              </w:rPr>
              <w:t xml:space="preserve">, </w:t>
            </w:r>
            <w:r w:rsidRPr="007B1017">
              <w:rPr>
                <w:rFonts w:ascii="Arial Narrow" w:eastAsia="Calibri" w:hAnsi="Arial Narrow" w:cs="Arial,Bold"/>
                <w:bCs/>
                <w:i/>
                <w:sz w:val="18"/>
                <w:szCs w:val="20"/>
              </w:rPr>
              <w:t>Hinduismo</w:t>
            </w:r>
            <w:r w:rsidRPr="007B1017">
              <w:rPr>
                <w:rFonts w:ascii="Arial Narrow" w:eastAsia="Calibri" w:hAnsi="Arial Narrow" w:cs="Arial,Bold"/>
                <w:i/>
                <w:sz w:val="18"/>
                <w:szCs w:val="20"/>
              </w:rPr>
              <w:t xml:space="preserve">, </w:t>
            </w:r>
            <w:r w:rsidRPr="007B1017">
              <w:rPr>
                <w:rFonts w:ascii="Arial Narrow" w:eastAsia="Calibri" w:hAnsi="Arial Narrow" w:cs="Arial,Bold"/>
                <w:bCs/>
                <w:i/>
                <w:sz w:val="18"/>
                <w:szCs w:val="20"/>
              </w:rPr>
              <w:t>Religión tradicional china</w:t>
            </w:r>
            <w:r w:rsidRPr="007B1017">
              <w:rPr>
                <w:rFonts w:ascii="Arial Narrow" w:eastAsia="Calibri" w:hAnsi="Arial Narrow" w:cs="Arial,Bold"/>
                <w:i/>
                <w:sz w:val="18"/>
                <w:szCs w:val="20"/>
              </w:rPr>
              <w:t xml:space="preserve">, </w:t>
            </w:r>
            <w:r w:rsidRPr="007B1017">
              <w:rPr>
                <w:rFonts w:ascii="Arial Narrow" w:eastAsia="Calibri" w:hAnsi="Arial Narrow" w:cs="Arial,Bold"/>
                <w:bCs/>
                <w:i/>
                <w:sz w:val="18"/>
                <w:szCs w:val="20"/>
              </w:rPr>
              <w:t>Budismo,</w:t>
            </w:r>
            <w:r w:rsidRPr="007B1017">
              <w:rPr>
                <w:rFonts w:ascii="Arial Narrow" w:eastAsia="Calibri" w:hAnsi="Arial Narrow" w:cs="Arial,Bold"/>
                <w:i/>
                <w:sz w:val="18"/>
                <w:szCs w:val="20"/>
              </w:rPr>
              <w:t xml:space="preserve"> </w:t>
            </w:r>
            <w:r w:rsidRPr="007B1017">
              <w:rPr>
                <w:rFonts w:ascii="Arial Narrow" w:eastAsia="Calibri" w:hAnsi="Arial Narrow" w:cs="Arial,Bold"/>
                <w:bCs/>
                <w:i/>
                <w:sz w:val="18"/>
                <w:szCs w:val="20"/>
              </w:rPr>
              <w:t>Judaísmo</w:t>
            </w:r>
            <w:r w:rsidRPr="007B1017">
              <w:rPr>
                <w:rFonts w:ascii="Arial Narrow" w:eastAsia="Calibri" w:hAnsi="Arial Narrow" w:cs="Arial,Bold"/>
                <w:i/>
                <w:sz w:val="18"/>
                <w:szCs w:val="20"/>
              </w:rPr>
              <w:t>, hay otras religiones minoritarias y también hay población que no cree en ningún dios como los agnósticos y los ateos.</w:t>
            </w:r>
          </w:p>
          <w:p w14:paraId="216B0824" w14:textId="77777777" w:rsidR="007B1017" w:rsidRPr="007B1017" w:rsidRDefault="007B1017" w:rsidP="007B1017">
            <w:pPr>
              <w:spacing w:after="0" w:line="240" w:lineRule="auto"/>
              <w:rPr>
                <w:rFonts w:ascii="Arial Narrow" w:eastAsia="Calibri" w:hAnsi="Arial Narrow" w:cs="Times New Roman"/>
                <w:b/>
                <w:sz w:val="20"/>
                <w:szCs w:val="20"/>
              </w:rPr>
            </w:pPr>
            <w:r w:rsidRPr="007B1017">
              <w:rPr>
                <w:rFonts w:ascii="Arial Narrow" w:eastAsia="Calibri" w:hAnsi="Arial Narrow" w:cs="Times New Roman"/>
                <w:b/>
                <w:sz w:val="20"/>
                <w:szCs w:val="20"/>
              </w:rPr>
              <w:t>CIERRE</w:t>
            </w:r>
          </w:p>
          <w:p w14:paraId="22242426" w14:textId="77777777" w:rsidR="007B1017" w:rsidRPr="007B1017" w:rsidRDefault="007B1017" w:rsidP="007B1017">
            <w:pPr>
              <w:spacing w:after="0" w:line="240" w:lineRule="auto"/>
              <w:rPr>
                <w:rFonts w:ascii="Arial Narrow" w:eastAsia="Calibri" w:hAnsi="Arial Narrow" w:cs="Arial,Bold"/>
                <w:sz w:val="20"/>
                <w:szCs w:val="20"/>
              </w:rPr>
            </w:pPr>
            <w:r w:rsidRPr="007B1017">
              <w:rPr>
                <w:rFonts w:ascii="Arial Narrow" w:eastAsia="Calibri" w:hAnsi="Arial Narrow" w:cs="Times New Roman"/>
                <w:sz w:val="20"/>
                <w:szCs w:val="20"/>
              </w:rPr>
              <w:t xml:space="preserve">Indicar: Localiza tu país e identifica qué religión </w:t>
            </w:r>
            <w:r w:rsidRPr="007B1017">
              <w:rPr>
                <w:rFonts w:ascii="Arial Narrow" w:eastAsia="Calibri" w:hAnsi="Arial Narrow" w:cs="Arial,Bold"/>
                <w:sz w:val="20"/>
                <w:szCs w:val="20"/>
              </w:rPr>
              <w:t>profesa la mayoría de los habitantes.</w:t>
            </w:r>
          </w:p>
          <w:p w14:paraId="5F8B7BD4" w14:textId="77777777" w:rsidR="007B1017" w:rsidRPr="007B1017" w:rsidRDefault="007B1017" w:rsidP="007B1017">
            <w:pPr>
              <w:spacing w:after="0" w:line="240" w:lineRule="auto"/>
              <w:ind w:left="567"/>
              <w:rPr>
                <w:rFonts w:ascii="Arial Narrow" w:eastAsia="Calibri" w:hAnsi="Arial Narrow" w:cs="Arial,Bold"/>
                <w:sz w:val="20"/>
                <w:szCs w:val="20"/>
              </w:rPr>
            </w:pPr>
            <w:r w:rsidRPr="007B1017">
              <w:rPr>
                <w:rFonts w:ascii="Arial Narrow" w:eastAsia="Calibri" w:hAnsi="Arial Narrow" w:cs="Arial,Bold"/>
                <w:sz w:val="20"/>
                <w:szCs w:val="20"/>
              </w:rPr>
              <w:t>Ordena de mayor a menor las religiones que se practican en los diferentes continentes.</w:t>
            </w:r>
          </w:p>
        </w:tc>
        <w:tc>
          <w:tcPr>
            <w:tcW w:w="917" w:type="pct"/>
            <w:tcBorders>
              <w:top w:val="single" w:sz="4" w:space="0" w:color="000000"/>
              <w:left w:val="single" w:sz="4" w:space="0" w:color="000000"/>
              <w:bottom w:val="single" w:sz="4" w:space="0" w:color="000000"/>
              <w:right w:val="single" w:sz="4" w:space="0" w:color="000000"/>
            </w:tcBorders>
          </w:tcPr>
          <w:p w14:paraId="051A4C6F" w14:textId="77777777" w:rsidR="007B1017" w:rsidRPr="007B1017" w:rsidRDefault="007B1017" w:rsidP="007B1017">
            <w:pPr>
              <w:spacing w:after="0" w:line="240" w:lineRule="auto"/>
              <w:rPr>
                <w:rFonts w:ascii="Arial Narrow" w:eastAsia="Calibri" w:hAnsi="Arial Narrow" w:cs="Times New Roman"/>
                <w:sz w:val="20"/>
                <w:szCs w:val="20"/>
              </w:rPr>
            </w:pPr>
            <w:proofErr w:type="gramStart"/>
            <w:r w:rsidRPr="007B1017">
              <w:rPr>
                <w:rFonts w:ascii="Arial Narrow" w:eastAsia="Calibri" w:hAnsi="Arial Narrow" w:cs="Times New Roman"/>
                <w:b/>
                <w:sz w:val="20"/>
                <w:szCs w:val="20"/>
              </w:rPr>
              <w:t>RECURSO.-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sz w:val="20"/>
                <w:szCs w:val="20"/>
              </w:rPr>
              <w:t>Ejercicio.</w:t>
            </w:r>
          </w:p>
          <w:p w14:paraId="5CF2FEB0" w14:textId="77777777" w:rsidR="007B1017" w:rsidRPr="007B1017" w:rsidRDefault="007B1017" w:rsidP="007B1017">
            <w:pPr>
              <w:spacing w:after="0" w:line="240" w:lineRule="auto"/>
              <w:rPr>
                <w:rFonts w:ascii="Arial Narrow" w:eastAsia="Calibri" w:hAnsi="Arial Narrow" w:cs="Times New Roman"/>
                <w:sz w:val="20"/>
                <w:szCs w:val="20"/>
              </w:rPr>
            </w:pPr>
            <w:proofErr w:type="gramStart"/>
            <w:r w:rsidRPr="007B1017">
              <w:rPr>
                <w:rFonts w:ascii="Arial Narrow" w:eastAsia="Calibri" w:hAnsi="Arial Narrow" w:cs="Times New Roman"/>
                <w:b/>
                <w:sz w:val="20"/>
                <w:szCs w:val="20"/>
              </w:rPr>
              <w:t>CRITERIO.-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sz w:val="20"/>
                <w:szCs w:val="20"/>
              </w:rPr>
              <w:t>Reconocen las principales religiones profesadas en el mundo.</w:t>
            </w:r>
          </w:p>
          <w:p w14:paraId="712180E6"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 xml:space="preserve"> </w:t>
            </w:r>
          </w:p>
        </w:tc>
      </w:tr>
      <w:tr w:rsidR="007B1017" w:rsidRPr="007B1017" w14:paraId="4D29B996" w14:textId="77777777" w:rsidTr="0074182A">
        <w:trPr>
          <w:trHeight w:val="193"/>
        </w:trPr>
        <w:tc>
          <w:tcPr>
            <w:tcW w:w="4083" w:type="pct"/>
            <w:vMerge/>
            <w:tcBorders>
              <w:left w:val="single" w:sz="4" w:space="0" w:color="000000"/>
              <w:right w:val="single" w:sz="4" w:space="0" w:color="000000"/>
            </w:tcBorders>
          </w:tcPr>
          <w:p w14:paraId="1310FF8F" w14:textId="77777777" w:rsidR="007B1017" w:rsidRPr="007B1017" w:rsidRDefault="007B1017" w:rsidP="007B1017">
            <w:pPr>
              <w:spacing w:after="0" w:line="240" w:lineRule="auto"/>
              <w:rPr>
                <w:rFonts w:ascii="Arial Narrow" w:eastAsia="Calibri" w:hAnsi="Arial Narrow" w:cs="Times New Roman"/>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0E28C567" w14:textId="77777777" w:rsidR="007B1017" w:rsidRPr="007B1017" w:rsidRDefault="007B1017" w:rsidP="007B1017">
            <w:pPr>
              <w:spacing w:after="0" w:line="240" w:lineRule="auto"/>
              <w:jc w:val="center"/>
              <w:rPr>
                <w:rFonts w:ascii="Arial Narrow" w:eastAsia="Calibri" w:hAnsi="Arial Narrow" w:cs="Times New Roman"/>
                <w:b/>
                <w:sz w:val="20"/>
                <w:szCs w:val="20"/>
              </w:rPr>
            </w:pPr>
            <w:r w:rsidRPr="007B1017">
              <w:rPr>
                <w:rFonts w:ascii="Arial Narrow" w:eastAsia="Calibri" w:hAnsi="Arial Narrow" w:cs="Times New Roman"/>
                <w:b/>
                <w:sz w:val="20"/>
                <w:szCs w:val="20"/>
              </w:rPr>
              <w:t>RECURSOS DIDÁCTICOS</w:t>
            </w:r>
          </w:p>
        </w:tc>
      </w:tr>
      <w:tr w:rsidR="007B1017" w:rsidRPr="007B1017" w14:paraId="68EF767B" w14:textId="77777777" w:rsidTr="0074182A">
        <w:trPr>
          <w:trHeight w:val="85"/>
        </w:trPr>
        <w:tc>
          <w:tcPr>
            <w:tcW w:w="4083" w:type="pct"/>
            <w:vMerge/>
            <w:tcBorders>
              <w:left w:val="single" w:sz="4" w:space="0" w:color="000000"/>
              <w:bottom w:val="single" w:sz="4" w:space="0" w:color="000000"/>
              <w:right w:val="single" w:sz="4" w:space="0" w:color="000000"/>
            </w:tcBorders>
          </w:tcPr>
          <w:p w14:paraId="54C1A009" w14:textId="77777777" w:rsidR="007B1017" w:rsidRPr="007B1017" w:rsidRDefault="007B1017" w:rsidP="007B1017">
            <w:pPr>
              <w:spacing w:after="0" w:line="240" w:lineRule="auto"/>
              <w:rPr>
                <w:rFonts w:ascii="Arial Narrow" w:eastAsia="Calibri" w:hAnsi="Arial Narrow" w:cs="Times New Roman"/>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23254C5E"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Ejercicios.</w:t>
            </w:r>
          </w:p>
        </w:tc>
      </w:tr>
      <w:tr w:rsidR="007B1017" w:rsidRPr="007B1017" w14:paraId="1331B55A" w14:textId="77777777" w:rsidTr="0074182A">
        <w:trPr>
          <w:trHeight w:val="218"/>
        </w:trPr>
        <w:tc>
          <w:tcPr>
            <w:tcW w:w="4083" w:type="pct"/>
            <w:tcBorders>
              <w:top w:val="single" w:sz="4" w:space="0" w:color="000000"/>
              <w:left w:val="single" w:sz="4" w:space="0" w:color="000000"/>
              <w:bottom w:val="single" w:sz="4" w:space="0" w:color="000000"/>
              <w:right w:val="single" w:sz="4" w:space="0" w:color="000000"/>
            </w:tcBorders>
          </w:tcPr>
          <w:p w14:paraId="45A13FB3" w14:textId="77777777" w:rsidR="007B1017" w:rsidRPr="007B1017" w:rsidRDefault="007B1017" w:rsidP="007B1017">
            <w:pPr>
              <w:spacing w:after="0" w:line="240" w:lineRule="auto"/>
              <w:rPr>
                <w:rFonts w:ascii="Arial Narrow" w:eastAsia="Calibri" w:hAnsi="Arial Narrow" w:cs="Times New Roman"/>
                <w:b/>
                <w:bCs/>
                <w:color w:val="365F91"/>
                <w:sz w:val="20"/>
                <w:szCs w:val="20"/>
              </w:rPr>
            </w:pPr>
            <w:r w:rsidRPr="007B1017">
              <w:rPr>
                <w:rFonts w:ascii="Arial Narrow" w:eastAsia="Calibri" w:hAnsi="Arial Narrow" w:cs="Times New Roman"/>
                <w:b/>
                <w:bCs/>
                <w:sz w:val="20"/>
                <w:szCs w:val="20"/>
              </w:rPr>
              <w:t xml:space="preserve">PÁGINAS DEL LIBRO DEL </w:t>
            </w:r>
            <w:proofErr w:type="gramStart"/>
            <w:r w:rsidRPr="007B1017">
              <w:rPr>
                <w:rFonts w:ascii="Arial Narrow" w:eastAsia="Calibri" w:hAnsi="Arial Narrow" w:cs="Times New Roman"/>
                <w:b/>
                <w:bCs/>
                <w:sz w:val="20"/>
                <w:szCs w:val="20"/>
              </w:rPr>
              <w:t>ALUMNO.-</w:t>
            </w:r>
            <w:proofErr w:type="gramEnd"/>
            <w:r w:rsidRPr="007B1017">
              <w:rPr>
                <w:rFonts w:ascii="Arial Narrow" w:eastAsia="Calibri" w:hAnsi="Arial Narrow" w:cs="Times New Roman"/>
                <w:b/>
                <w:bCs/>
                <w:sz w:val="20"/>
                <w:szCs w:val="20"/>
              </w:rPr>
              <w:t xml:space="preserve"> </w:t>
            </w:r>
            <w:r w:rsidRPr="007B1017">
              <w:rPr>
                <w:rFonts w:ascii="Arial Narrow" w:eastAsia="Calibri" w:hAnsi="Arial Narrow" w:cs="Times New Roman"/>
                <w:bCs/>
                <w:sz w:val="20"/>
                <w:szCs w:val="20"/>
              </w:rPr>
              <w:t>95 - 102</w:t>
            </w:r>
          </w:p>
        </w:tc>
        <w:tc>
          <w:tcPr>
            <w:tcW w:w="917" w:type="pct"/>
            <w:tcBorders>
              <w:top w:val="single" w:sz="4" w:space="0" w:color="000000"/>
              <w:left w:val="single" w:sz="4" w:space="0" w:color="000000"/>
              <w:bottom w:val="single" w:sz="4" w:space="0" w:color="000000"/>
              <w:right w:val="single" w:sz="4" w:space="0" w:color="000000"/>
            </w:tcBorders>
          </w:tcPr>
          <w:p w14:paraId="561588E6"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3EB9BF1A" w14:textId="77777777" w:rsidTr="0074182A">
        <w:trPr>
          <w:trHeight w:val="218"/>
        </w:trPr>
        <w:tc>
          <w:tcPr>
            <w:tcW w:w="5000" w:type="pct"/>
            <w:gridSpan w:val="2"/>
            <w:tcBorders>
              <w:top w:val="single" w:sz="4" w:space="0" w:color="000000"/>
              <w:left w:val="single" w:sz="4" w:space="0" w:color="000000"/>
              <w:bottom w:val="single" w:sz="4" w:space="0" w:color="000000"/>
              <w:right w:val="single" w:sz="4" w:space="0" w:color="000000"/>
            </w:tcBorders>
          </w:tcPr>
          <w:p w14:paraId="7506F058" w14:textId="77777777" w:rsidR="007B1017" w:rsidRPr="007B1017" w:rsidRDefault="007B1017" w:rsidP="007B1017">
            <w:pPr>
              <w:spacing w:after="0" w:line="240" w:lineRule="auto"/>
              <w:rPr>
                <w:rFonts w:ascii="Arial Narrow" w:eastAsia="Calibri" w:hAnsi="Arial Narrow" w:cs="Times New Roman"/>
                <w:b/>
                <w:noProof/>
                <w:sz w:val="18"/>
                <w:szCs w:val="18"/>
                <w:lang w:eastAsia="es-MX"/>
              </w:rPr>
            </w:pPr>
            <w:r w:rsidRPr="007B1017">
              <w:rPr>
                <w:rFonts w:ascii="Arial Narrow" w:eastAsia="Calibri" w:hAnsi="Arial Narrow" w:cs="Times New Roman"/>
                <w:b/>
                <w:noProof/>
                <w:sz w:val="18"/>
                <w:szCs w:val="18"/>
                <w:lang w:eastAsia="es-MX"/>
              </w:rPr>
              <w:t>Notas:_________________________________________________________________________________________________________________________</w:t>
            </w:r>
          </w:p>
          <w:p w14:paraId="263F5815" w14:textId="77777777" w:rsidR="007B1017" w:rsidRPr="007B1017" w:rsidRDefault="007B1017" w:rsidP="007B1017">
            <w:pPr>
              <w:spacing w:after="0" w:line="240" w:lineRule="auto"/>
              <w:rPr>
                <w:rFonts w:ascii="Arial Narrow" w:eastAsia="Calibri" w:hAnsi="Arial Narrow" w:cs="Times New Roman"/>
                <w:b/>
                <w:noProof/>
                <w:sz w:val="18"/>
                <w:szCs w:val="18"/>
                <w:lang w:eastAsia="es-MX"/>
              </w:rPr>
            </w:pPr>
            <w:r w:rsidRPr="007B1017">
              <w:rPr>
                <w:rFonts w:ascii="Arial Narrow" w:eastAsia="Calibri" w:hAnsi="Arial Narrow" w:cs="Times New Roman"/>
                <w:b/>
                <w:noProof/>
                <w:sz w:val="18"/>
                <w:szCs w:val="18"/>
                <w:lang w:eastAsia="es-MX"/>
              </w:rPr>
              <w:t>_____________________________________________________________________________________________________________________________</w:t>
            </w:r>
          </w:p>
          <w:p w14:paraId="6722D7B2" w14:textId="77777777" w:rsidR="007B1017" w:rsidRPr="007B1017" w:rsidRDefault="007B1017" w:rsidP="007B1017">
            <w:pPr>
              <w:spacing w:after="0" w:line="240" w:lineRule="auto"/>
              <w:rPr>
                <w:rFonts w:ascii="Arial Narrow" w:eastAsia="Calibri" w:hAnsi="Arial Narrow" w:cs="Times New Roman"/>
                <w:sz w:val="18"/>
                <w:szCs w:val="18"/>
              </w:rPr>
            </w:pPr>
          </w:p>
        </w:tc>
      </w:tr>
    </w:tbl>
    <w:p w14:paraId="76E51073" w14:textId="77777777" w:rsidR="007B1017" w:rsidRPr="007B1017" w:rsidRDefault="007B1017" w:rsidP="007B1017">
      <w:pPr>
        <w:tabs>
          <w:tab w:val="left" w:pos="2954"/>
        </w:tabs>
        <w:spacing w:after="0" w:line="240" w:lineRule="auto"/>
        <w:rPr>
          <w:rFonts w:ascii="Arial Narrow" w:eastAsia="Calibri" w:hAnsi="Arial Narrow" w:cs="Times New Roman"/>
          <w:sz w:val="20"/>
          <w:szCs w:val="20"/>
        </w:rPr>
      </w:pPr>
    </w:p>
    <w:p w14:paraId="4CB4FAF8" w14:textId="77777777" w:rsidR="00AC1791" w:rsidRDefault="00AC1791">
      <w:pPr>
        <w:rPr>
          <w:rFonts w:ascii="Arial Narrow" w:eastAsia="Calibri" w:hAnsi="Arial Narrow" w:cs="Times New Roman"/>
          <w:b/>
          <w:noProof/>
          <w:sz w:val="28"/>
          <w:szCs w:val="20"/>
          <w:lang w:eastAsia="es-MX"/>
        </w:rPr>
      </w:pPr>
      <w:r>
        <w:rPr>
          <w:rFonts w:ascii="Arial Narrow" w:eastAsia="Calibri" w:hAnsi="Arial Narrow" w:cs="Times New Roman"/>
          <w:b/>
          <w:noProof/>
          <w:sz w:val="28"/>
          <w:szCs w:val="20"/>
          <w:lang w:eastAsia="es-MX"/>
        </w:rPr>
        <w:br w:type="page"/>
      </w:r>
    </w:p>
    <w:p w14:paraId="560CEB36" w14:textId="77777777" w:rsidR="007B1017" w:rsidRPr="007B1017" w:rsidRDefault="007B1017" w:rsidP="007B1017">
      <w:pPr>
        <w:spacing w:after="0" w:line="240" w:lineRule="auto"/>
        <w:jc w:val="center"/>
        <w:rPr>
          <w:rFonts w:ascii="Arial Narrow" w:eastAsia="Calibri" w:hAnsi="Arial Narrow" w:cs="Times New Roman"/>
          <w:b/>
          <w:noProof/>
          <w:sz w:val="20"/>
          <w:szCs w:val="20"/>
          <w:lang w:eastAsia="es-MX"/>
        </w:rPr>
      </w:pPr>
      <w:r w:rsidRPr="007B1017">
        <w:rPr>
          <w:rFonts w:ascii="Arial Narrow" w:eastAsia="Calibri" w:hAnsi="Arial Narrow" w:cs="Times New Roman"/>
          <w:b/>
          <w:noProof/>
          <w:sz w:val="28"/>
          <w:szCs w:val="20"/>
          <w:lang w:eastAsia="es-MX"/>
        </w:rPr>
        <w:lastRenderedPageBreak/>
        <w:t>Historia</w:t>
      </w:r>
    </w:p>
    <w:p w14:paraId="48A85EC4" w14:textId="77777777" w:rsidR="007B1017" w:rsidRPr="007B1017" w:rsidRDefault="007B1017" w:rsidP="007B1017">
      <w:pPr>
        <w:spacing w:after="0" w:line="240" w:lineRule="auto"/>
        <w:jc w:val="right"/>
        <w:rPr>
          <w:rFonts w:ascii="Arial Narrow" w:eastAsia="Calibri" w:hAnsi="Arial Narrow" w:cs="Times New Roman"/>
          <w:b/>
          <w:noProof/>
          <w:color w:val="00000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4860"/>
        <w:gridCol w:w="5940"/>
      </w:tblGrid>
      <w:tr w:rsidR="00AC1791" w:rsidRPr="00AC1791" w14:paraId="3C361ADB" w14:textId="77777777" w:rsidTr="00AC1791">
        <w:tc>
          <w:tcPr>
            <w:tcW w:w="10800" w:type="dxa"/>
            <w:gridSpan w:val="2"/>
            <w:shd w:val="clear" w:color="auto" w:fill="F2F2F2" w:themeFill="background1" w:themeFillShade="F2"/>
          </w:tcPr>
          <w:p w14:paraId="7E487179"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Del Porfiriato a la Revolución Mexicana</w:t>
            </w:r>
          </w:p>
        </w:tc>
      </w:tr>
      <w:tr w:rsidR="00AC1791" w:rsidRPr="00AC1791" w14:paraId="25164875" w14:textId="77777777" w:rsidTr="00AC1791">
        <w:tc>
          <w:tcPr>
            <w:tcW w:w="4860" w:type="dxa"/>
            <w:shd w:val="clear" w:color="auto" w:fill="F2F2F2" w:themeFill="background1" w:themeFillShade="F2"/>
          </w:tcPr>
          <w:p w14:paraId="02B10C9E"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Aprendizajes esperados:</w:t>
            </w:r>
          </w:p>
        </w:tc>
        <w:tc>
          <w:tcPr>
            <w:tcW w:w="5940" w:type="dxa"/>
            <w:shd w:val="clear" w:color="auto" w:fill="F2F2F2" w:themeFill="background1" w:themeFillShade="F2"/>
          </w:tcPr>
          <w:p w14:paraId="5D3DC0B2"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Contenidos:</w:t>
            </w:r>
          </w:p>
        </w:tc>
      </w:tr>
      <w:tr w:rsidR="00AC1791" w:rsidRPr="00AC1791" w14:paraId="2B9EA9B1" w14:textId="77777777" w:rsidTr="00AC1791">
        <w:tc>
          <w:tcPr>
            <w:tcW w:w="4860" w:type="dxa"/>
            <w:shd w:val="clear" w:color="auto" w:fill="F2F2F2" w:themeFill="background1" w:themeFillShade="F2"/>
          </w:tcPr>
          <w:p w14:paraId="62E6682C"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Valora el legado que ha dejado la cultura revolucionaria en nuestro presente.</w:t>
            </w:r>
          </w:p>
          <w:p w14:paraId="3C375E9D"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noProof/>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Investiga aspectos de la cultura y la vida cotidiana del pasado y valora su importancia.</w:t>
            </w:r>
          </w:p>
        </w:tc>
        <w:tc>
          <w:tcPr>
            <w:tcW w:w="5940" w:type="dxa"/>
            <w:shd w:val="clear" w:color="auto" w:fill="F2F2F2" w:themeFill="background1" w:themeFillShade="F2"/>
          </w:tcPr>
          <w:p w14:paraId="333585D4" w14:textId="77777777" w:rsidR="007B1017" w:rsidRPr="00AC1791" w:rsidRDefault="007B1017" w:rsidP="007B1017">
            <w:pPr>
              <w:autoSpaceDE w:val="0"/>
              <w:autoSpaceDN w:val="0"/>
              <w:adjustRightInd w:val="0"/>
              <w:spacing w:after="0" w:line="240" w:lineRule="auto"/>
              <w:rPr>
                <w:rFonts w:ascii="Arial Narrow" w:eastAsia="Calibri" w:hAnsi="Arial Narrow" w:cs="TrebuchetMS-SC700"/>
                <w:b/>
                <w:color w:val="000000" w:themeColor="text1"/>
                <w:sz w:val="18"/>
                <w:szCs w:val="18"/>
                <w:lang w:eastAsia="es-MX"/>
              </w:rPr>
            </w:pPr>
            <w:r w:rsidRPr="00AC1791">
              <w:rPr>
                <w:rFonts w:ascii="Arial Narrow" w:eastAsia="Calibri" w:hAnsi="Arial Narrow" w:cs="TrebuchetMS-SC700"/>
                <w:b/>
                <w:color w:val="000000" w:themeColor="text1"/>
                <w:sz w:val="18"/>
                <w:szCs w:val="18"/>
                <w:lang w:eastAsia="es-MX"/>
              </w:rPr>
              <w:t>Temas para comprender el periodo</w:t>
            </w:r>
          </w:p>
          <w:p w14:paraId="275BD2DC" w14:textId="77777777" w:rsidR="007B1017" w:rsidRPr="00AC1791" w:rsidRDefault="007B1017" w:rsidP="007B1017">
            <w:pPr>
              <w:autoSpaceDE w:val="0"/>
              <w:autoSpaceDN w:val="0"/>
              <w:adjustRightInd w:val="0"/>
              <w:spacing w:after="0" w:line="240" w:lineRule="auto"/>
              <w:rPr>
                <w:rFonts w:ascii="Arial Narrow" w:eastAsia="Calibri" w:hAnsi="Arial Narrow" w:cs="HelveticaNeue"/>
                <w:b/>
                <w:color w:val="000000" w:themeColor="text1"/>
                <w:sz w:val="18"/>
                <w:szCs w:val="18"/>
                <w:lang w:eastAsia="es-MX"/>
              </w:rPr>
            </w:pPr>
            <w:r w:rsidRPr="00AC1791">
              <w:rPr>
                <w:rFonts w:ascii="Arial Narrow" w:eastAsia="Calibri" w:hAnsi="Arial Narrow" w:cs="HelveticaNeue"/>
                <w:b/>
                <w:color w:val="000000" w:themeColor="text1"/>
                <w:sz w:val="18"/>
                <w:szCs w:val="18"/>
                <w:lang w:eastAsia="es-MX"/>
              </w:rPr>
              <w:t>¿Por qué surge la Revolución Mexicana?</w:t>
            </w:r>
          </w:p>
          <w:p w14:paraId="08B50849" w14:textId="77777777" w:rsidR="007B1017" w:rsidRPr="00AC1791" w:rsidRDefault="007B1017" w:rsidP="007B1017">
            <w:pPr>
              <w:spacing w:after="0" w:line="240" w:lineRule="auto"/>
              <w:rPr>
                <w:rFonts w:ascii="Arial Narrow" w:eastAsia="Calibri" w:hAnsi="Arial Narrow" w:cs="HelveticaNeue-Light-SC700"/>
                <w:color w:val="000000" w:themeColor="text1"/>
                <w:sz w:val="18"/>
                <w:szCs w:val="18"/>
                <w:lang w:eastAsia="es-MX"/>
              </w:rPr>
            </w:pPr>
            <w:r w:rsidRPr="00AC1791">
              <w:rPr>
                <w:rFonts w:ascii="Arial Narrow" w:eastAsia="Calibri" w:hAnsi="Arial Narrow" w:cs="HelveticaNeue-Light-SC700"/>
                <w:color w:val="000000" w:themeColor="text1"/>
                <w:sz w:val="18"/>
                <w:szCs w:val="18"/>
                <w:lang w:eastAsia="es-MX"/>
              </w:rPr>
              <w:t>- La cultura revolucionaria.</w:t>
            </w:r>
          </w:p>
          <w:p w14:paraId="240B7B23" w14:textId="77777777" w:rsidR="007B1017" w:rsidRPr="00AC1791" w:rsidRDefault="007B1017" w:rsidP="007B1017">
            <w:pPr>
              <w:autoSpaceDE w:val="0"/>
              <w:autoSpaceDN w:val="0"/>
              <w:adjustRightInd w:val="0"/>
              <w:spacing w:after="0" w:line="240" w:lineRule="auto"/>
              <w:rPr>
                <w:rFonts w:ascii="Arial Narrow" w:eastAsia="Calibri" w:hAnsi="Arial Narrow" w:cs="TrebuchetMS-SC700"/>
                <w:b/>
                <w:color w:val="000000" w:themeColor="text1"/>
                <w:sz w:val="18"/>
                <w:szCs w:val="18"/>
                <w:lang w:eastAsia="es-MX"/>
              </w:rPr>
            </w:pPr>
            <w:r w:rsidRPr="00AC1791">
              <w:rPr>
                <w:rFonts w:ascii="Arial Narrow" w:eastAsia="Calibri" w:hAnsi="Arial Narrow" w:cs="TrebuchetMS-SC700"/>
                <w:b/>
                <w:color w:val="000000" w:themeColor="text1"/>
                <w:sz w:val="18"/>
                <w:szCs w:val="18"/>
                <w:lang w:eastAsia="es-MX"/>
              </w:rPr>
              <w:t>Temas para analizar y reflexionar</w:t>
            </w:r>
          </w:p>
          <w:p w14:paraId="677FC468"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noProof/>
                <w:color w:val="000000" w:themeColor="text1"/>
                <w:sz w:val="18"/>
                <w:szCs w:val="18"/>
                <w:lang w:eastAsia="es-MX"/>
              </w:rPr>
            </w:pPr>
            <w:r w:rsidRPr="00AC1791">
              <w:rPr>
                <w:rFonts w:ascii="Arial Narrow" w:eastAsia="Calibri" w:hAnsi="Arial Narrow" w:cs="HelveticaNeue-Light-SC700"/>
                <w:color w:val="000000" w:themeColor="text1"/>
                <w:sz w:val="18"/>
                <w:szCs w:val="18"/>
                <w:lang w:eastAsia="es-MX"/>
              </w:rPr>
              <w:t>- La influencia extranjera en la moda y el deporte.</w:t>
            </w:r>
          </w:p>
        </w:tc>
      </w:tr>
      <w:tr w:rsidR="00AC1791" w:rsidRPr="00AC1791" w14:paraId="4717E8DB" w14:textId="77777777" w:rsidTr="00AC1791">
        <w:tc>
          <w:tcPr>
            <w:tcW w:w="10800" w:type="dxa"/>
            <w:gridSpan w:val="2"/>
            <w:shd w:val="clear" w:color="auto" w:fill="F2F2F2" w:themeFill="background1" w:themeFillShade="F2"/>
          </w:tcPr>
          <w:p w14:paraId="00E0B1F6"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 xml:space="preserve">Competencias que se favorecen: </w:t>
            </w:r>
          </w:p>
        </w:tc>
      </w:tr>
      <w:tr w:rsidR="00AC1791" w:rsidRPr="00AC1791" w14:paraId="54F10CDC" w14:textId="77777777" w:rsidTr="00AC1791">
        <w:tc>
          <w:tcPr>
            <w:tcW w:w="10800" w:type="dxa"/>
            <w:gridSpan w:val="2"/>
            <w:shd w:val="clear" w:color="auto" w:fill="F2F2F2" w:themeFill="background1" w:themeFillShade="F2"/>
          </w:tcPr>
          <w:p w14:paraId="7B4D0621" w14:textId="77777777" w:rsidR="007B1017" w:rsidRPr="00AC1791" w:rsidRDefault="007B1017" w:rsidP="007B1017">
            <w:pPr>
              <w:spacing w:after="0" w:line="240" w:lineRule="auto"/>
              <w:rPr>
                <w:rFonts w:ascii="Arial Narrow" w:eastAsia="Calibri" w:hAnsi="Arial Narrow" w:cs="Times New Roman"/>
                <w:noProof/>
                <w:color w:val="000000" w:themeColor="text1"/>
                <w:sz w:val="18"/>
                <w:szCs w:val="18"/>
                <w:lang w:eastAsia="es-MX"/>
              </w:rPr>
            </w:pPr>
            <w:r w:rsidRPr="00AC1791">
              <w:rPr>
                <w:rFonts w:ascii="Arial Narrow" w:eastAsia="Calibri" w:hAnsi="Arial Narrow" w:cs="Times New Roman"/>
                <w:noProof/>
                <w:color w:val="000000" w:themeColor="text1"/>
                <w:sz w:val="18"/>
                <w:szCs w:val="18"/>
                <w:lang w:eastAsia="es-MX"/>
              </w:rPr>
              <w:t>- Comprensión del tiempo y del espacio históricos.            - Manejo de información histórica.             - Formación de una  conciencia histórica para la convivencia.</w:t>
            </w:r>
          </w:p>
        </w:tc>
      </w:tr>
    </w:tbl>
    <w:p w14:paraId="3E872AEA" w14:textId="77777777" w:rsidR="007B1017" w:rsidRPr="007B1017" w:rsidRDefault="007B1017" w:rsidP="007B1017">
      <w:pPr>
        <w:spacing w:after="0" w:line="240" w:lineRule="auto"/>
        <w:jc w:val="right"/>
        <w:rPr>
          <w:rFonts w:ascii="Arial Narrow" w:eastAsia="Calibri" w:hAnsi="Arial Narrow" w:cs="Times New Roman"/>
          <w:b/>
          <w:noProof/>
          <w:color w:val="000000"/>
          <w:sz w:val="20"/>
          <w:szCs w:val="20"/>
          <w:lang w:eastAsia="es-MX"/>
        </w:rPr>
      </w:pPr>
    </w:p>
    <w:p w14:paraId="6286286D" w14:textId="77777777" w:rsidR="007B1017" w:rsidRPr="007B1017" w:rsidRDefault="007B1017" w:rsidP="007B1017">
      <w:pPr>
        <w:spacing w:after="0" w:line="240" w:lineRule="auto"/>
        <w:jc w:val="right"/>
        <w:rPr>
          <w:rFonts w:ascii="Arial Narrow" w:eastAsia="Calibri" w:hAnsi="Arial Narrow" w:cs="Times New Roman"/>
          <w:b/>
          <w:noProof/>
          <w:sz w:val="20"/>
          <w:szCs w:val="20"/>
          <w:lang w:eastAsia="es-MX"/>
        </w:rPr>
      </w:pPr>
      <w:r w:rsidRPr="007B1017">
        <w:rPr>
          <w:rFonts w:ascii="Arial Narrow" w:eastAsia="Calibri" w:hAnsi="Arial Narrow" w:cs="Times New Roman"/>
          <w:b/>
          <w:noProof/>
          <w:color w:val="000000"/>
          <w:sz w:val="20"/>
          <w:szCs w:val="20"/>
          <w:lang w:eastAsia="es-MX"/>
        </w:rPr>
        <w:t xml:space="preserve">Sesión 1 </w:t>
      </w:r>
      <w:r w:rsidRPr="007B1017">
        <w:rPr>
          <w:rFonts w:ascii="Arial Narrow" w:eastAsia="Calibri" w:hAnsi="Arial Narrow" w:cs="Times New Roman"/>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0A0" w:firstRow="1" w:lastRow="0" w:firstColumn="1" w:lastColumn="0" w:noHBand="0" w:noVBand="0"/>
      </w:tblPr>
      <w:tblGrid>
        <w:gridCol w:w="5940"/>
        <w:gridCol w:w="2700"/>
        <w:gridCol w:w="2160"/>
      </w:tblGrid>
      <w:tr w:rsidR="00AC1791" w:rsidRPr="00AC1791" w14:paraId="64789816" w14:textId="77777777" w:rsidTr="00AC1791">
        <w:trPr>
          <w:trHeight w:val="273"/>
        </w:trPr>
        <w:tc>
          <w:tcPr>
            <w:tcW w:w="2750" w:type="pct"/>
            <w:shd w:val="clear" w:color="auto" w:fill="F2F2F2" w:themeFill="background1" w:themeFillShade="F2"/>
            <w:vAlign w:val="center"/>
          </w:tcPr>
          <w:p w14:paraId="4FC9BA22"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20"/>
                <w:szCs w:val="20"/>
                <w:lang w:eastAsia="es-MX"/>
              </w:rPr>
            </w:pPr>
            <w:r w:rsidRPr="00AC1791">
              <w:rPr>
                <w:rFonts w:ascii="Arial Narrow" w:eastAsia="Calibri" w:hAnsi="Arial Narrow" w:cs="Times New Roman"/>
                <w:b/>
                <w:noProof/>
                <w:color w:val="000000" w:themeColor="text1"/>
                <w:sz w:val="20"/>
                <w:szCs w:val="20"/>
                <w:lang w:eastAsia="es-MX"/>
              </w:rPr>
              <w:t>APRENDIZAJES ESPERADOS</w:t>
            </w:r>
          </w:p>
        </w:tc>
        <w:tc>
          <w:tcPr>
            <w:tcW w:w="1250" w:type="pct"/>
            <w:shd w:val="clear" w:color="auto" w:fill="F2F2F2" w:themeFill="background1" w:themeFillShade="F2"/>
            <w:vAlign w:val="center"/>
          </w:tcPr>
          <w:p w14:paraId="08F690B5"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20"/>
                <w:szCs w:val="20"/>
                <w:lang w:eastAsia="es-MX"/>
              </w:rPr>
            </w:pPr>
            <w:r w:rsidRPr="00AC1791">
              <w:rPr>
                <w:rFonts w:ascii="Arial Narrow" w:eastAsia="Calibri" w:hAnsi="Arial Narrow" w:cs="Times New Roman"/>
                <w:b/>
                <w:noProof/>
                <w:color w:val="000000" w:themeColor="text1"/>
                <w:sz w:val="20"/>
                <w:szCs w:val="20"/>
                <w:lang w:eastAsia="es-MX"/>
              </w:rPr>
              <w:t>CONTENIDOS</w:t>
            </w:r>
          </w:p>
        </w:tc>
        <w:tc>
          <w:tcPr>
            <w:tcW w:w="1000" w:type="pct"/>
            <w:shd w:val="clear" w:color="auto" w:fill="F2F2F2" w:themeFill="background1" w:themeFillShade="F2"/>
            <w:vAlign w:val="center"/>
          </w:tcPr>
          <w:p w14:paraId="761A27DF"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20"/>
                <w:szCs w:val="20"/>
                <w:lang w:eastAsia="es-MX"/>
              </w:rPr>
            </w:pPr>
            <w:r w:rsidRPr="00AC1791">
              <w:rPr>
                <w:rFonts w:ascii="Arial Narrow" w:eastAsia="Calibri" w:hAnsi="Arial Narrow" w:cs="Times New Roman"/>
                <w:b/>
                <w:noProof/>
                <w:color w:val="000000" w:themeColor="text1"/>
                <w:sz w:val="20"/>
                <w:szCs w:val="20"/>
                <w:lang w:eastAsia="es-MX"/>
              </w:rPr>
              <w:t>TEMA DE LA SESIÓN</w:t>
            </w:r>
          </w:p>
        </w:tc>
      </w:tr>
      <w:tr w:rsidR="00AC1791" w:rsidRPr="00AC1791" w14:paraId="5B4C2653" w14:textId="77777777" w:rsidTr="00AC1791">
        <w:trPr>
          <w:trHeight w:val="137"/>
        </w:trPr>
        <w:tc>
          <w:tcPr>
            <w:tcW w:w="2750" w:type="pct"/>
            <w:shd w:val="clear" w:color="auto" w:fill="F2F2F2" w:themeFill="background1" w:themeFillShade="F2"/>
            <w:vAlign w:val="center"/>
          </w:tcPr>
          <w:p w14:paraId="016F6A6C" w14:textId="77777777" w:rsidR="007B1017" w:rsidRPr="00AC1791" w:rsidRDefault="007B1017" w:rsidP="007B1017">
            <w:pPr>
              <w:spacing w:after="0" w:line="240" w:lineRule="auto"/>
              <w:rPr>
                <w:rFonts w:ascii="Arial Narrow" w:eastAsia="Calibri" w:hAnsi="Arial Narrow" w:cs="HelveticaNeue-Light"/>
                <w:color w:val="000000" w:themeColor="text1"/>
                <w:sz w:val="20"/>
                <w:szCs w:val="20"/>
              </w:rPr>
            </w:pPr>
            <w:r w:rsidRPr="00AC1791">
              <w:rPr>
                <w:rFonts w:ascii="Arial Narrow" w:eastAsia="Calibri" w:hAnsi="Arial Narrow" w:cs="HelveticaNeue-Light"/>
                <w:color w:val="000000" w:themeColor="text1"/>
                <w:sz w:val="20"/>
                <w:szCs w:val="20"/>
              </w:rPr>
              <w:t>Valora el legado que ha dejado la cultura revolucionaria en nuestro presente.</w:t>
            </w:r>
          </w:p>
        </w:tc>
        <w:tc>
          <w:tcPr>
            <w:tcW w:w="1250" w:type="pct"/>
            <w:shd w:val="clear" w:color="auto" w:fill="F2F2F2" w:themeFill="background1" w:themeFillShade="F2"/>
            <w:vAlign w:val="center"/>
          </w:tcPr>
          <w:p w14:paraId="2A527053" w14:textId="77777777" w:rsidR="007B1017" w:rsidRPr="00AC1791" w:rsidRDefault="007B1017" w:rsidP="007B1017">
            <w:pPr>
              <w:spacing w:after="0" w:line="240" w:lineRule="auto"/>
              <w:rPr>
                <w:rFonts w:ascii="Arial Narrow" w:eastAsia="Calibri" w:hAnsi="Arial Narrow" w:cs="HelveticaNeue-Light"/>
                <w:color w:val="000000" w:themeColor="text1"/>
                <w:sz w:val="20"/>
                <w:szCs w:val="20"/>
              </w:rPr>
            </w:pPr>
            <w:r w:rsidRPr="00AC1791">
              <w:rPr>
                <w:rFonts w:ascii="Arial Narrow" w:eastAsia="Calibri" w:hAnsi="Arial Narrow" w:cs="HelveticaNeue-Light"/>
                <w:color w:val="000000" w:themeColor="text1"/>
                <w:sz w:val="20"/>
                <w:szCs w:val="20"/>
              </w:rPr>
              <w:t>La cultura revolucionaria.</w:t>
            </w:r>
          </w:p>
        </w:tc>
        <w:tc>
          <w:tcPr>
            <w:tcW w:w="1000" w:type="pct"/>
            <w:shd w:val="clear" w:color="auto" w:fill="F2F2F2" w:themeFill="background1" w:themeFillShade="F2"/>
            <w:vAlign w:val="center"/>
          </w:tcPr>
          <w:p w14:paraId="37ABF7BF" w14:textId="77777777" w:rsidR="007B1017" w:rsidRPr="00AC1791" w:rsidRDefault="007B1017" w:rsidP="007B1017">
            <w:pPr>
              <w:spacing w:after="0" w:line="240" w:lineRule="auto"/>
              <w:jc w:val="center"/>
              <w:rPr>
                <w:rFonts w:ascii="Arial Narrow" w:eastAsia="Calibri" w:hAnsi="Arial Narrow" w:cs="Times New Roman"/>
                <w:noProof/>
                <w:color w:val="000000" w:themeColor="text1"/>
                <w:sz w:val="20"/>
                <w:szCs w:val="20"/>
                <w:lang w:eastAsia="es-MX"/>
              </w:rPr>
            </w:pPr>
            <w:r w:rsidRPr="00AC1791">
              <w:rPr>
                <w:rFonts w:ascii="Arial Narrow" w:eastAsia="Calibri" w:hAnsi="Arial Narrow" w:cs="Times New Roman"/>
                <w:noProof/>
                <w:color w:val="000000" w:themeColor="text1"/>
                <w:sz w:val="20"/>
                <w:szCs w:val="20"/>
                <w:lang w:eastAsia="es-MX"/>
              </w:rPr>
              <w:t>La cultura revolucionaria.</w:t>
            </w:r>
          </w:p>
        </w:tc>
      </w:tr>
    </w:tbl>
    <w:p w14:paraId="13672EB3" w14:textId="77777777" w:rsidR="007B1017" w:rsidRPr="007B1017" w:rsidRDefault="007B1017" w:rsidP="007B1017">
      <w:pPr>
        <w:spacing w:after="0" w:line="240" w:lineRule="auto"/>
        <w:rPr>
          <w:rFonts w:ascii="Arial Narrow" w:eastAsia="Calibri" w:hAnsi="Arial Narrow" w:cs="Times New Roman"/>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19"/>
        <w:gridCol w:w="1981"/>
      </w:tblGrid>
      <w:tr w:rsidR="007B1017" w:rsidRPr="007B1017" w14:paraId="579C1100" w14:textId="77777777" w:rsidTr="00AC1791">
        <w:tc>
          <w:tcPr>
            <w:tcW w:w="40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87735C2"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0563E2D"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EVALUACIÓN</w:t>
            </w:r>
          </w:p>
        </w:tc>
      </w:tr>
      <w:tr w:rsidR="007B1017" w:rsidRPr="007B1017" w14:paraId="4BA33CBA" w14:textId="77777777" w:rsidTr="0074182A">
        <w:trPr>
          <w:trHeight w:val="714"/>
        </w:trPr>
        <w:tc>
          <w:tcPr>
            <w:tcW w:w="4083" w:type="pct"/>
            <w:vMerge w:val="restart"/>
            <w:tcBorders>
              <w:top w:val="single" w:sz="4" w:space="0" w:color="000000"/>
              <w:left w:val="single" w:sz="4" w:space="0" w:color="000000"/>
              <w:right w:val="single" w:sz="4" w:space="0" w:color="000000"/>
            </w:tcBorders>
          </w:tcPr>
          <w:p w14:paraId="1944FFE0" w14:textId="77777777" w:rsidR="007B1017" w:rsidRPr="007B1017" w:rsidRDefault="007B1017" w:rsidP="007B1017">
            <w:pPr>
              <w:spacing w:after="0" w:line="240" w:lineRule="auto"/>
              <w:rPr>
                <w:rFonts w:ascii="Arial Narrow" w:eastAsia="Calibri" w:hAnsi="Arial Narrow" w:cs="Times New Roman"/>
                <w:b/>
                <w:sz w:val="20"/>
                <w:szCs w:val="20"/>
              </w:rPr>
            </w:pPr>
            <w:r w:rsidRPr="007B1017">
              <w:rPr>
                <w:rFonts w:ascii="Arial Narrow" w:eastAsia="Calibri" w:hAnsi="Arial Narrow" w:cs="Times New Roman"/>
                <w:b/>
                <w:sz w:val="20"/>
                <w:szCs w:val="20"/>
              </w:rPr>
              <w:t xml:space="preserve">INICIO </w:t>
            </w:r>
          </w:p>
          <w:p w14:paraId="0718E3CF"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Preguntar: ¿Qué legado cultural nos dejó la Revolución Mexicana? ¿Por qué hay música y bailables en alusión a la Revolución Mexicana?, ¿por qué muchos muralistas pintaban cosas sobre la Revolución Mexicana?, ¿por qué hay películas sobre la Revolución Mexicana?</w:t>
            </w:r>
          </w:p>
          <w:p w14:paraId="60E82ED9"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b/>
                <w:bCs/>
                <w:sz w:val="20"/>
                <w:szCs w:val="20"/>
              </w:rPr>
              <w:t>DESARROLLO</w:t>
            </w:r>
          </w:p>
          <w:p w14:paraId="465A32F1" w14:textId="77777777" w:rsidR="007B1017" w:rsidRPr="007B1017" w:rsidRDefault="007B1017" w:rsidP="007B1017">
            <w:pPr>
              <w:spacing w:after="0" w:line="240" w:lineRule="auto"/>
              <w:rPr>
                <w:rFonts w:ascii="Arial Narrow" w:eastAsia="Calibri" w:hAnsi="Arial Narrow" w:cs="Times New Roman"/>
                <w:bCs/>
                <w:i/>
                <w:sz w:val="20"/>
                <w:szCs w:val="20"/>
              </w:rPr>
            </w:pPr>
            <w:r w:rsidRPr="007B1017">
              <w:rPr>
                <w:rFonts w:ascii="Arial Narrow" w:eastAsia="Calibri" w:hAnsi="Arial Narrow" w:cs="Times New Roman"/>
                <w:bCs/>
                <w:sz w:val="20"/>
                <w:szCs w:val="20"/>
              </w:rPr>
              <w:t>Explicar cuáles fueron las formas de expresión cultural durante la Revolución Mexicana y el legado de las mismas para nuestro país.</w:t>
            </w:r>
          </w:p>
          <w:p w14:paraId="0D6127E9" w14:textId="77777777" w:rsidR="007B1017" w:rsidRPr="007B1017" w:rsidRDefault="007B1017" w:rsidP="007B1017">
            <w:pPr>
              <w:spacing w:after="0" w:line="240" w:lineRule="auto"/>
              <w:rPr>
                <w:rFonts w:ascii="Arial Narrow" w:eastAsia="Calibri" w:hAnsi="Arial Narrow" w:cs="Times New Roman"/>
                <w:bCs/>
                <w:sz w:val="20"/>
                <w:szCs w:val="20"/>
              </w:rPr>
            </w:pPr>
            <w:r w:rsidRPr="007B1017">
              <w:rPr>
                <w:rFonts w:ascii="Arial Narrow" w:eastAsia="Calibri" w:hAnsi="Arial Narrow" w:cs="Times New Roman"/>
                <w:bCs/>
                <w:sz w:val="20"/>
                <w:szCs w:val="20"/>
              </w:rPr>
              <w:t>Entregar el siguiente texto para que lo completen:</w:t>
            </w:r>
          </w:p>
          <w:p w14:paraId="6344DFBF" w14:textId="77777777" w:rsidR="007B1017" w:rsidRPr="007B1017" w:rsidRDefault="007B1017" w:rsidP="007B1017">
            <w:pPr>
              <w:spacing w:after="0" w:line="240" w:lineRule="auto"/>
              <w:rPr>
                <w:rFonts w:ascii="Arial Narrow" w:eastAsia="Calibri" w:hAnsi="Arial Narrow" w:cs="Times New Roman"/>
                <w:bCs/>
                <w:sz w:val="20"/>
                <w:szCs w:val="20"/>
              </w:rPr>
            </w:pPr>
            <w:r>
              <w:rPr>
                <w:rFonts w:ascii="Arial Narrow" w:eastAsia="Calibri" w:hAnsi="Arial Narrow" w:cs="Times New Roman"/>
                <w:noProof/>
                <w:sz w:val="20"/>
                <w:szCs w:val="20"/>
                <w:lang w:eastAsia="es-MX"/>
              </w:rPr>
              <w:drawing>
                <wp:inline distT="0" distB="0" distL="0" distR="0" wp14:anchorId="74D20A1C" wp14:editId="38DAC191">
                  <wp:extent cx="3362325" cy="23907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8"/>
                          <pic:cNvPicPr>
                            <a:picLocks noChangeAspect="1" noChangeArrowheads="1"/>
                          </pic:cNvPicPr>
                        </pic:nvPicPr>
                        <pic:blipFill>
                          <a:blip r:embed="rId16" cstate="print">
                            <a:lum bright="-20000" contrast="20000"/>
                            <a:extLst>
                              <a:ext uri="{28A0092B-C50C-407E-A947-70E740481C1C}">
                                <a14:useLocalDpi xmlns:a14="http://schemas.microsoft.com/office/drawing/2010/main" val="0"/>
                              </a:ext>
                            </a:extLst>
                          </a:blip>
                          <a:srcRect r="-12"/>
                          <a:stretch>
                            <a:fillRect/>
                          </a:stretch>
                        </pic:blipFill>
                        <pic:spPr bwMode="auto">
                          <a:xfrm>
                            <a:off x="0" y="0"/>
                            <a:ext cx="3362325" cy="2390775"/>
                          </a:xfrm>
                          <a:prstGeom prst="rect">
                            <a:avLst/>
                          </a:prstGeom>
                          <a:noFill/>
                          <a:ln>
                            <a:noFill/>
                          </a:ln>
                        </pic:spPr>
                      </pic:pic>
                    </a:graphicData>
                  </a:graphic>
                </wp:inline>
              </w:drawing>
            </w:r>
          </w:p>
          <w:p w14:paraId="644894E0" w14:textId="77777777" w:rsidR="007B1017" w:rsidRPr="007B1017" w:rsidRDefault="007B1017" w:rsidP="007B1017">
            <w:pPr>
              <w:spacing w:after="0" w:line="240" w:lineRule="auto"/>
              <w:rPr>
                <w:rFonts w:ascii="Arial Narrow" w:eastAsia="Calibri" w:hAnsi="Arial Narrow" w:cs="Times New Roman"/>
                <w:b/>
                <w:sz w:val="20"/>
                <w:szCs w:val="20"/>
              </w:rPr>
            </w:pPr>
            <w:r w:rsidRPr="007B1017">
              <w:rPr>
                <w:rFonts w:ascii="Arial Narrow" w:eastAsia="Calibri" w:hAnsi="Arial Narrow" w:cs="Times New Roman"/>
                <w:b/>
                <w:sz w:val="20"/>
                <w:szCs w:val="20"/>
              </w:rPr>
              <w:t>CIERRE</w:t>
            </w:r>
          </w:p>
          <w:p w14:paraId="4F844431"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Entregar ejercicios sobre el tema para que los resuelvan.</w:t>
            </w:r>
          </w:p>
        </w:tc>
        <w:tc>
          <w:tcPr>
            <w:tcW w:w="917" w:type="pct"/>
            <w:tcBorders>
              <w:top w:val="single" w:sz="4" w:space="0" w:color="000000"/>
              <w:left w:val="single" w:sz="4" w:space="0" w:color="000000"/>
              <w:bottom w:val="single" w:sz="4" w:space="0" w:color="000000"/>
              <w:right w:val="single" w:sz="4" w:space="0" w:color="000000"/>
            </w:tcBorders>
          </w:tcPr>
          <w:p w14:paraId="2038FE71" w14:textId="77777777" w:rsidR="007B1017" w:rsidRPr="007B1017" w:rsidRDefault="007B1017" w:rsidP="007B1017">
            <w:pPr>
              <w:spacing w:after="0" w:line="240" w:lineRule="auto"/>
              <w:rPr>
                <w:rFonts w:ascii="Arial Narrow" w:eastAsia="Calibri" w:hAnsi="Arial Narrow" w:cs="Times New Roman"/>
                <w:b/>
                <w:sz w:val="20"/>
                <w:szCs w:val="20"/>
              </w:rPr>
            </w:pPr>
            <w:proofErr w:type="gramStart"/>
            <w:r w:rsidRPr="007B1017">
              <w:rPr>
                <w:rFonts w:ascii="Arial Narrow" w:eastAsia="Calibri" w:hAnsi="Arial Narrow" w:cs="Times New Roman"/>
                <w:b/>
                <w:sz w:val="20"/>
                <w:szCs w:val="20"/>
              </w:rPr>
              <w:t>RECURSO.-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sz w:val="20"/>
                <w:szCs w:val="20"/>
              </w:rPr>
              <w:t>Ejercicio.</w:t>
            </w:r>
          </w:p>
          <w:p w14:paraId="45860B71" w14:textId="77777777" w:rsidR="007B1017" w:rsidRPr="007B1017" w:rsidRDefault="007B1017" w:rsidP="007B1017">
            <w:pPr>
              <w:spacing w:after="0" w:line="240" w:lineRule="auto"/>
              <w:rPr>
                <w:rFonts w:ascii="Arial Narrow" w:eastAsia="Calibri" w:hAnsi="Arial Narrow" w:cs="Times New Roman"/>
                <w:sz w:val="20"/>
                <w:szCs w:val="20"/>
              </w:rPr>
            </w:pPr>
            <w:proofErr w:type="gramStart"/>
            <w:r w:rsidRPr="007B1017">
              <w:rPr>
                <w:rFonts w:ascii="Arial Narrow" w:eastAsia="Calibri" w:hAnsi="Arial Narrow" w:cs="Times New Roman"/>
                <w:b/>
                <w:sz w:val="20"/>
                <w:szCs w:val="20"/>
              </w:rPr>
              <w:t>CRITERIO.-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sz w:val="20"/>
                <w:szCs w:val="20"/>
              </w:rPr>
              <w:t>Identifican la</w:t>
            </w:r>
            <w:r w:rsidRPr="007B1017">
              <w:rPr>
                <w:rFonts w:ascii="Arial Narrow" w:eastAsia="Calibri" w:hAnsi="Arial Narrow" w:cs="HelveticaNeue-Light"/>
                <w:sz w:val="20"/>
                <w:szCs w:val="20"/>
              </w:rPr>
              <w:t xml:space="preserve"> cultura revolucionaria</w:t>
            </w:r>
            <w:r w:rsidRPr="007B1017">
              <w:rPr>
                <w:rFonts w:ascii="Arial Narrow" w:eastAsia="Calibri" w:hAnsi="Arial Narrow" w:cs="Times New Roman"/>
                <w:sz w:val="20"/>
                <w:szCs w:val="20"/>
              </w:rPr>
              <w:t xml:space="preserve"> y su legado.</w:t>
            </w:r>
          </w:p>
          <w:p w14:paraId="4271D873" w14:textId="77777777" w:rsidR="007B1017" w:rsidRPr="007B1017" w:rsidRDefault="007B1017" w:rsidP="007B1017">
            <w:pPr>
              <w:spacing w:after="0" w:line="240" w:lineRule="auto"/>
              <w:rPr>
                <w:rFonts w:ascii="Arial Narrow" w:eastAsia="Calibri" w:hAnsi="Arial Narrow" w:cs="Times New Roman"/>
                <w:sz w:val="20"/>
                <w:szCs w:val="20"/>
              </w:rPr>
            </w:pPr>
          </w:p>
          <w:p w14:paraId="24898AEC"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30BD3568" w14:textId="77777777" w:rsidTr="0074182A">
        <w:trPr>
          <w:trHeight w:val="110"/>
        </w:trPr>
        <w:tc>
          <w:tcPr>
            <w:tcW w:w="4083" w:type="pct"/>
            <w:vMerge/>
            <w:tcBorders>
              <w:left w:val="single" w:sz="4" w:space="0" w:color="000000"/>
              <w:right w:val="single" w:sz="4" w:space="0" w:color="000000"/>
            </w:tcBorders>
          </w:tcPr>
          <w:p w14:paraId="505D7FDD" w14:textId="77777777" w:rsidR="007B1017" w:rsidRPr="007B1017" w:rsidRDefault="007B1017" w:rsidP="007B1017">
            <w:pPr>
              <w:spacing w:after="0" w:line="240" w:lineRule="auto"/>
              <w:rPr>
                <w:rFonts w:ascii="Arial Narrow" w:eastAsia="Calibri" w:hAnsi="Arial Narrow" w:cs="Times New Roman"/>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2DFF2863" w14:textId="77777777" w:rsidR="007B1017" w:rsidRPr="007B1017" w:rsidRDefault="007B1017" w:rsidP="007B1017">
            <w:pPr>
              <w:spacing w:after="0" w:line="240" w:lineRule="auto"/>
              <w:jc w:val="center"/>
              <w:rPr>
                <w:rFonts w:ascii="Arial Narrow" w:eastAsia="Calibri" w:hAnsi="Arial Narrow" w:cs="Times New Roman"/>
                <w:b/>
                <w:sz w:val="20"/>
                <w:szCs w:val="20"/>
              </w:rPr>
            </w:pPr>
            <w:r w:rsidRPr="007B1017">
              <w:rPr>
                <w:rFonts w:ascii="Arial Narrow" w:eastAsia="Calibri" w:hAnsi="Arial Narrow" w:cs="Times New Roman"/>
                <w:b/>
                <w:sz w:val="20"/>
                <w:szCs w:val="20"/>
              </w:rPr>
              <w:t>RECURSOS DIDÁCTICOS</w:t>
            </w:r>
          </w:p>
        </w:tc>
      </w:tr>
      <w:tr w:rsidR="007B1017" w:rsidRPr="007B1017" w14:paraId="20BF89B6" w14:textId="77777777" w:rsidTr="0074182A">
        <w:trPr>
          <w:trHeight w:val="714"/>
        </w:trPr>
        <w:tc>
          <w:tcPr>
            <w:tcW w:w="4083" w:type="pct"/>
            <w:vMerge/>
            <w:tcBorders>
              <w:left w:val="single" w:sz="4" w:space="0" w:color="000000"/>
              <w:bottom w:val="single" w:sz="4" w:space="0" w:color="000000"/>
              <w:right w:val="single" w:sz="4" w:space="0" w:color="000000"/>
            </w:tcBorders>
          </w:tcPr>
          <w:p w14:paraId="65B6AFA5" w14:textId="77777777" w:rsidR="007B1017" w:rsidRPr="007B1017" w:rsidRDefault="007B1017" w:rsidP="007B1017">
            <w:pPr>
              <w:spacing w:after="0" w:line="240" w:lineRule="auto"/>
              <w:rPr>
                <w:rFonts w:ascii="Arial Narrow" w:eastAsia="Calibri" w:hAnsi="Arial Narrow" w:cs="Times New Roman"/>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2C7D371E"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Textos recortables.</w:t>
            </w:r>
          </w:p>
          <w:p w14:paraId="5AB83C22"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Ejercicios.</w:t>
            </w:r>
          </w:p>
          <w:p w14:paraId="68E7D411"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0921F374" w14:textId="77777777" w:rsidTr="0074182A">
        <w:trPr>
          <w:trHeight w:val="168"/>
        </w:trPr>
        <w:tc>
          <w:tcPr>
            <w:tcW w:w="4083" w:type="pct"/>
            <w:tcBorders>
              <w:top w:val="single" w:sz="4" w:space="0" w:color="000000"/>
              <w:left w:val="single" w:sz="4" w:space="0" w:color="000000"/>
              <w:bottom w:val="single" w:sz="4" w:space="0" w:color="000000"/>
              <w:right w:val="single" w:sz="4" w:space="0" w:color="000000"/>
            </w:tcBorders>
          </w:tcPr>
          <w:p w14:paraId="6F12D66B" w14:textId="77777777" w:rsidR="007B1017" w:rsidRPr="007B1017" w:rsidRDefault="007B1017" w:rsidP="007B1017">
            <w:pPr>
              <w:spacing w:after="0" w:line="240" w:lineRule="auto"/>
              <w:rPr>
                <w:rFonts w:ascii="Arial Narrow" w:eastAsia="Calibri" w:hAnsi="Arial Narrow" w:cs="Times New Roman"/>
                <w:b/>
                <w:bCs/>
                <w:color w:val="365F91"/>
                <w:sz w:val="20"/>
                <w:szCs w:val="20"/>
              </w:rPr>
            </w:pPr>
            <w:r w:rsidRPr="007B1017">
              <w:rPr>
                <w:rFonts w:ascii="Arial Narrow" w:eastAsia="Calibri" w:hAnsi="Arial Narrow" w:cs="Times New Roman"/>
                <w:b/>
                <w:bCs/>
                <w:sz w:val="20"/>
                <w:szCs w:val="20"/>
              </w:rPr>
              <w:t xml:space="preserve">PÁGINAS DEL LIBRO DEL </w:t>
            </w:r>
            <w:proofErr w:type="gramStart"/>
            <w:r w:rsidRPr="007B1017">
              <w:rPr>
                <w:rFonts w:ascii="Arial Narrow" w:eastAsia="Calibri" w:hAnsi="Arial Narrow" w:cs="Times New Roman"/>
                <w:b/>
                <w:bCs/>
                <w:sz w:val="20"/>
                <w:szCs w:val="20"/>
              </w:rPr>
              <w:t>ALUMNO.-</w:t>
            </w:r>
            <w:proofErr w:type="gramEnd"/>
            <w:r w:rsidRPr="007B1017">
              <w:rPr>
                <w:rFonts w:ascii="Arial Narrow" w:eastAsia="Calibri" w:hAnsi="Arial Narrow" w:cs="Times New Roman"/>
                <w:b/>
                <w:bCs/>
                <w:sz w:val="20"/>
                <w:szCs w:val="20"/>
              </w:rPr>
              <w:t xml:space="preserve"> </w:t>
            </w:r>
            <w:r w:rsidRPr="007B1017">
              <w:rPr>
                <w:rFonts w:ascii="Arial Narrow" w:eastAsia="Calibri" w:hAnsi="Arial Narrow" w:cs="Times New Roman"/>
                <w:bCs/>
                <w:sz w:val="20"/>
                <w:szCs w:val="20"/>
              </w:rPr>
              <w:t xml:space="preserve">  101-102</w:t>
            </w:r>
          </w:p>
        </w:tc>
        <w:tc>
          <w:tcPr>
            <w:tcW w:w="917" w:type="pct"/>
            <w:tcBorders>
              <w:top w:val="single" w:sz="4" w:space="0" w:color="000000"/>
              <w:left w:val="single" w:sz="4" w:space="0" w:color="000000"/>
              <w:bottom w:val="single" w:sz="4" w:space="0" w:color="000000"/>
              <w:right w:val="single" w:sz="4" w:space="0" w:color="000000"/>
            </w:tcBorders>
          </w:tcPr>
          <w:p w14:paraId="40B8B5C4"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4844B627" w14:textId="77777777" w:rsidTr="0074182A">
        <w:trPr>
          <w:trHeight w:val="168"/>
        </w:trPr>
        <w:tc>
          <w:tcPr>
            <w:tcW w:w="5000" w:type="pct"/>
            <w:gridSpan w:val="2"/>
            <w:tcBorders>
              <w:top w:val="single" w:sz="4" w:space="0" w:color="000000"/>
              <w:left w:val="single" w:sz="4" w:space="0" w:color="000000"/>
              <w:bottom w:val="single" w:sz="4" w:space="0" w:color="000000"/>
              <w:right w:val="single" w:sz="4" w:space="0" w:color="000000"/>
            </w:tcBorders>
          </w:tcPr>
          <w:p w14:paraId="7685550C" w14:textId="77777777" w:rsidR="007B1017" w:rsidRPr="007B1017" w:rsidRDefault="007B1017" w:rsidP="007B1017">
            <w:pPr>
              <w:spacing w:after="0" w:line="240" w:lineRule="auto"/>
              <w:rPr>
                <w:rFonts w:ascii="Arial Narrow" w:eastAsia="Calibri" w:hAnsi="Arial Narrow" w:cs="Times New Roman"/>
                <w:b/>
                <w:noProof/>
                <w:sz w:val="18"/>
                <w:szCs w:val="18"/>
                <w:lang w:eastAsia="es-MX"/>
              </w:rPr>
            </w:pPr>
            <w:r w:rsidRPr="007B1017">
              <w:rPr>
                <w:rFonts w:ascii="Arial Narrow" w:eastAsia="Calibri" w:hAnsi="Arial Narrow" w:cs="Times New Roman"/>
                <w:b/>
                <w:noProof/>
                <w:sz w:val="18"/>
                <w:szCs w:val="18"/>
                <w:lang w:eastAsia="es-MX"/>
              </w:rPr>
              <w:t>Notas:_________________________________________________________________________________________________________________________</w:t>
            </w:r>
          </w:p>
          <w:p w14:paraId="741C9821" w14:textId="77777777" w:rsidR="007B1017" w:rsidRPr="007B1017" w:rsidRDefault="007B1017" w:rsidP="007B1017">
            <w:pPr>
              <w:spacing w:after="0" w:line="240" w:lineRule="auto"/>
              <w:rPr>
                <w:rFonts w:ascii="Arial Narrow" w:eastAsia="Calibri" w:hAnsi="Arial Narrow" w:cs="Times New Roman"/>
                <w:b/>
                <w:noProof/>
                <w:sz w:val="18"/>
                <w:szCs w:val="18"/>
                <w:lang w:eastAsia="es-MX"/>
              </w:rPr>
            </w:pPr>
            <w:r w:rsidRPr="007B1017">
              <w:rPr>
                <w:rFonts w:ascii="Arial Narrow" w:eastAsia="Calibri" w:hAnsi="Arial Narrow" w:cs="Times New Roman"/>
                <w:b/>
                <w:noProof/>
                <w:sz w:val="18"/>
                <w:szCs w:val="18"/>
                <w:lang w:eastAsia="es-MX"/>
              </w:rPr>
              <w:t>_____________________________________________________________________________________________________________________________</w:t>
            </w:r>
          </w:p>
          <w:p w14:paraId="0805240D" w14:textId="77777777" w:rsidR="007B1017" w:rsidRPr="007B1017" w:rsidRDefault="007B1017" w:rsidP="007B1017">
            <w:pPr>
              <w:spacing w:after="0" w:line="240" w:lineRule="auto"/>
              <w:rPr>
                <w:rFonts w:ascii="Arial Narrow" w:eastAsia="Calibri" w:hAnsi="Arial Narrow" w:cs="Times New Roman"/>
                <w:sz w:val="18"/>
                <w:szCs w:val="18"/>
              </w:rPr>
            </w:pPr>
          </w:p>
        </w:tc>
      </w:tr>
    </w:tbl>
    <w:p w14:paraId="0F0CCF30" w14:textId="77777777" w:rsidR="00AC1791" w:rsidRDefault="00AC1791" w:rsidP="007B1017">
      <w:pPr>
        <w:spacing w:after="0" w:line="240" w:lineRule="auto"/>
        <w:rPr>
          <w:rFonts w:ascii="Arial Narrow" w:eastAsia="Calibri" w:hAnsi="Arial Narrow" w:cs="Times New Roman"/>
          <w:sz w:val="20"/>
          <w:szCs w:val="20"/>
        </w:rPr>
      </w:pPr>
    </w:p>
    <w:p w14:paraId="79750FD1" w14:textId="77777777" w:rsidR="00AC1791" w:rsidRDefault="00AC1791">
      <w:pPr>
        <w:rPr>
          <w:rFonts w:ascii="Arial Narrow" w:eastAsia="Calibri" w:hAnsi="Arial Narrow" w:cs="Times New Roman"/>
          <w:sz w:val="20"/>
          <w:szCs w:val="20"/>
        </w:rPr>
      </w:pPr>
      <w:r>
        <w:rPr>
          <w:rFonts w:ascii="Arial Narrow" w:eastAsia="Calibri" w:hAnsi="Arial Narrow" w:cs="Times New Roman"/>
          <w:sz w:val="20"/>
          <w:szCs w:val="20"/>
        </w:rPr>
        <w:br w:type="page"/>
      </w:r>
    </w:p>
    <w:p w14:paraId="1AECCBA6" w14:textId="77777777" w:rsidR="007B1017" w:rsidRPr="007B1017" w:rsidRDefault="007B1017" w:rsidP="007B1017">
      <w:pPr>
        <w:spacing w:after="0" w:line="240" w:lineRule="auto"/>
        <w:rPr>
          <w:rFonts w:ascii="Arial Narrow" w:eastAsia="Calibri" w:hAnsi="Arial Narrow" w:cs="Times New Roman"/>
          <w:sz w:val="20"/>
          <w:szCs w:val="20"/>
        </w:rPr>
      </w:pPr>
    </w:p>
    <w:p w14:paraId="094D6990" w14:textId="77777777" w:rsidR="007B1017" w:rsidRPr="007B1017" w:rsidRDefault="007B1017" w:rsidP="007B1017">
      <w:pPr>
        <w:spacing w:after="0" w:line="240" w:lineRule="auto"/>
        <w:jc w:val="right"/>
        <w:rPr>
          <w:rFonts w:ascii="Arial Narrow" w:eastAsia="Calibri" w:hAnsi="Arial Narrow" w:cs="Times New Roman"/>
          <w:b/>
          <w:noProof/>
          <w:sz w:val="20"/>
          <w:szCs w:val="20"/>
          <w:lang w:eastAsia="es-MX"/>
        </w:rPr>
      </w:pPr>
      <w:r w:rsidRPr="007B1017">
        <w:rPr>
          <w:rFonts w:ascii="Arial Narrow" w:eastAsia="Calibri" w:hAnsi="Arial Narrow" w:cs="Times New Roman"/>
          <w:b/>
          <w:noProof/>
          <w:color w:val="000000"/>
          <w:sz w:val="20"/>
          <w:szCs w:val="20"/>
          <w:lang w:eastAsia="es-MX"/>
        </w:rPr>
        <w:t xml:space="preserve">Sesión 2 </w:t>
      </w:r>
      <w:r w:rsidRPr="007B1017">
        <w:rPr>
          <w:rFonts w:ascii="Arial Narrow" w:eastAsia="Calibri" w:hAnsi="Arial Narrow" w:cs="Times New Roman"/>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0A0" w:firstRow="1" w:lastRow="0" w:firstColumn="1" w:lastColumn="0" w:noHBand="0" w:noVBand="0"/>
      </w:tblPr>
      <w:tblGrid>
        <w:gridCol w:w="4806"/>
        <w:gridCol w:w="4013"/>
        <w:gridCol w:w="1981"/>
      </w:tblGrid>
      <w:tr w:rsidR="00AC1791" w:rsidRPr="00AC1791" w14:paraId="30C5FC07" w14:textId="77777777" w:rsidTr="00AC1791">
        <w:trPr>
          <w:trHeight w:val="273"/>
        </w:trPr>
        <w:tc>
          <w:tcPr>
            <w:tcW w:w="2225" w:type="pct"/>
            <w:shd w:val="clear" w:color="auto" w:fill="F2F2F2" w:themeFill="background1" w:themeFillShade="F2"/>
            <w:vAlign w:val="center"/>
          </w:tcPr>
          <w:p w14:paraId="79D76D03"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20"/>
                <w:szCs w:val="20"/>
                <w:lang w:eastAsia="es-MX"/>
              </w:rPr>
            </w:pPr>
            <w:r w:rsidRPr="00AC1791">
              <w:rPr>
                <w:rFonts w:ascii="Arial Narrow" w:eastAsia="Calibri" w:hAnsi="Arial Narrow" w:cs="Times New Roman"/>
                <w:b/>
                <w:noProof/>
                <w:color w:val="000000" w:themeColor="text1"/>
                <w:sz w:val="20"/>
                <w:szCs w:val="20"/>
                <w:lang w:eastAsia="es-MX"/>
              </w:rPr>
              <w:t>APRENDIZAJES ESPERADOS</w:t>
            </w:r>
          </w:p>
        </w:tc>
        <w:tc>
          <w:tcPr>
            <w:tcW w:w="1858" w:type="pct"/>
            <w:shd w:val="clear" w:color="auto" w:fill="F2F2F2" w:themeFill="background1" w:themeFillShade="F2"/>
            <w:vAlign w:val="center"/>
          </w:tcPr>
          <w:p w14:paraId="587DF2AA"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20"/>
                <w:szCs w:val="20"/>
                <w:lang w:eastAsia="es-MX"/>
              </w:rPr>
            </w:pPr>
            <w:r w:rsidRPr="00AC1791">
              <w:rPr>
                <w:rFonts w:ascii="Arial Narrow" w:eastAsia="Calibri" w:hAnsi="Arial Narrow" w:cs="Times New Roman"/>
                <w:b/>
                <w:noProof/>
                <w:color w:val="000000" w:themeColor="text1"/>
                <w:sz w:val="20"/>
                <w:szCs w:val="20"/>
                <w:lang w:eastAsia="es-MX"/>
              </w:rPr>
              <w:t>CONTENIDOS</w:t>
            </w:r>
          </w:p>
        </w:tc>
        <w:tc>
          <w:tcPr>
            <w:tcW w:w="917" w:type="pct"/>
            <w:shd w:val="clear" w:color="auto" w:fill="F2F2F2" w:themeFill="background1" w:themeFillShade="F2"/>
            <w:vAlign w:val="center"/>
          </w:tcPr>
          <w:p w14:paraId="72D35738"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20"/>
                <w:szCs w:val="20"/>
                <w:lang w:eastAsia="es-MX"/>
              </w:rPr>
            </w:pPr>
            <w:r w:rsidRPr="00AC1791">
              <w:rPr>
                <w:rFonts w:ascii="Arial Narrow" w:eastAsia="Calibri" w:hAnsi="Arial Narrow" w:cs="Times New Roman"/>
                <w:b/>
                <w:noProof/>
                <w:color w:val="000000" w:themeColor="text1"/>
                <w:sz w:val="20"/>
                <w:szCs w:val="20"/>
                <w:lang w:eastAsia="es-MX"/>
              </w:rPr>
              <w:t>TEMA DE LA SESIÓN</w:t>
            </w:r>
          </w:p>
        </w:tc>
      </w:tr>
      <w:tr w:rsidR="00AC1791" w:rsidRPr="00AC1791" w14:paraId="3BC3B9BA" w14:textId="77777777" w:rsidTr="00AC1791">
        <w:trPr>
          <w:trHeight w:val="447"/>
        </w:trPr>
        <w:tc>
          <w:tcPr>
            <w:tcW w:w="2225" w:type="pct"/>
            <w:shd w:val="clear" w:color="auto" w:fill="F2F2F2" w:themeFill="background1" w:themeFillShade="F2"/>
            <w:vAlign w:val="center"/>
          </w:tcPr>
          <w:p w14:paraId="3662559C" w14:textId="77777777" w:rsidR="007B1017" w:rsidRPr="00AC1791" w:rsidRDefault="007B1017" w:rsidP="007B1017">
            <w:pPr>
              <w:spacing w:after="0" w:line="240" w:lineRule="auto"/>
              <w:rPr>
                <w:rFonts w:ascii="Arial Narrow" w:eastAsia="Calibri" w:hAnsi="Arial Narrow" w:cs="HelveticaNeue-Light"/>
                <w:color w:val="000000" w:themeColor="text1"/>
                <w:sz w:val="20"/>
                <w:szCs w:val="20"/>
              </w:rPr>
            </w:pPr>
            <w:r w:rsidRPr="00AC1791">
              <w:rPr>
                <w:rFonts w:ascii="Arial Narrow" w:eastAsia="Calibri" w:hAnsi="Arial Narrow" w:cs="HelveticaNeue-Light"/>
                <w:color w:val="000000" w:themeColor="text1"/>
                <w:sz w:val="20"/>
                <w:szCs w:val="20"/>
              </w:rPr>
              <w:t>Investiga aspectos de la cultura y la vida cotidiana del pasado y valora su importancia.</w:t>
            </w:r>
          </w:p>
        </w:tc>
        <w:tc>
          <w:tcPr>
            <w:tcW w:w="1858" w:type="pct"/>
            <w:shd w:val="clear" w:color="auto" w:fill="F2F2F2" w:themeFill="background1" w:themeFillShade="F2"/>
            <w:vAlign w:val="center"/>
          </w:tcPr>
          <w:p w14:paraId="757B1CEE" w14:textId="77777777" w:rsidR="007B1017" w:rsidRPr="00AC1791" w:rsidRDefault="007B1017" w:rsidP="007B1017">
            <w:pPr>
              <w:spacing w:after="0" w:line="240" w:lineRule="auto"/>
              <w:rPr>
                <w:rFonts w:ascii="Arial Narrow" w:eastAsia="Calibri" w:hAnsi="Arial Narrow" w:cs="HelveticaNeue-Light"/>
                <w:color w:val="000000" w:themeColor="text1"/>
                <w:sz w:val="20"/>
                <w:szCs w:val="20"/>
              </w:rPr>
            </w:pPr>
            <w:r w:rsidRPr="00AC1791">
              <w:rPr>
                <w:rFonts w:ascii="Arial Narrow" w:eastAsia="Calibri" w:hAnsi="Arial Narrow" w:cs="HelveticaNeue-Light"/>
                <w:color w:val="000000" w:themeColor="text1"/>
                <w:sz w:val="20"/>
                <w:szCs w:val="20"/>
              </w:rPr>
              <w:t>La influencia extranjera en la moda y el deporte.</w:t>
            </w:r>
          </w:p>
        </w:tc>
        <w:tc>
          <w:tcPr>
            <w:tcW w:w="917" w:type="pct"/>
            <w:shd w:val="clear" w:color="auto" w:fill="F2F2F2" w:themeFill="background1" w:themeFillShade="F2"/>
            <w:vAlign w:val="center"/>
          </w:tcPr>
          <w:p w14:paraId="0F11DFCF" w14:textId="77777777" w:rsidR="007B1017" w:rsidRPr="00AC1791" w:rsidRDefault="007B1017" w:rsidP="007B1017">
            <w:pPr>
              <w:spacing w:after="0" w:line="240" w:lineRule="auto"/>
              <w:jc w:val="center"/>
              <w:rPr>
                <w:rFonts w:ascii="Arial Narrow" w:eastAsia="Calibri" w:hAnsi="Arial Narrow" w:cs="Times New Roman"/>
                <w:noProof/>
                <w:color w:val="000000" w:themeColor="text1"/>
                <w:sz w:val="20"/>
                <w:szCs w:val="20"/>
                <w:lang w:eastAsia="es-MX"/>
              </w:rPr>
            </w:pPr>
            <w:r w:rsidRPr="00AC1791">
              <w:rPr>
                <w:rFonts w:ascii="Arial Narrow" w:eastAsia="Calibri" w:hAnsi="Arial Narrow" w:cs="Times New Roman"/>
                <w:noProof/>
                <w:color w:val="000000" w:themeColor="text1"/>
                <w:sz w:val="20"/>
                <w:szCs w:val="20"/>
                <w:lang w:eastAsia="es-MX"/>
              </w:rPr>
              <w:t>La influencia extranjera en el Porfiriato.</w:t>
            </w:r>
          </w:p>
        </w:tc>
      </w:tr>
    </w:tbl>
    <w:p w14:paraId="5EB8F0E1" w14:textId="77777777" w:rsidR="007B1017" w:rsidRPr="007B1017" w:rsidRDefault="007B1017" w:rsidP="007B1017">
      <w:pPr>
        <w:spacing w:after="0" w:line="240" w:lineRule="auto"/>
        <w:rPr>
          <w:rFonts w:ascii="Arial Narrow" w:eastAsia="Calibri" w:hAnsi="Arial Narrow" w:cs="Times New Roman"/>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19"/>
        <w:gridCol w:w="1981"/>
      </w:tblGrid>
      <w:tr w:rsidR="007B1017" w:rsidRPr="007B1017" w14:paraId="036D427F" w14:textId="77777777" w:rsidTr="00AC1791">
        <w:tc>
          <w:tcPr>
            <w:tcW w:w="40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7FDDF8C"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6175E8B5"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EVALUACIÓN</w:t>
            </w:r>
          </w:p>
        </w:tc>
      </w:tr>
      <w:tr w:rsidR="007B1017" w:rsidRPr="007B1017" w14:paraId="51E6AA02" w14:textId="77777777" w:rsidTr="0074182A">
        <w:trPr>
          <w:trHeight w:val="714"/>
        </w:trPr>
        <w:tc>
          <w:tcPr>
            <w:tcW w:w="4083" w:type="pct"/>
            <w:vMerge w:val="restart"/>
            <w:tcBorders>
              <w:top w:val="single" w:sz="4" w:space="0" w:color="000000"/>
              <w:left w:val="single" w:sz="4" w:space="0" w:color="000000"/>
              <w:right w:val="single" w:sz="4" w:space="0" w:color="000000"/>
            </w:tcBorders>
          </w:tcPr>
          <w:p w14:paraId="119CB458" w14:textId="77777777" w:rsidR="007B1017" w:rsidRPr="007B1017" w:rsidRDefault="007B1017" w:rsidP="007B1017">
            <w:pPr>
              <w:spacing w:after="0" w:line="240" w:lineRule="auto"/>
              <w:rPr>
                <w:rFonts w:ascii="Arial Narrow" w:eastAsia="Calibri" w:hAnsi="Arial Narrow" w:cs="Times New Roman"/>
                <w:b/>
                <w:sz w:val="20"/>
                <w:szCs w:val="20"/>
              </w:rPr>
            </w:pPr>
            <w:r w:rsidRPr="007B1017">
              <w:rPr>
                <w:rFonts w:ascii="Arial Narrow" w:eastAsia="Calibri" w:hAnsi="Arial Narrow" w:cs="Times New Roman"/>
                <w:b/>
                <w:sz w:val="20"/>
                <w:szCs w:val="20"/>
              </w:rPr>
              <w:t xml:space="preserve">INICIO </w:t>
            </w:r>
          </w:p>
          <w:p w14:paraId="43BF3BE8"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Preguntar: ¿Cómo era la sociedad del Porfiriato?, ¿cuáles eran los entretenimientos durante el Porfiriato?, ¿qué deportes se practicaban a nivel nacional?, ¿cuáles eran las principales influencias en la moda?</w:t>
            </w:r>
          </w:p>
          <w:p w14:paraId="1A6A0601"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b/>
                <w:bCs/>
                <w:sz w:val="20"/>
                <w:szCs w:val="20"/>
              </w:rPr>
              <w:t>DESARROLLO</w:t>
            </w:r>
          </w:p>
          <w:p w14:paraId="70751C38" w14:textId="77777777" w:rsidR="007B1017" w:rsidRPr="007B1017" w:rsidRDefault="007B1017" w:rsidP="007B1017">
            <w:pPr>
              <w:spacing w:after="0" w:line="240" w:lineRule="auto"/>
              <w:rPr>
                <w:rFonts w:ascii="Arial Narrow" w:eastAsia="Calibri" w:hAnsi="Arial Narrow" w:cs="Times New Roman"/>
                <w:bCs/>
                <w:i/>
                <w:sz w:val="20"/>
                <w:szCs w:val="20"/>
              </w:rPr>
            </w:pPr>
            <w:r w:rsidRPr="007B1017">
              <w:rPr>
                <w:rFonts w:ascii="Arial Narrow" w:eastAsia="Calibri" w:hAnsi="Arial Narrow" w:cs="Times New Roman"/>
                <w:bCs/>
                <w:sz w:val="20"/>
                <w:szCs w:val="20"/>
              </w:rPr>
              <w:t>Explicar cómo influyeron las ideas extranjeras en la sociedad mexicana en tiempos de la Revolución.</w:t>
            </w:r>
          </w:p>
          <w:p w14:paraId="57C87199" w14:textId="77777777" w:rsidR="007B1017" w:rsidRPr="007B1017" w:rsidRDefault="007B1017" w:rsidP="007B1017">
            <w:pPr>
              <w:spacing w:after="0" w:line="240" w:lineRule="auto"/>
              <w:rPr>
                <w:rFonts w:ascii="Arial Narrow" w:eastAsia="Calibri" w:hAnsi="Arial Narrow" w:cs="Times New Roman"/>
                <w:bCs/>
                <w:sz w:val="20"/>
                <w:szCs w:val="20"/>
              </w:rPr>
            </w:pPr>
            <w:r w:rsidRPr="007B1017">
              <w:rPr>
                <w:rFonts w:ascii="Arial Narrow" w:eastAsia="Calibri" w:hAnsi="Arial Narrow" w:cs="Times New Roman"/>
                <w:bCs/>
                <w:sz w:val="20"/>
                <w:szCs w:val="20"/>
              </w:rPr>
              <w:t>Entregar oraciones para que las ordenen:</w:t>
            </w:r>
          </w:p>
          <w:p w14:paraId="3FBAF218" w14:textId="77777777" w:rsidR="007B1017" w:rsidRPr="007B1017" w:rsidRDefault="007B1017" w:rsidP="007B1017">
            <w:pPr>
              <w:spacing w:after="0" w:line="240" w:lineRule="auto"/>
              <w:rPr>
                <w:rFonts w:ascii="Arial Narrow" w:eastAsia="Calibri" w:hAnsi="Arial Narrow" w:cs="Times New Roman"/>
                <w:bCs/>
                <w:sz w:val="20"/>
                <w:szCs w:val="20"/>
              </w:rPr>
            </w:pPr>
            <w:r>
              <w:rPr>
                <w:rFonts w:ascii="Arial Narrow" w:eastAsia="Calibri" w:hAnsi="Arial Narrow" w:cs="Times New Roman"/>
                <w:noProof/>
                <w:sz w:val="20"/>
                <w:szCs w:val="20"/>
                <w:lang w:eastAsia="es-MX"/>
              </w:rPr>
              <w:drawing>
                <wp:inline distT="0" distB="0" distL="0" distR="0" wp14:anchorId="3B40B902" wp14:editId="3D0659B1">
                  <wp:extent cx="2828925" cy="26765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1"/>
                          <pic:cNvPicPr>
                            <a:picLocks noChangeAspect="1" noChangeArrowheads="1"/>
                          </pic:cNvPicPr>
                        </pic:nvPicPr>
                        <pic:blipFill>
                          <a:blip r:embed="rId17" cstate="print">
                            <a:lum bright="-20000" contrast="20000"/>
                            <a:extLst>
                              <a:ext uri="{28A0092B-C50C-407E-A947-70E740481C1C}">
                                <a14:useLocalDpi xmlns:a14="http://schemas.microsoft.com/office/drawing/2010/main" val="0"/>
                              </a:ext>
                            </a:extLst>
                          </a:blip>
                          <a:srcRect r="-12" b="-49"/>
                          <a:stretch>
                            <a:fillRect/>
                          </a:stretch>
                        </pic:blipFill>
                        <pic:spPr bwMode="auto">
                          <a:xfrm>
                            <a:off x="0" y="0"/>
                            <a:ext cx="2828925" cy="2676525"/>
                          </a:xfrm>
                          <a:prstGeom prst="rect">
                            <a:avLst/>
                          </a:prstGeom>
                          <a:noFill/>
                          <a:ln>
                            <a:noFill/>
                          </a:ln>
                        </pic:spPr>
                      </pic:pic>
                    </a:graphicData>
                  </a:graphic>
                </wp:inline>
              </w:drawing>
            </w:r>
          </w:p>
          <w:p w14:paraId="01E651B3" w14:textId="77777777" w:rsidR="007B1017" w:rsidRPr="007B1017" w:rsidRDefault="007B1017" w:rsidP="007B1017">
            <w:pPr>
              <w:spacing w:after="0" w:line="240" w:lineRule="auto"/>
              <w:rPr>
                <w:rFonts w:ascii="Arial Narrow" w:eastAsia="Calibri" w:hAnsi="Arial Narrow" w:cs="Times New Roman"/>
                <w:b/>
                <w:sz w:val="20"/>
                <w:szCs w:val="20"/>
              </w:rPr>
            </w:pPr>
            <w:r w:rsidRPr="007B1017">
              <w:rPr>
                <w:rFonts w:ascii="Arial Narrow" w:eastAsia="Calibri" w:hAnsi="Arial Narrow" w:cs="Times New Roman"/>
                <w:b/>
                <w:sz w:val="20"/>
                <w:szCs w:val="20"/>
              </w:rPr>
              <w:t>CIERRE</w:t>
            </w:r>
          </w:p>
          <w:p w14:paraId="7BD8DE5F"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Entregar ejercicios sobre el tema para que los resuelvan.</w:t>
            </w:r>
          </w:p>
        </w:tc>
        <w:tc>
          <w:tcPr>
            <w:tcW w:w="917" w:type="pct"/>
            <w:tcBorders>
              <w:top w:val="single" w:sz="4" w:space="0" w:color="000000"/>
              <w:left w:val="single" w:sz="4" w:space="0" w:color="000000"/>
              <w:bottom w:val="single" w:sz="4" w:space="0" w:color="000000"/>
              <w:right w:val="single" w:sz="4" w:space="0" w:color="000000"/>
            </w:tcBorders>
          </w:tcPr>
          <w:p w14:paraId="49D7D202" w14:textId="77777777" w:rsidR="007B1017" w:rsidRPr="007B1017" w:rsidRDefault="007B1017" w:rsidP="007B1017">
            <w:pPr>
              <w:spacing w:after="0" w:line="240" w:lineRule="auto"/>
              <w:rPr>
                <w:rFonts w:ascii="Arial Narrow" w:eastAsia="Calibri" w:hAnsi="Arial Narrow" w:cs="Times New Roman"/>
                <w:b/>
                <w:sz w:val="20"/>
                <w:szCs w:val="20"/>
              </w:rPr>
            </w:pPr>
            <w:proofErr w:type="gramStart"/>
            <w:r w:rsidRPr="007B1017">
              <w:rPr>
                <w:rFonts w:ascii="Arial Narrow" w:eastAsia="Calibri" w:hAnsi="Arial Narrow" w:cs="Times New Roman"/>
                <w:b/>
                <w:sz w:val="20"/>
                <w:szCs w:val="20"/>
              </w:rPr>
              <w:t>RECURSO.-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sz w:val="20"/>
                <w:szCs w:val="20"/>
              </w:rPr>
              <w:t>Ejercicios.</w:t>
            </w:r>
          </w:p>
          <w:p w14:paraId="77A06C11" w14:textId="77777777" w:rsidR="007B1017" w:rsidRPr="007B1017" w:rsidRDefault="007B1017" w:rsidP="007B1017">
            <w:pPr>
              <w:spacing w:after="0" w:line="240" w:lineRule="auto"/>
              <w:rPr>
                <w:rFonts w:ascii="Arial Narrow" w:eastAsia="Calibri" w:hAnsi="Arial Narrow" w:cs="HelveticaNeue-Light"/>
                <w:sz w:val="20"/>
                <w:szCs w:val="20"/>
              </w:rPr>
            </w:pPr>
            <w:proofErr w:type="gramStart"/>
            <w:r w:rsidRPr="007B1017">
              <w:rPr>
                <w:rFonts w:ascii="Arial Narrow" w:eastAsia="Calibri" w:hAnsi="Arial Narrow" w:cs="Times New Roman"/>
                <w:b/>
                <w:sz w:val="20"/>
                <w:szCs w:val="20"/>
              </w:rPr>
              <w:t>CRITERIO.-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sz w:val="20"/>
                <w:szCs w:val="20"/>
              </w:rPr>
              <w:t>Reconocen la</w:t>
            </w:r>
            <w:r w:rsidRPr="007B1017">
              <w:rPr>
                <w:rFonts w:ascii="Arial Narrow" w:eastAsia="Calibri" w:hAnsi="Arial Narrow" w:cs="HelveticaNeue-Light"/>
                <w:sz w:val="20"/>
                <w:szCs w:val="20"/>
              </w:rPr>
              <w:t xml:space="preserve"> influencia extranjera en la moda y el deporte en tiempos de la Revolución Mexicana.</w:t>
            </w:r>
          </w:p>
          <w:p w14:paraId="605EC41B" w14:textId="77777777" w:rsidR="007B1017" w:rsidRPr="007B1017" w:rsidRDefault="007B1017" w:rsidP="007B1017">
            <w:pPr>
              <w:spacing w:after="0" w:line="240" w:lineRule="auto"/>
              <w:rPr>
                <w:rFonts w:ascii="Arial Narrow" w:eastAsia="Calibri" w:hAnsi="Arial Narrow" w:cs="Times New Roman"/>
                <w:sz w:val="20"/>
                <w:szCs w:val="20"/>
              </w:rPr>
            </w:pPr>
          </w:p>
          <w:p w14:paraId="2E962A6F"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71AD7BE0" w14:textId="77777777" w:rsidTr="0074182A">
        <w:trPr>
          <w:trHeight w:val="110"/>
        </w:trPr>
        <w:tc>
          <w:tcPr>
            <w:tcW w:w="4083" w:type="pct"/>
            <w:vMerge/>
            <w:tcBorders>
              <w:left w:val="single" w:sz="4" w:space="0" w:color="000000"/>
              <w:right w:val="single" w:sz="4" w:space="0" w:color="000000"/>
            </w:tcBorders>
          </w:tcPr>
          <w:p w14:paraId="1914E5B9" w14:textId="77777777" w:rsidR="007B1017" w:rsidRPr="007B1017" w:rsidRDefault="007B1017" w:rsidP="007B1017">
            <w:pPr>
              <w:spacing w:after="0" w:line="240" w:lineRule="auto"/>
              <w:rPr>
                <w:rFonts w:ascii="Arial Narrow" w:eastAsia="Calibri" w:hAnsi="Arial Narrow" w:cs="Times New Roman"/>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51BD9943" w14:textId="77777777" w:rsidR="007B1017" w:rsidRPr="007B1017" w:rsidRDefault="007B1017" w:rsidP="007B1017">
            <w:pPr>
              <w:spacing w:after="0" w:line="240" w:lineRule="auto"/>
              <w:jc w:val="center"/>
              <w:rPr>
                <w:rFonts w:ascii="Arial Narrow" w:eastAsia="Calibri" w:hAnsi="Arial Narrow" w:cs="Times New Roman"/>
                <w:b/>
                <w:sz w:val="20"/>
                <w:szCs w:val="20"/>
              </w:rPr>
            </w:pPr>
            <w:r w:rsidRPr="007B1017">
              <w:rPr>
                <w:rFonts w:ascii="Arial Narrow" w:eastAsia="Calibri" w:hAnsi="Arial Narrow" w:cs="Times New Roman"/>
                <w:b/>
                <w:sz w:val="20"/>
                <w:szCs w:val="20"/>
              </w:rPr>
              <w:t>RECURSOS DIDÁCTICOS</w:t>
            </w:r>
          </w:p>
        </w:tc>
      </w:tr>
      <w:tr w:rsidR="007B1017" w:rsidRPr="007B1017" w14:paraId="12A0DC78" w14:textId="77777777" w:rsidTr="0074182A">
        <w:trPr>
          <w:trHeight w:val="71"/>
        </w:trPr>
        <w:tc>
          <w:tcPr>
            <w:tcW w:w="4083" w:type="pct"/>
            <w:vMerge/>
            <w:tcBorders>
              <w:left w:val="single" w:sz="4" w:space="0" w:color="000000"/>
              <w:bottom w:val="single" w:sz="4" w:space="0" w:color="000000"/>
              <w:right w:val="single" w:sz="4" w:space="0" w:color="000000"/>
            </w:tcBorders>
          </w:tcPr>
          <w:p w14:paraId="277626BB" w14:textId="77777777" w:rsidR="007B1017" w:rsidRPr="007B1017" w:rsidRDefault="007B1017" w:rsidP="007B1017">
            <w:pPr>
              <w:spacing w:after="0" w:line="240" w:lineRule="auto"/>
              <w:rPr>
                <w:rFonts w:ascii="Arial Narrow" w:eastAsia="Calibri" w:hAnsi="Arial Narrow" w:cs="Times New Roman"/>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7AB88C34"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Ejercicios.</w:t>
            </w:r>
          </w:p>
          <w:p w14:paraId="14E7908B"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5029C7A1" w14:textId="77777777" w:rsidTr="0074182A">
        <w:trPr>
          <w:trHeight w:val="168"/>
        </w:trPr>
        <w:tc>
          <w:tcPr>
            <w:tcW w:w="4083" w:type="pct"/>
            <w:tcBorders>
              <w:top w:val="single" w:sz="4" w:space="0" w:color="000000"/>
              <w:left w:val="single" w:sz="4" w:space="0" w:color="000000"/>
              <w:bottom w:val="single" w:sz="4" w:space="0" w:color="000000"/>
              <w:right w:val="single" w:sz="4" w:space="0" w:color="000000"/>
            </w:tcBorders>
          </w:tcPr>
          <w:p w14:paraId="4036B55F" w14:textId="77777777" w:rsidR="007B1017" w:rsidRPr="007B1017" w:rsidRDefault="007B1017" w:rsidP="007B1017">
            <w:pPr>
              <w:spacing w:after="0" w:line="240" w:lineRule="auto"/>
              <w:rPr>
                <w:rFonts w:ascii="Arial Narrow" w:eastAsia="Calibri" w:hAnsi="Arial Narrow" w:cs="Times New Roman"/>
                <w:b/>
                <w:bCs/>
                <w:color w:val="365F91"/>
                <w:sz w:val="20"/>
                <w:szCs w:val="20"/>
              </w:rPr>
            </w:pPr>
            <w:r w:rsidRPr="007B1017">
              <w:rPr>
                <w:rFonts w:ascii="Arial Narrow" w:eastAsia="Calibri" w:hAnsi="Arial Narrow" w:cs="Times New Roman"/>
                <w:b/>
                <w:bCs/>
                <w:sz w:val="20"/>
                <w:szCs w:val="20"/>
              </w:rPr>
              <w:t xml:space="preserve">PÁGINAS DEL LIBRO DEL </w:t>
            </w:r>
            <w:proofErr w:type="gramStart"/>
            <w:r w:rsidRPr="007B1017">
              <w:rPr>
                <w:rFonts w:ascii="Arial Narrow" w:eastAsia="Calibri" w:hAnsi="Arial Narrow" w:cs="Times New Roman"/>
                <w:b/>
                <w:bCs/>
                <w:sz w:val="20"/>
                <w:szCs w:val="20"/>
              </w:rPr>
              <w:t>ALUMNO.-</w:t>
            </w:r>
            <w:proofErr w:type="gramEnd"/>
            <w:r w:rsidRPr="007B1017">
              <w:rPr>
                <w:rFonts w:ascii="Arial Narrow" w:eastAsia="Calibri" w:hAnsi="Arial Narrow" w:cs="Times New Roman"/>
                <w:b/>
                <w:bCs/>
                <w:sz w:val="20"/>
                <w:szCs w:val="20"/>
              </w:rPr>
              <w:t xml:space="preserve"> </w:t>
            </w:r>
            <w:r w:rsidRPr="007B1017">
              <w:rPr>
                <w:rFonts w:ascii="Arial Narrow" w:eastAsia="Calibri" w:hAnsi="Arial Narrow" w:cs="Times New Roman"/>
                <w:bCs/>
                <w:sz w:val="20"/>
                <w:szCs w:val="20"/>
              </w:rPr>
              <w:t xml:space="preserve">  103-105</w:t>
            </w:r>
          </w:p>
        </w:tc>
        <w:tc>
          <w:tcPr>
            <w:tcW w:w="917" w:type="pct"/>
            <w:tcBorders>
              <w:top w:val="single" w:sz="4" w:space="0" w:color="000000"/>
              <w:left w:val="single" w:sz="4" w:space="0" w:color="000000"/>
              <w:bottom w:val="single" w:sz="4" w:space="0" w:color="000000"/>
              <w:right w:val="single" w:sz="4" w:space="0" w:color="000000"/>
            </w:tcBorders>
          </w:tcPr>
          <w:p w14:paraId="0DD8C5D2"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78FA02F5" w14:textId="77777777" w:rsidTr="0074182A">
        <w:trPr>
          <w:trHeight w:val="168"/>
        </w:trPr>
        <w:tc>
          <w:tcPr>
            <w:tcW w:w="5000" w:type="pct"/>
            <w:gridSpan w:val="2"/>
            <w:tcBorders>
              <w:top w:val="single" w:sz="4" w:space="0" w:color="000000"/>
              <w:left w:val="single" w:sz="4" w:space="0" w:color="000000"/>
              <w:bottom w:val="single" w:sz="4" w:space="0" w:color="000000"/>
              <w:right w:val="single" w:sz="4" w:space="0" w:color="000000"/>
            </w:tcBorders>
          </w:tcPr>
          <w:p w14:paraId="6DDC4A1F" w14:textId="77777777" w:rsidR="007B1017" w:rsidRPr="007B1017" w:rsidRDefault="007B1017" w:rsidP="007B1017">
            <w:pPr>
              <w:spacing w:after="0" w:line="240" w:lineRule="auto"/>
              <w:rPr>
                <w:rFonts w:ascii="Arial Narrow" w:eastAsia="Calibri" w:hAnsi="Arial Narrow" w:cs="Times New Roman"/>
                <w:b/>
                <w:noProof/>
                <w:sz w:val="18"/>
                <w:szCs w:val="18"/>
                <w:lang w:eastAsia="es-MX"/>
              </w:rPr>
            </w:pPr>
            <w:r w:rsidRPr="007B1017">
              <w:rPr>
                <w:rFonts w:ascii="Arial Narrow" w:eastAsia="Calibri" w:hAnsi="Arial Narrow" w:cs="Times New Roman"/>
                <w:b/>
                <w:noProof/>
                <w:sz w:val="18"/>
                <w:szCs w:val="18"/>
                <w:lang w:eastAsia="es-MX"/>
              </w:rPr>
              <w:t>Notas:_________________________________________________________________________________________________________________________</w:t>
            </w:r>
          </w:p>
          <w:p w14:paraId="371470E9" w14:textId="77777777" w:rsidR="007B1017" w:rsidRPr="007B1017" w:rsidRDefault="007B1017" w:rsidP="007B1017">
            <w:pPr>
              <w:spacing w:after="0" w:line="240" w:lineRule="auto"/>
              <w:rPr>
                <w:rFonts w:ascii="Arial Narrow" w:eastAsia="Calibri" w:hAnsi="Arial Narrow" w:cs="Times New Roman"/>
                <w:b/>
                <w:noProof/>
                <w:sz w:val="18"/>
                <w:szCs w:val="18"/>
                <w:lang w:eastAsia="es-MX"/>
              </w:rPr>
            </w:pPr>
            <w:r w:rsidRPr="007B1017">
              <w:rPr>
                <w:rFonts w:ascii="Arial Narrow" w:eastAsia="Calibri" w:hAnsi="Arial Narrow" w:cs="Times New Roman"/>
                <w:b/>
                <w:noProof/>
                <w:sz w:val="18"/>
                <w:szCs w:val="18"/>
                <w:lang w:eastAsia="es-MX"/>
              </w:rPr>
              <w:t>_____________________________________________________________________________________________________________________________</w:t>
            </w:r>
          </w:p>
          <w:p w14:paraId="263C78FB" w14:textId="77777777" w:rsidR="007B1017" w:rsidRPr="007B1017" w:rsidRDefault="007B1017" w:rsidP="007B1017">
            <w:pPr>
              <w:spacing w:after="0" w:line="240" w:lineRule="auto"/>
              <w:rPr>
                <w:rFonts w:ascii="Arial Narrow" w:eastAsia="Calibri" w:hAnsi="Arial Narrow" w:cs="Times New Roman"/>
                <w:sz w:val="18"/>
                <w:szCs w:val="18"/>
              </w:rPr>
            </w:pPr>
          </w:p>
        </w:tc>
      </w:tr>
    </w:tbl>
    <w:p w14:paraId="2A505FAD" w14:textId="77777777" w:rsidR="007B1017" w:rsidRPr="007B1017" w:rsidRDefault="007B1017" w:rsidP="007B1017">
      <w:pPr>
        <w:spacing w:after="0" w:line="240" w:lineRule="auto"/>
        <w:jc w:val="center"/>
        <w:rPr>
          <w:rFonts w:ascii="Arial Narrow" w:eastAsia="Calibri" w:hAnsi="Arial Narrow" w:cs="Times New Roman"/>
          <w:b/>
          <w:sz w:val="28"/>
          <w:szCs w:val="20"/>
        </w:rPr>
      </w:pPr>
    </w:p>
    <w:p w14:paraId="68732E43" w14:textId="77777777" w:rsidR="007B1017" w:rsidRPr="007B1017" w:rsidRDefault="007B1017" w:rsidP="007B1017">
      <w:pPr>
        <w:spacing w:after="0" w:line="240" w:lineRule="auto"/>
        <w:jc w:val="center"/>
        <w:rPr>
          <w:rFonts w:ascii="Arial Narrow" w:eastAsia="Calibri" w:hAnsi="Arial Narrow" w:cs="Times New Roman"/>
          <w:b/>
          <w:sz w:val="28"/>
          <w:szCs w:val="20"/>
        </w:rPr>
      </w:pPr>
      <w:r w:rsidRPr="007B1017">
        <w:rPr>
          <w:rFonts w:ascii="Arial Narrow" w:eastAsia="Calibri" w:hAnsi="Arial Narrow" w:cs="Times New Roman"/>
          <w:b/>
          <w:sz w:val="28"/>
          <w:szCs w:val="20"/>
        </w:rPr>
        <w:t>Formación Cívica y Ética</w:t>
      </w:r>
    </w:p>
    <w:p w14:paraId="25C2A5F2" w14:textId="77777777" w:rsidR="007B1017" w:rsidRPr="007B1017" w:rsidRDefault="007B1017" w:rsidP="007B1017">
      <w:pPr>
        <w:spacing w:after="0" w:line="240" w:lineRule="auto"/>
        <w:jc w:val="right"/>
        <w:rPr>
          <w:rFonts w:ascii="Arial Narrow" w:eastAsia="Calibri" w:hAnsi="Arial Narrow" w:cs="Times New Roman"/>
          <w:b/>
          <w:noProof/>
          <w:color w:val="00000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2340"/>
        <w:gridCol w:w="1440"/>
        <w:gridCol w:w="7020"/>
      </w:tblGrid>
      <w:tr w:rsidR="00AC1791" w:rsidRPr="00AC1791" w14:paraId="36F481D3" w14:textId="77777777" w:rsidTr="00AC1791">
        <w:tc>
          <w:tcPr>
            <w:tcW w:w="10800" w:type="dxa"/>
            <w:gridSpan w:val="3"/>
            <w:shd w:val="clear" w:color="auto" w:fill="F2F2F2" w:themeFill="background1" w:themeFillShade="F2"/>
          </w:tcPr>
          <w:p w14:paraId="3764F414"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Niñas y niños que trabajan por la equidad, contra la discriminación y por el cuidado del ambiente</w:t>
            </w:r>
          </w:p>
        </w:tc>
      </w:tr>
      <w:tr w:rsidR="00AC1791" w:rsidRPr="00AC1791" w14:paraId="36B94F10" w14:textId="77777777" w:rsidTr="00AC1791">
        <w:tc>
          <w:tcPr>
            <w:tcW w:w="2340" w:type="dxa"/>
            <w:shd w:val="clear" w:color="auto" w:fill="F2F2F2" w:themeFill="background1" w:themeFillShade="F2"/>
          </w:tcPr>
          <w:p w14:paraId="5D255E55"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Aprendizajes esperados:</w:t>
            </w:r>
          </w:p>
        </w:tc>
        <w:tc>
          <w:tcPr>
            <w:tcW w:w="1440" w:type="dxa"/>
            <w:shd w:val="clear" w:color="auto" w:fill="F2F2F2" w:themeFill="background1" w:themeFillShade="F2"/>
          </w:tcPr>
          <w:p w14:paraId="7DA0C52E"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Ámbito:</w:t>
            </w:r>
          </w:p>
        </w:tc>
        <w:tc>
          <w:tcPr>
            <w:tcW w:w="7020" w:type="dxa"/>
            <w:shd w:val="clear" w:color="auto" w:fill="F2F2F2" w:themeFill="background1" w:themeFillShade="F2"/>
          </w:tcPr>
          <w:p w14:paraId="1BB981E8"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Contenidos:</w:t>
            </w:r>
          </w:p>
        </w:tc>
      </w:tr>
      <w:tr w:rsidR="00AC1791" w:rsidRPr="00AC1791" w14:paraId="32B733A8" w14:textId="77777777" w:rsidTr="00AC1791">
        <w:trPr>
          <w:trHeight w:val="208"/>
        </w:trPr>
        <w:tc>
          <w:tcPr>
            <w:tcW w:w="2340" w:type="dxa"/>
            <w:shd w:val="clear" w:color="auto" w:fill="F2F2F2" w:themeFill="background1" w:themeFillShade="F2"/>
            <w:vAlign w:val="center"/>
          </w:tcPr>
          <w:p w14:paraId="7E1AF1F9" w14:textId="77777777" w:rsidR="007B1017" w:rsidRPr="00AC1791" w:rsidRDefault="007B1017" w:rsidP="007B1017">
            <w:pPr>
              <w:spacing w:after="0" w:line="240" w:lineRule="auto"/>
              <w:rPr>
                <w:rFonts w:ascii="Arial Narrow" w:eastAsia="Calibri" w:hAnsi="Arial Narrow" w:cs="Times New Roman"/>
                <w:noProof/>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 Participa en acciones colectivas a favor de un ambiente equilibrado en su entorno próximo.</w:t>
            </w:r>
          </w:p>
        </w:tc>
        <w:tc>
          <w:tcPr>
            <w:tcW w:w="1440" w:type="dxa"/>
            <w:shd w:val="clear" w:color="auto" w:fill="F2F2F2" w:themeFill="background1" w:themeFillShade="F2"/>
            <w:vAlign w:val="center"/>
          </w:tcPr>
          <w:p w14:paraId="6AC1E380" w14:textId="77777777" w:rsidR="007B1017" w:rsidRPr="00AC1791" w:rsidRDefault="007B1017" w:rsidP="007B1017">
            <w:pPr>
              <w:spacing w:after="0" w:line="240" w:lineRule="auto"/>
              <w:jc w:val="center"/>
              <w:rPr>
                <w:rFonts w:ascii="Arial Narrow" w:eastAsia="Calibri" w:hAnsi="Arial Narrow" w:cs="Times New Roman"/>
                <w:noProof/>
                <w:color w:val="000000" w:themeColor="text1"/>
                <w:sz w:val="18"/>
                <w:szCs w:val="18"/>
                <w:lang w:eastAsia="es-MX"/>
              </w:rPr>
            </w:pPr>
            <w:r w:rsidRPr="00AC1791">
              <w:rPr>
                <w:rFonts w:ascii="Arial Narrow" w:eastAsia="Calibri" w:hAnsi="Arial Narrow" w:cs="Times New Roman"/>
                <w:noProof/>
                <w:color w:val="000000" w:themeColor="text1"/>
                <w:sz w:val="18"/>
                <w:szCs w:val="18"/>
                <w:lang w:eastAsia="es-MX"/>
              </w:rPr>
              <w:t>Transversal</w:t>
            </w:r>
          </w:p>
        </w:tc>
        <w:tc>
          <w:tcPr>
            <w:tcW w:w="7020" w:type="dxa"/>
            <w:shd w:val="clear" w:color="auto" w:fill="F2F2F2" w:themeFill="background1" w:themeFillShade="F2"/>
            <w:vAlign w:val="center"/>
          </w:tcPr>
          <w:p w14:paraId="2B41A40E" w14:textId="77777777" w:rsidR="007B1017" w:rsidRPr="00AC1791" w:rsidRDefault="007B1017" w:rsidP="007B1017">
            <w:pPr>
              <w:autoSpaceDE w:val="0"/>
              <w:autoSpaceDN w:val="0"/>
              <w:adjustRightInd w:val="0"/>
              <w:spacing w:after="0" w:line="240" w:lineRule="auto"/>
              <w:rPr>
                <w:rFonts w:ascii="Arial Narrow" w:eastAsia="Calibri" w:hAnsi="Arial Narrow" w:cs="TrebuchetMS-SC700"/>
                <w:b/>
                <w:color w:val="000000" w:themeColor="text1"/>
                <w:sz w:val="18"/>
                <w:szCs w:val="18"/>
                <w:lang w:eastAsia="es-MX"/>
              </w:rPr>
            </w:pPr>
            <w:r w:rsidRPr="00AC1791">
              <w:rPr>
                <w:rFonts w:ascii="Arial Narrow" w:eastAsia="Calibri" w:hAnsi="Arial Narrow" w:cs="TrebuchetMS-SC700"/>
                <w:b/>
                <w:color w:val="000000" w:themeColor="text1"/>
                <w:sz w:val="18"/>
                <w:szCs w:val="18"/>
                <w:lang w:eastAsia="es-MX"/>
              </w:rPr>
              <w:t>Cómo vivo en mi comunidad</w:t>
            </w:r>
          </w:p>
          <w:p w14:paraId="103F7EE9" w14:textId="77777777" w:rsidR="007B1017" w:rsidRPr="00AC1791" w:rsidRDefault="007B1017" w:rsidP="007B1017">
            <w:pPr>
              <w:autoSpaceDE w:val="0"/>
              <w:autoSpaceDN w:val="0"/>
              <w:adjustRightInd w:val="0"/>
              <w:spacing w:after="0" w:line="240" w:lineRule="auto"/>
              <w:rPr>
                <w:rFonts w:ascii="Arial Narrow" w:eastAsia="Calibri" w:hAnsi="Arial Narrow" w:cs="TrebuchetMS-SC700"/>
                <w:b/>
                <w:color w:val="000000" w:themeColor="text1"/>
                <w:sz w:val="18"/>
                <w:szCs w:val="18"/>
                <w:lang w:eastAsia="es-MX"/>
              </w:rPr>
            </w:pPr>
            <w:r w:rsidRPr="00AC1791">
              <w:rPr>
                <w:rFonts w:ascii="Arial Narrow" w:eastAsia="Calibri" w:hAnsi="Arial Narrow" w:cs="TrebuchetMS-SC700"/>
                <w:b/>
                <w:color w:val="000000" w:themeColor="text1"/>
                <w:sz w:val="18"/>
                <w:szCs w:val="18"/>
                <w:lang w:eastAsia="es-MX"/>
              </w:rPr>
              <w:t>Indagar y reflexionar</w:t>
            </w:r>
          </w:p>
          <w:p w14:paraId="6EF4719B" w14:textId="77777777" w:rsidR="007B1017" w:rsidRPr="00AC1791" w:rsidRDefault="007B1017" w:rsidP="007B1017">
            <w:pPr>
              <w:autoSpaceDE w:val="0"/>
              <w:autoSpaceDN w:val="0"/>
              <w:adjustRightInd w:val="0"/>
              <w:spacing w:after="0" w:line="240" w:lineRule="auto"/>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HelveticaNeue-Light"/>
                <w:color w:val="000000" w:themeColor="text1"/>
                <w:sz w:val="18"/>
                <w:szCs w:val="18"/>
                <w:lang w:eastAsia="es-MX"/>
              </w:rPr>
              <w:t>Qué elementos integran el bienestar social. Qué elementos del bienestar existen en mi localidad. Cómo se reflejan esos elementos en la satisfacción de mis necesidades materiales, emocionales y culturales.</w:t>
            </w:r>
          </w:p>
        </w:tc>
      </w:tr>
      <w:tr w:rsidR="00AC1791" w:rsidRPr="00AC1791" w14:paraId="3A668C72" w14:textId="77777777" w:rsidTr="00AC1791">
        <w:tc>
          <w:tcPr>
            <w:tcW w:w="10800" w:type="dxa"/>
            <w:gridSpan w:val="3"/>
            <w:shd w:val="clear" w:color="auto" w:fill="F2F2F2" w:themeFill="background1" w:themeFillShade="F2"/>
          </w:tcPr>
          <w:p w14:paraId="394580AF"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 xml:space="preserve">Competencias que se favorecen: </w:t>
            </w:r>
          </w:p>
        </w:tc>
      </w:tr>
      <w:tr w:rsidR="00AC1791" w:rsidRPr="00AC1791" w14:paraId="69B51544" w14:textId="77777777" w:rsidTr="00AC1791">
        <w:tc>
          <w:tcPr>
            <w:tcW w:w="10800" w:type="dxa"/>
            <w:gridSpan w:val="3"/>
            <w:shd w:val="clear" w:color="auto" w:fill="F2F2F2" w:themeFill="background1" w:themeFillShade="F2"/>
          </w:tcPr>
          <w:p w14:paraId="0B26C736" w14:textId="77777777" w:rsidR="007B1017" w:rsidRPr="00AC1791" w:rsidRDefault="007B1017" w:rsidP="007B1017">
            <w:pPr>
              <w:spacing w:after="0" w:line="240" w:lineRule="auto"/>
              <w:rPr>
                <w:rFonts w:ascii="Arial Narrow" w:eastAsia="Calibri" w:hAnsi="Arial Narrow" w:cs="Times New Roman"/>
                <w:noProof/>
                <w:color w:val="000000" w:themeColor="text1"/>
                <w:sz w:val="18"/>
                <w:szCs w:val="18"/>
                <w:lang w:eastAsia="es-MX"/>
              </w:rPr>
            </w:pPr>
            <w:r w:rsidRPr="00AC1791">
              <w:rPr>
                <w:rFonts w:ascii="Arial Narrow" w:eastAsia="Calibri" w:hAnsi="Arial Narrow" w:cs="Times New Roman"/>
                <w:noProof/>
                <w:color w:val="000000" w:themeColor="text1"/>
                <w:sz w:val="18"/>
                <w:szCs w:val="18"/>
                <w:lang w:eastAsia="es-MX"/>
              </w:rPr>
              <w:t>- Respeto y valoración de la diversidad.                                                            - Sentido de pertenencia a la comunidad, la nación y la humanidad.</w:t>
            </w:r>
          </w:p>
        </w:tc>
      </w:tr>
    </w:tbl>
    <w:p w14:paraId="62FDC9D0" w14:textId="77777777" w:rsidR="007B1017" w:rsidRPr="007B1017" w:rsidRDefault="007B1017" w:rsidP="007B1017">
      <w:pPr>
        <w:spacing w:after="0" w:line="240" w:lineRule="auto"/>
        <w:jc w:val="right"/>
        <w:rPr>
          <w:rFonts w:ascii="Arial Narrow" w:eastAsia="Calibri" w:hAnsi="Arial Narrow" w:cs="Times New Roman"/>
          <w:b/>
          <w:noProof/>
          <w:color w:val="000000"/>
          <w:sz w:val="20"/>
          <w:szCs w:val="20"/>
          <w:lang w:eastAsia="es-MX"/>
        </w:rPr>
      </w:pPr>
    </w:p>
    <w:p w14:paraId="3D3410EC" w14:textId="77777777" w:rsidR="007B1017" w:rsidRPr="007B1017" w:rsidRDefault="007B1017" w:rsidP="007B1017">
      <w:pPr>
        <w:spacing w:after="0" w:line="240" w:lineRule="auto"/>
        <w:jc w:val="right"/>
        <w:rPr>
          <w:rFonts w:ascii="Arial Narrow" w:eastAsia="Calibri" w:hAnsi="Arial Narrow" w:cs="Times New Roman"/>
          <w:b/>
          <w:noProof/>
          <w:sz w:val="20"/>
          <w:szCs w:val="20"/>
          <w:lang w:eastAsia="es-MX"/>
        </w:rPr>
      </w:pPr>
      <w:r w:rsidRPr="007B1017">
        <w:rPr>
          <w:rFonts w:ascii="Arial Narrow" w:eastAsia="Calibri" w:hAnsi="Arial Narrow" w:cs="Times New Roman"/>
          <w:b/>
          <w:noProof/>
          <w:color w:val="000000"/>
          <w:sz w:val="20"/>
          <w:szCs w:val="20"/>
          <w:lang w:eastAsia="es-MX"/>
        </w:rPr>
        <w:t xml:space="preserve">Sesión 1 </w:t>
      </w:r>
      <w:r w:rsidRPr="007B1017">
        <w:rPr>
          <w:rFonts w:ascii="Arial Narrow" w:eastAsia="Calibri" w:hAnsi="Arial Narrow" w:cs="Times New Roman"/>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2968"/>
        <w:gridCol w:w="5851"/>
        <w:gridCol w:w="1981"/>
      </w:tblGrid>
      <w:tr w:rsidR="00AC1791" w:rsidRPr="00AC1791" w14:paraId="71096EE3" w14:textId="77777777" w:rsidTr="00AC1791">
        <w:trPr>
          <w:trHeight w:val="236"/>
        </w:trPr>
        <w:tc>
          <w:tcPr>
            <w:tcW w:w="137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179F7D7"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APRENDIZAJES ESPERADOS</w:t>
            </w:r>
          </w:p>
        </w:tc>
        <w:tc>
          <w:tcPr>
            <w:tcW w:w="270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F25BF3C"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CONTENIDOS</w:t>
            </w:r>
          </w:p>
        </w:tc>
        <w:tc>
          <w:tcPr>
            <w:tcW w:w="9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6262941"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TEMA DE LA SESIÓN</w:t>
            </w:r>
          </w:p>
        </w:tc>
      </w:tr>
      <w:tr w:rsidR="00AC1791" w:rsidRPr="00AC1791" w14:paraId="2133B981" w14:textId="77777777" w:rsidTr="00AC1791">
        <w:trPr>
          <w:trHeight w:val="658"/>
        </w:trPr>
        <w:tc>
          <w:tcPr>
            <w:tcW w:w="137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1EFF739" w14:textId="77777777" w:rsidR="007B1017" w:rsidRPr="00AC1791" w:rsidRDefault="007B1017" w:rsidP="007B1017">
            <w:pPr>
              <w:spacing w:after="0" w:line="240" w:lineRule="auto"/>
              <w:rPr>
                <w:rFonts w:ascii="Arial Narrow" w:eastAsia="Calibri" w:hAnsi="Arial Narrow" w:cs="Times New Roman"/>
                <w:color w:val="000000" w:themeColor="text1"/>
                <w:sz w:val="20"/>
                <w:szCs w:val="20"/>
              </w:rPr>
            </w:pPr>
            <w:r w:rsidRPr="00AC1791">
              <w:rPr>
                <w:rFonts w:ascii="Arial Narrow" w:eastAsia="Calibri" w:hAnsi="Arial Narrow" w:cs="HelveticaNeue-Light"/>
                <w:color w:val="000000" w:themeColor="text1"/>
                <w:sz w:val="20"/>
                <w:szCs w:val="20"/>
                <w:lang w:eastAsia="es-MX"/>
              </w:rPr>
              <w:t xml:space="preserve">Participa en acciones colectivas a favor de un ambiente equilibrado en su entorno próximo. </w:t>
            </w:r>
          </w:p>
        </w:tc>
        <w:tc>
          <w:tcPr>
            <w:tcW w:w="270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DEC09D1" w14:textId="77777777" w:rsidR="007B1017" w:rsidRPr="00AC1791" w:rsidRDefault="007B1017" w:rsidP="007B1017">
            <w:pPr>
              <w:autoSpaceDE w:val="0"/>
              <w:autoSpaceDN w:val="0"/>
              <w:adjustRightInd w:val="0"/>
              <w:spacing w:after="0" w:line="240" w:lineRule="auto"/>
              <w:ind w:left="17"/>
              <w:contextualSpacing/>
              <w:rPr>
                <w:rFonts w:ascii="Arial Narrow" w:eastAsia="Calibri" w:hAnsi="Arial Narrow" w:cs="Times New Roman"/>
                <w:color w:val="000000" w:themeColor="text1"/>
                <w:sz w:val="20"/>
                <w:szCs w:val="20"/>
              </w:rPr>
            </w:pPr>
            <w:r w:rsidRPr="00AC1791">
              <w:rPr>
                <w:rFonts w:ascii="Arial Narrow" w:eastAsia="Calibri" w:hAnsi="Arial Narrow" w:cs="HelveticaNeue-Light"/>
                <w:color w:val="000000" w:themeColor="text1"/>
                <w:sz w:val="20"/>
                <w:szCs w:val="20"/>
                <w:lang w:eastAsia="es-MX"/>
              </w:rPr>
              <w:t xml:space="preserve">Qué elementos integran el bienestar social. Qué elementos del bienestar existen en mi localidad. Cómo se reflejan esos elementos en la satisfacción de mis necesidades materiales, emocionales y culturales. </w:t>
            </w:r>
          </w:p>
        </w:tc>
        <w:tc>
          <w:tcPr>
            <w:tcW w:w="9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341750A" w14:textId="77777777" w:rsidR="007B1017" w:rsidRPr="00AC1791" w:rsidRDefault="007B1017" w:rsidP="007B1017">
            <w:pPr>
              <w:spacing w:after="0" w:line="240" w:lineRule="auto"/>
              <w:jc w:val="center"/>
              <w:rPr>
                <w:rFonts w:ascii="Arial Narrow" w:eastAsia="Calibri" w:hAnsi="Arial Narrow" w:cs="Times New Roman"/>
                <w:color w:val="000000" w:themeColor="text1"/>
                <w:sz w:val="20"/>
                <w:szCs w:val="20"/>
              </w:rPr>
            </w:pPr>
            <w:r w:rsidRPr="00AC1791">
              <w:rPr>
                <w:rFonts w:ascii="Arial Narrow" w:eastAsia="Calibri" w:hAnsi="Arial Narrow" w:cs="Times New Roman"/>
                <w:color w:val="000000" w:themeColor="text1"/>
                <w:sz w:val="20"/>
                <w:szCs w:val="20"/>
              </w:rPr>
              <w:t>Bienestar social.</w:t>
            </w:r>
          </w:p>
        </w:tc>
      </w:tr>
    </w:tbl>
    <w:p w14:paraId="58605E88" w14:textId="77777777" w:rsidR="007B1017" w:rsidRDefault="007B1017" w:rsidP="007B1017">
      <w:pPr>
        <w:spacing w:after="0" w:line="240" w:lineRule="auto"/>
        <w:rPr>
          <w:rFonts w:ascii="Arial Narrow" w:eastAsia="Calibri" w:hAnsi="Arial Narrow" w:cs="Times New Roman"/>
          <w:sz w:val="20"/>
          <w:szCs w:val="20"/>
        </w:rPr>
      </w:pPr>
    </w:p>
    <w:p w14:paraId="04176AFD" w14:textId="77777777" w:rsidR="00AC1791" w:rsidRPr="007B1017" w:rsidRDefault="00AC1791" w:rsidP="007B1017">
      <w:pPr>
        <w:spacing w:after="0" w:line="240" w:lineRule="auto"/>
        <w:rPr>
          <w:rFonts w:ascii="Arial Narrow" w:eastAsia="Calibri" w:hAnsi="Arial Narrow" w:cs="Times New Roman"/>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19"/>
        <w:gridCol w:w="1981"/>
      </w:tblGrid>
      <w:tr w:rsidR="007B1017" w:rsidRPr="007B1017" w14:paraId="76491430" w14:textId="77777777" w:rsidTr="00AC1791">
        <w:tc>
          <w:tcPr>
            <w:tcW w:w="40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1702EC0"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lastRenderedPageBreak/>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7BE3021"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EVALUACIÓN</w:t>
            </w:r>
          </w:p>
        </w:tc>
      </w:tr>
      <w:tr w:rsidR="007B1017" w:rsidRPr="007B1017" w14:paraId="0B0162E8" w14:textId="77777777" w:rsidTr="0074182A">
        <w:trPr>
          <w:trHeight w:val="39"/>
        </w:trPr>
        <w:tc>
          <w:tcPr>
            <w:tcW w:w="4083" w:type="pct"/>
            <w:vMerge w:val="restart"/>
            <w:tcBorders>
              <w:top w:val="single" w:sz="4" w:space="0" w:color="000000"/>
              <w:left w:val="single" w:sz="4" w:space="0" w:color="000000"/>
              <w:bottom w:val="single" w:sz="4" w:space="0" w:color="000000"/>
              <w:right w:val="single" w:sz="4" w:space="0" w:color="000000"/>
            </w:tcBorders>
            <w:hideMark/>
          </w:tcPr>
          <w:p w14:paraId="6C986A19" w14:textId="77777777" w:rsidR="007B1017" w:rsidRPr="007B1017" w:rsidRDefault="007B1017" w:rsidP="007B1017">
            <w:pPr>
              <w:spacing w:after="0" w:line="240" w:lineRule="auto"/>
              <w:rPr>
                <w:rFonts w:ascii="Arial Narrow" w:eastAsia="Calibri" w:hAnsi="Arial Narrow" w:cs="Times New Roman"/>
                <w:b/>
                <w:sz w:val="20"/>
                <w:szCs w:val="20"/>
              </w:rPr>
            </w:pPr>
            <w:r w:rsidRPr="007B1017">
              <w:rPr>
                <w:rFonts w:ascii="Arial Narrow" w:eastAsia="Calibri" w:hAnsi="Arial Narrow" w:cs="Times New Roman"/>
                <w:b/>
                <w:sz w:val="20"/>
                <w:szCs w:val="20"/>
              </w:rPr>
              <w:t xml:space="preserve">INICIO </w:t>
            </w:r>
          </w:p>
          <w:p w14:paraId="2E2B3A3E" w14:textId="77777777" w:rsidR="007B1017" w:rsidRPr="007B1017" w:rsidRDefault="007B1017" w:rsidP="007B1017">
            <w:pPr>
              <w:spacing w:after="0" w:line="240" w:lineRule="auto"/>
              <w:rPr>
                <w:rFonts w:ascii="Arial Narrow" w:eastAsia="Calibri" w:hAnsi="Arial Narrow" w:cs="Calibri"/>
                <w:sz w:val="20"/>
                <w:szCs w:val="20"/>
              </w:rPr>
            </w:pPr>
            <w:r w:rsidRPr="007B1017">
              <w:rPr>
                <w:rFonts w:ascii="Arial Narrow" w:eastAsia="Calibri" w:hAnsi="Arial Narrow" w:cs="Calibri"/>
                <w:sz w:val="20"/>
                <w:szCs w:val="20"/>
              </w:rPr>
              <w:t>Preguntar: ¿Qué es un bienestar social?, ¿para qué sirven los diferentes tipos de bienestar social?, ¿el bienestar social es para todas las personas?, ¿por qué?, en tu localidad, ¿qué bienestar social existe?</w:t>
            </w:r>
          </w:p>
          <w:p w14:paraId="4B662B6C" w14:textId="77777777" w:rsidR="007B1017" w:rsidRPr="007B1017" w:rsidRDefault="007B1017" w:rsidP="007B1017">
            <w:pPr>
              <w:spacing w:after="0" w:line="240" w:lineRule="auto"/>
              <w:rPr>
                <w:rFonts w:ascii="Arial Narrow" w:eastAsia="Calibri" w:hAnsi="Arial Narrow" w:cs="Times New Roman"/>
                <w:b/>
                <w:bCs/>
                <w:sz w:val="20"/>
                <w:szCs w:val="20"/>
              </w:rPr>
            </w:pPr>
            <w:r w:rsidRPr="007B1017">
              <w:rPr>
                <w:rFonts w:ascii="Arial Narrow" w:eastAsia="Calibri" w:hAnsi="Arial Narrow" w:cs="Times New Roman"/>
                <w:b/>
                <w:bCs/>
                <w:sz w:val="20"/>
                <w:szCs w:val="20"/>
              </w:rPr>
              <w:t>DESARROLLO</w:t>
            </w:r>
          </w:p>
          <w:p w14:paraId="299CB257"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 xml:space="preserve">Explicar que un bienestar es el conjunto de factores que una persona necesita para gozar de buena calidad de vida. Estos factores llevan al sujeto a gozar de una existencia tranquila y en un estado de satisfacción. El bienestar social, incluyen aquellas cosas que inciden de manera positiva en la calidad de vida, por ejemplo: un empleo digno, recursos económicos para satisfacer las necesidades, una vivienda, acceso a la educación y a la salud, tiempo para el ocio, etc. En </w:t>
            </w:r>
            <w:proofErr w:type="gramStart"/>
            <w:r w:rsidRPr="007B1017">
              <w:rPr>
                <w:rFonts w:ascii="Arial Narrow" w:eastAsia="Calibri" w:hAnsi="Arial Narrow" w:cs="Times New Roman"/>
                <w:sz w:val="20"/>
                <w:szCs w:val="20"/>
              </w:rPr>
              <w:t>cambio</w:t>
            </w:r>
            <w:proofErr w:type="gramEnd"/>
            <w:r w:rsidRPr="007B1017">
              <w:rPr>
                <w:rFonts w:ascii="Arial Narrow" w:eastAsia="Calibri" w:hAnsi="Arial Narrow" w:cs="Times New Roman"/>
                <w:sz w:val="20"/>
                <w:szCs w:val="20"/>
              </w:rPr>
              <w:t xml:space="preserve"> el bienestar individual consiste en que la persona se encuentre bien en diversos niveles.</w:t>
            </w:r>
          </w:p>
          <w:p w14:paraId="7B7280DA"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Indicar: Realiza un resumen en el cuaderno de la información que se presentó.</w:t>
            </w:r>
          </w:p>
          <w:p w14:paraId="72C635CF" w14:textId="77777777" w:rsidR="007B1017" w:rsidRPr="007B1017" w:rsidRDefault="007B1017" w:rsidP="007B1017">
            <w:pPr>
              <w:spacing w:after="0" w:line="240" w:lineRule="auto"/>
              <w:rPr>
                <w:rFonts w:ascii="Arial Narrow" w:eastAsia="Calibri" w:hAnsi="Arial Narrow" w:cs="Times New Roman"/>
                <w:b/>
                <w:sz w:val="20"/>
                <w:szCs w:val="20"/>
              </w:rPr>
            </w:pPr>
            <w:r w:rsidRPr="007B1017">
              <w:rPr>
                <w:rFonts w:ascii="Arial Narrow" w:eastAsia="Calibri" w:hAnsi="Arial Narrow" w:cs="Times New Roman"/>
                <w:b/>
                <w:sz w:val="20"/>
                <w:szCs w:val="20"/>
              </w:rPr>
              <w:t>CIERRE</w:t>
            </w:r>
          </w:p>
          <w:p w14:paraId="390B47E7"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Pedir que describan en su cuaderno los elementos que integran en su comunidad un bienestar social y cómo es que les ayuda a toda la comunidad.</w:t>
            </w:r>
          </w:p>
          <w:p w14:paraId="00D22C95" w14:textId="77777777" w:rsidR="007B1017" w:rsidRPr="007B1017" w:rsidRDefault="007B1017" w:rsidP="007B1017">
            <w:pPr>
              <w:spacing w:after="0" w:line="240" w:lineRule="auto"/>
              <w:rPr>
                <w:rFonts w:ascii="Arial Narrow" w:eastAsia="Calibri" w:hAnsi="Arial Narrow" w:cs="Calibri"/>
                <w:sz w:val="20"/>
                <w:szCs w:val="20"/>
              </w:rPr>
            </w:pPr>
            <w:r w:rsidRPr="007B1017">
              <w:rPr>
                <w:rFonts w:ascii="Arial Narrow" w:eastAsia="Calibri" w:hAnsi="Arial Narrow" w:cs="Times New Roman"/>
                <w:sz w:val="20"/>
                <w:szCs w:val="20"/>
              </w:rPr>
              <w:t>Invitar a que comenten de manera grupal su descripción.</w:t>
            </w:r>
          </w:p>
        </w:tc>
        <w:tc>
          <w:tcPr>
            <w:tcW w:w="917" w:type="pct"/>
            <w:tcBorders>
              <w:top w:val="single" w:sz="4" w:space="0" w:color="000000"/>
              <w:left w:val="single" w:sz="4" w:space="0" w:color="000000"/>
              <w:bottom w:val="single" w:sz="4" w:space="0" w:color="000000"/>
              <w:right w:val="single" w:sz="4" w:space="0" w:color="000000"/>
            </w:tcBorders>
          </w:tcPr>
          <w:p w14:paraId="1A05046E" w14:textId="77777777" w:rsidR="007B1017" w:rsidRPr="007B1017" w:rsidRDefault="007B1017" w:rsidP="007B1017">
            <w:pPr>
              <w:spacing w:after="0" w:line="240" w:lineRule="auto"/>
              <w:rPr>
                <w:rFonts w:ascii="Arial Narrow" w:eastAsia="Calibri" w:hAnsi="Arial Narrow" w:cs="Times New Roman"/>
                <w:bCs/>
                <w:sz w:val="20"/>
                <w:szCs w:val="20"/>
              </w:rPr>
            </w:pPr>
            <w:proofErr w:type="gramStart"/>
            <w:r w:rsidRPr="007B1017">
              <w:rPr>
                <w:rFonts w:ascii="Arial Narrow" w:eastAsia="Calibri" w:hAnsi="Arial Narrow" w:cs="Times New Roman"/>
                <w:b/>
                <w:sz w:val="20"/>
                <w:szCs w:val="20"/>
              </w:rPr>
              <w:t>RECURSO.-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bCs/>
                <w:sz w:val="20"/>
                <w:szCs w:val="20"/>
              </w:rPr>
              <w:t>Descripción.</w:t>
            </w:r>
          </w:p>
          <w:p w14:paraId="4D87C18F" w14:textId="77777777" w:rsidR="007B1017" w:rsidRPr="007B1017" w:rsidRDefault="007B1017" w:rsidP="007B1017">
            <w:pPr>
              <w:spacing w:after="0" w:line="240" w:lineRule="auto"/>
              <w:rPr>
                <w:rFonts w:ascii="Arial Narrow" w:eastAsia="Calibri" w:hAnsi="Arial Narrow" w:cs="Times New Roman"/>
                <w:bCs/>
                <w:sz w:val="20"/>
                <w:szCs w:val="20"/>
              </w:rPr>
            </w:pPr>
            <w:proofErr w:type="gramStart"/>
            <w:r w:rsidRPr="007B1017">
              <w:rPr>
                <w:rFonts w:ascii="Arial Narrow" w:eastAsia="Calibri" w:hAnsi="Arial Narrow" w:cs="Times New Roman"/>
                <w:b/>
                <w:sz w:val="20"/>
                <w:szCs w:val="20"/>
              </w:rPr>
              <w:t>CRITERIO.-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bCs/>
                <w:sz w:val="20"/>
                <w:szCs w:val="20"/>
              </w:rPr>
              <w:t>Identifican los elementos que integran un bienestar social.</w:t>
            </w:r>
          </w:p>
          <w:p w14:paraId="6C1968DF" w14:textId="77777777" w:rsidR="007B1017" w:rsidRPr="007B1017" w:rsidRDefault="007B1017" w:rsidP="007B1017">
            <w:pPr>
              <w:spacing w:after="0" w:line="240" w:lineRule="auto"/>
              <w:rPr>
                <w:rFonts w:ascii="Arial Narrow" w:eastAsia="Calibri" w:hAnsi="Arial Narrow" w:cs="Times New Roman"/>
                <w:bCs/>
                <w:sz w:val="20"/>
                <w:szCs w:val="20"/>
              </w:rPr>
            </w:pPr>
          </w:p>
          <w:p w14:paraId="25D913F9" w14:textId="77777777" w:rsidR="007B1017" w:rsidRPr="007B1017" w:rsidRDefault="007B1017" w:rsidP="007B1017">
            <w:pPr>
              <w:spacing w:after="0" w:line="240" w:lineRule="auto"/>
              <w:rPr>
                <w:rFonts w:ascii="Arial Narrow" w:eastAsia="Calibri" w:hAnsi="Arial Narrow" w:cs="Times New Roman"/>
                <w:bCs/>
                <w:sz w:val="20"/>
                <w:szCs w:val="20"/>
              </w:rPr>
            </w:pPr>
          </w:p>
          <w:p w14:paraId="13DFECBC" w14:textId="77777777" w:rsidR="007B1017" w:rsidRPr="007B1017" w:rsidRDefault="007B1017" w:rsidP="007B1017">
            <w:pPr>
              <w:spacing w:after="0" w:line="240" w:lineRule="auto"/>
              <w:rPr>
                <w:rFonts w:ascii="Arial Narrow" w:eastAsia="Calibri" w:hAnsi="Arial Narrow" w:cs="Times New Roman"/>
                <w:bCs/>
                <w:sz w:val="20"/>
                <w:szCs w:val="20"/>
              </w:rPr>
            </w:pPr>
          </w:p>
          <w:p w14:paraId="1089A165" w14:textId="77777777" w:rsidR="007B1017" w:rsidRPr="007B1017" w:rsidRDefault="007B1017" w:rsidP="007B1017">
            <w:pPr>
              <w:spacing w:after="0" w:line="240" w:lineRule="auto"/>
              <w:rPr>
                <w:rFonts w:ascii="Arial Narrow" w:eastAsia="Calibri" w:hAnsi="Arial Narrow" w:cs="Times New Roman"/>
                <w:bCs/>
                <w:sz w:val="20"/>
                <w:szCs w:val="20"/>
              </w:rPr>
            </w:pPr>
          </w:p>
        </w:tc>
      </w:tr>
      <w:tr w:rsidR="007B1017" w:rsidRPr="007B1017" w14:paraId="5B383E05" w14:textId="77777777" w:rsidTr="0074182A">
        <w:trPr>
          <w:trHeight w:val="161"/>
        </w:trPr>
        <w:tc>
          <w:tcPr>
            <w:tcW w:w="4083" w:type="pct"/>
            <w:vMerge/>
            <w:tcBorders>
              <w:top w:val="single" w:sz="4" w:space="0" w:color="000000"/>
              <w:left w:val="single" w:sz="4" w:space="0" w:color="000000"/>
              <w:bottom w:val="single" w:sz="4" w:space="0" w:color="000000"/>
              <w:right w:val="single" w:sz="4" w:space="0" w:color="000000"/>
            </w:tcBorders>
            <w:vAlign w:val="center"/>
            <w:hideMark/>
          </w:tcPr>
          <w:p w14:paraId="4F3C0F22" w14:textId="77777777" w:rsidR="007B1017" w:rsidRPr="007B1017" w:rsidRDefault="007B1017" w:rsidP="007B1017">
            <w:pPr>
              <w:spacing w:after="0" w:line="240" w:lineRule="auto"/>
              <w:rPr>
                <w:rFonts w:ascii="Arial Narrow" w:eastAsia="Calibri" w:hAnsi="Arial Narrow" w:cs="Calibri"/>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hideMark/>
          </w:tcPr>
          <w:p w14:paraId="4E1D75AD" w14:textId="77777777" w:rsidR="007B1017" w:rsidRPr="007B1017" w:rsidRDefault="007B1017" w:rsidP="007B1017">
            <w:pPr>
              <w:spacing w:after="0" w:line="240" w:lineRule="auto"/>
              <w:jc w:val="center"/>
              <w:rPr>
                <w:rFonts w:ascii="Arial Narrow" w:eastAsia="Calibri" w:hAnsi="Arial Narrow" w:cs="Times New Roman"/>
                <w:b/>
                <w:sz w:val="20"/>
                <w:szCs w:val="20"/>
              </w:rPr>
            </w:pPr>
            <w:r w:rsidRPr="007B1017">
              <w:rPr>
                <w:rFonts w:ascii="Arial Narrow" w:eastAsia="Calibri" w:hAnsi="Arial Narrow" w:cs="Times New Roman"/>
                <w:b/>
                <w:sz w:val="20"/>
                <w:szCs w:val="20"/>
              </w:rPr>
              <w:t>RECURSOS DIDÁCTICOS</w:t>
            </w:r>
          </w:p>
        </w:tc>
      </w:tr>
      <w:tr w:rsidR="007B1017" w:rsidRPr="007B1017" w14:paraId="42E3B7E2" w14:textId="77777777" w:rsidTr="0074182A">
        <w:trPr>
          <w:trHeight w:val="39"/>
        </w:trPr>
        <w:tc>
          <w:tcPr>
            <w:tcW w:w="4083" w:type="pct"/>
            <w:vMerge/>
            <w:tcBorders>
              <w:top w:val="single" w:sz="4" w:space="0" w:color="000000"/>
              <w:left w:val="single" w:sz="4" w:space="0" w:color="000000"/>
              <w:bottom w:val="single" w:sz="4" w:space="0" w:color="000000"/>
              <w:right w:val="single" w:sz="4" w:space="0" w:color="000000"/>
            </w:tcBorders>
            <w:vAlign w:val="center"/>
            <w:hideMark/>
          </w:tcPr>
          <w:p w14:paraId="17B02D4C" w14:textId="77777777" w:rsidR="007B1017" w:rsidRPr="007B1017" w:rsidRDefault="007B1017" w:rsidP="007B1017">
            <w:pPr>
              <w:spacing w:after="0" w:line="240" w:lineRule="auto"/>
              <w:rPr>
                <w:rFonts w:ascii="Arial Narrow" w:eastAsia="Calibri" w:hAnsi="Arial Narrow" w:cs="Calibri"/>
                <w:sz w:val="20"/>
                <w:szCs w:val="20"/>
              </w:rPr>
            </w:pPr>
          </w:p>
        </w:tc>
        <w:tc>
          <w:tcPr>
            <w:tcW w:w="917" w:type="pct"/>
            <w:tcBorders>
              <w:top w:val="single" w:sz="4" w:space="0" w:color="000000"/>
              <w:left w:val="single" w:sz="4" w:space="0" w:color="000000"/>
              <w:bottom w:val="single" w:sz="4" w:space="0" w:color="000000"/>
              <w:right w:val="single" w:sz="4" w:space="0" w:color="000000"/>
            </w:tcBorders>
            <w:hideMark/>
          </w:tcPr>
          <w:p w14:paraId="5CC66A2A"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478C3482" w14:textId="77777777" w:rsidTr="0074182A">
        <w:trPr>
          <w:trHeight w:val="136"/>
        </w:trPr>
        <w:tc>
          <w:tcPr>
            <w:tcW w:w="4083" w:type="pct"/>
            <w:tcBorders>
              <w:top w:val="single" w:sz="4" w:space="0" w:color="000000"/>
              <w:left w:val="single" w:sz="4" w:space="0" w:color="000000"/>
              <w:bottom w:val="single" w:sz="4" w:space="0" w:color="000000"/>
              <w:right w:val="single" w:sz="4" w:space="0" w:color="000000"/>
            </w:tcBorders>
            <w:hideMark/>
          </w:tcPr>
          <w:p w14:paraId="35121EC9" w14:textId="77777777" w:rsidR="007B1017" w:rsidRPr="007B1017" w:rsidRDefault="007B1017" w:rsidP="007B1017">
            <w:pPr>
              <w:spacing w:after="0" w:line="240" w:lineRule="auto"/>
              <w:rPr>
                <w:rFonts w:ascii="Arial Narrow" w:eastAsia="Calibri" w:hAnsi="Arial Narrow" w:cs="Times New Roman"/>
                <w:b/>
                <w:bCs/>
                <w:color w:val="365F91"/>
                <w:sz w:val="20"/>
                <w:szCs w:val="20"/>
              </w:rPr>
            </w:pPr>
            <w:r w:rsidRPr="007B1017">
              <w:rPr>
                <w:rFonts w:ascii="Arial Narrow" w:eastAsia="Calibri" w:hAnsi="Arial Narrow" w:cs="Times New Roman"/>
                <w:b/>
                <w:bCs/>
                <w:sz w:val="20"/>
                <w:szCs w:val="20"/>
              </w:rPr>
              <w:t xml:space="preserve">PÁGINAS DEL LIBRO DEL </w:t>
            </w:r>
            <w:proofErr w:type="gramStart"/>
            <w:r w:rsidRPr="007B1017">
              <w:rPr>
                <w:rFonts w:ascii="Arial Narrow" w:eastAsia="Calibri" w:hAnsi="Arial Narrow" w:cs="Times New Roman"/>
                <w:b/>
                <w:bCs/>
                <w:sz w:val="20"/>
                <w:szCs w:val="20"/>
              </w:rPr>
              <w:t>ALUMNO.-</w:t>
            </w:r>
            <w:proofErr w:type="gramEnd"/>
            <w:r w:rsidRPr="007B1017">
              <w:rPr>
                <w:rFonts w:ascii="Arial Narrow" w:eastAsia="Calibri" w:hAnsi="Arial Narrow" w:cs="Times New Roman"/>
                <w:b/>
                <w:bCs/>
                <w:sz w:val="20"/>
                <w:szCs w:val="20"/>
              </w:rPr>
              <w:t xml:space="preserve"> </w:t>
            </w:r>
          </w:p>
        </w:tc>
        <w:tc>
          <w:tcPr>
            <w:tcW w:w="917" w:type="pct"/>
            <w:tcBorders>
              <w:top w:val="single" w:sz="4" w:space="0" w:color="000000"/>
              <w:left w:val="single" w:sz="4" w:space="0" w:color="000000"/>
              <w:bottom w:val="single" w:sz="4" w:space="0" w:color="000000"/>
              <w:right w:val="single" w:sz="4" w:space="0" w:color="000000"/>
            </w:tcBorders>
          </w:tcPr>
          <w:p w14:paraId="1333DC04"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5264E83B" w14:textId="77777777" w:rsidTr="0074182A">
        <w:trPr>
          <w:trHeight w:val="136"/>
        </w:trPr>
        <w:tc>
          <w:tcPr>
            <w:tcW w:w="5000" w:type="pct"/>
            <w:gridSpan w:val="2"/>
            <w:tcBorders>
              <w:top w:val="single" w:sz="4" w:space="0" w:color="000000"/>
              <w:left w:val="single" w:sz="4" w:space="0" w:color="000000"/>
              <w:bottom w:val="single" w:sz="4" w:space="0" w:color="000000"/>
              <w:right w:val="single" w:sz="4" w:space="0" w:color="000000"/>
            </w:tcBorders>
            <w:hideMark/>
          </w:tcPr>
          <w:p w14:paraId="68C73BC3" w14:textId="77777777" w:rsidR="007B1017" w:rsidRPr="007B1017" w:rsidRDefault="007B1017" w:rsidP="007B1017">
            <w:pPr>
              <w:spacing w:after="0" w:line="240" w:lineRule="auto"/>
              <w:rPr>
                <w:rFonts w:ascii="Arial Narrow" w:eastAsia="Calibri" w:hAnsi="Arial Narrow" w:cs="Times New Roman"/>
                <w:b/>
                <w:noProof/>
                <w:sz w:val="18"/>
                <w:szCs w:val="18"/>
                <w:lang w:eastAsia="es-MX"/>
              </w:rPr>
            </w:pPr>
            <w:r w:rsidRPr="007B1017">
              <w:rPr>
                <w:rFonts w:ascii="Arial Narrow" w:eastAsia="Calibri" w:hAnsi="Arial Narrow" w:cs="Times New Roman"/>
                <w:b/>
                <w:noProof/>
                <w:sz w:val="18"/>
                <w:szCs w:val="18"/>
                <w:lang w:eastAsia="es-MX"/>
              </w:rPr>
              <w:t>Notas:_________________________________________________________________________________________________________________________</w:t>
            </w:r>
          </w:p>
          <w:p w14:paraId="3E4C8E31" w14:textId="77777777" w:rsidR="007B1017" w:rsidRPr="007B1017" w:rsidRDefault="007B1017" w:rsidP="007B1017">
            <w:pPr>
              <w:spacing w:after="0" w:line="240" w:lineRule="auto"/>
              <w:rPr>
                <w:rFonts w:ascii="Arial Narrow" w:eastAsia="Calibri" w:hAnsi="Arial Narrow" w:cs="Times New Roman"/>
                <w:b/>
                <w:noProof/>
                <w:sz w:val="18"/>
                <w:szCs w:val="18"/>
                <w:lang w:eastAsia="es-MX"/>
              </w:rPr>
            </w:pPr>
            <w:r w:rsidRPr="007B1017">
              <w:rPr>
                <w:rFonts w:ascii="Arial Narrow" w:eastAsia="Calibri" w:hAnsi="Arial Narrow" w:cs="Times New Roman"/>
                <w:b/>
                <w:noProof/>
                <w:sz w:val="18"/>
                <w:szCs w:val="18"/>
                <w:lang w:eastAsia="es-MX"/>
              </w:rPr>
              <w:t>_____________________________________________________________________________________________________________________________</w:t>
            </w:r>
          </w:p>
          <w:p w14:paraId="19F7CC4A" w14:textId="77777777" w:rsidR="007B1017" w:rsidRPr="007B1017" w:rsidRDefault="007B1017" w:rsidP="007B1017">
            <w:pPr>
              <w:spacing w:after="0" w:line="240" w:lineRule="auto"/>
              <w:rPr>
                <w:rFonts w:ascii="Arial Narrow" w:eastAsia="Calibri" w:hAnsi="Arial Narrow" w:cs="Times New Roman"/>
                <w:sz w:val="18"/>
                <w:szCs w:val="18"/>
              </w:rPr>
            </w:pPr>
          </w:p>
        </w:tc>
      </w:tr>
    </w:tbl>
    <w:p w14:paraId="042E05DD" w14:textId="77777777" w:rsidR="007B1017" w:rsidRPr="007B1017" w:rsidRDefault="007B1017" w:rsidP="007B1017">
      <w:pPr>
        <w:tabs>
          <w:tab w:val="left" w:pos="2954"/>
        </w:tabs>
        <w:spacing w:after="0" w:line="240" w:lineRule="auto"/>
        <w:rPr>
          <w:rFonts w:ascii="Arial Narrow" w:eastAsia="Calibri" w:hAnsi="Arial Narrow" w:cs="Times New Roman"/>
          <w:sz w:val="20"/>
          <w:szCs w:val="20"/>
        </w:rPr>
      </w:pPr>
    </w:p>
    <w:p w14:paraId="74A3AE5F" w14:textId="77777777" w:rsidR="007B1017" w:rsidRPr="007B1017" w:rsidRDefault="007B1017" w:rsidP="007B1017">
      <w:pPr>
        <w:spacing w:after="0" w:line="240" w:lineRule="auto"/>
        <w:jc w:val="center"/>
        <w:rPr>
          <w:rFonts w:ascii="Arial Narrow" w:eastAsia="Calibri" w:hAnsi="Arial Narrow" w:cs="Times New Roman"/>
          <w:b/>
          <w:sz w:val="28"/>
          <w:szCs w:val="20"/>
        </w:rPr>
      </w:pPr>
      <w:r w:rsidRPr="007B1017">
        <w:rPr>
          <w:rFonts w:ascii="Arial Narrow" w:eastAsia="Calibri" w:hAnsi="Arial Narrow" w:cs="Times New Roman"/>
          <w:b/>
          <w:sz w:val="28"/>
          <w:szCs w:val="20"/>
        </w:rPr>
        <w:t>Educación Artística</w:t>
      </w:r>
    </w:p>
    <w:p w14:paraId="46657077" w14:textId="77777777" w:rsidR="007B1017" w:rsidRPr="007B1017" w:rsidRDefault="007B1017" w:rsidP="007B1017">
      <w:pPr>
        <w:spacing w:after="0" w:line="240" w:lineRule="auto"/>
        <w:jc w:val="right"/>
        <w:rPr>
          <w:rFonts w:ascii="Arial Narrow" w:eastAsia="Calibri" w:hAnsi="Arial Narrow" w:cs="Times New Roman"/>
          <w:b/>
          <w:noProof/>
          <w:color w:val="00000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3538"/>
        <w:gridCol w:w="4826"/>
        <w:gridCol w:w="2436"/>
      </w:tblGrid>
      <w:tr w:rsidR="00AC1791" w:rsidRPr="00AC1791" w14:paraId="0121AA3D" w14:textId="77777777" w:rsidTr="00AC1791">
        <w:tc>
          <w:tcPr>
            <w:tcW w:w="3538" w:type="dxa"/>
            <w:shd w:val="clear" w:color="auto" w:fill="F2F2F2" w:themeFill="background1" w:themeFillShade="F2"/>
            <w:vAlign w:val="center"/>
          </w:tcPr>
          <w:p w14:paraId="3C986C1C"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Aprendizajes esperados:</w:t>
            </w:r>
          </w:p>
        </w:tc>
        <w:tc>
          <w:tcPr>
            <w:tcW w:w="4826" w:type="dxa"/>
            <w:shd w:val="clear" w:color="auto" w:fill="F2F2F2" w:themeFill="background1" w:themeFillShade="F2"/>
            <w:vAlign w:val="center"/>
          </w:tcPr>
          <w:p w14:paraId="3E7830B5"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Competencias que se favorecen:</w:t>
            </w:r>
          </w:p>
        </w:tc>
        <w:tc>
          <w:tcPr>
            <w:tcW w:w="2436" w:type="dxa"/>
            <w:shd w:val="clear" w:color="auto" w:fill="F2F2F2" w:themeFill="background1" w:themeFillShade="F2"/>
            <w:vAlign w:val="center"/>
          </w:tcPr>
          <w:p w14:paraId="23F174FC"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Lenguaje artístico:</w:t>
            </w:r>
          </w:p>
        </w:tc>
      </w:tr>
      <w:tr w:rsidR="00AC1791" w:rsidRPr="00AC1791" w14:paraId="49271EAF" w14:textId="77777777" w:rsidTr="00AC1791">
        <w:tc>
          <w:tcPr>
            <w:tcW w:w="3538" w:type="dxa"/>
            <w:shd w:val="clear" w:color="auto" w:fill="F2F2F2" w:themeFill="background1" w:themeFillShade="F2"/>
            <w:vAlign w:val="center"/>
          </w:tcPr>
          <w:p w14:paraId="038C8C9A" w14:textId="77777777" w:rsidR="007B1017" w:rsidRPr="00AC1791" w:rsidRDefault="007B1017" w:rsidP="007B1017">
            <w:pPr>
              <w:spacing w:after="0" w:line="240" w:lineRule="auto"/>
              <w:jc w:val="center"/>
              <w:rPr>
                <w:rFonts w:ascii="Arial Narrow" w:eastAsia="Calibri" w:hAnsi="Arial Narrow" w:cs="Times New Roman"/>
                <w:noProof/>
                <w:color w:val="000000" w:themeColor="text1"/>
                <w:sz w:val="18"/>
                <w:szCs w:val="18"/>
                <w:lang w:eastAsia="es-MX"/>
              </w:rPr>
            </w:pPr>
            <w:r w:rsidRPr="00AC1791">
              <w:rPr>
                <w:rFonts w:ascii="Arial Narrow" w:eastAsia="Calibri" w:hAnsi="Arial Narrow" w:cs="Times New Roman"/>
                <w:noProof/>
                <w:color w:val="000000" w:themeColor="text1"/>
                <w:sz w:val="18"/>
                <w:szCs w:val="18"/>
                <w:lang w:eastAsia="es-MX"/>
              </w:rPr>
              <w:t>Expresa, por medio de improvisaciones con su voz, cuerpo, objetos e instrumentos, el mundo sonoro individual.</w:t>
            </w:r>
          </w:p>
        </w:tc>
        <w:tc>
          <w:tcPr>
            <w:tcW w:w="4826" w:type="dxa"/>
            <w:shd w:val="clear" w:color="auto" w:fill="F2F2F2" w:themeFill="background1" w:themeFillShade="F2"/>
            <w:vAlign w:val="center"/>
          </w:tcPr>
          <w:p w14:paraId="41FAAA64" w14:textId="77777777" w:rsidR="007B1017" w:rsidRPr="00AC1791" w:rsidRDefault="007B1017" w:rsidP="007B1017">
            <w:pPr>
              <w:spacing w:after="0" w:line="240" w:lineRule="auto"/>
              <w:jc w:val="center"/>
              <w:rPr>
                <w:rFonts w:ascii="Arial Narrow" w:eastAsia="Calibri" w:hAnsi="Arial Narrow" w:cs="Times New Roman"/>
                <w:noProof/>
                <w:color w:val="000000" w:themeColor="text1"/>
                <w:sz w:val="18"/>
                <w:szCs w:val="18"/>
                <w:lang w:eastAsia="es-MX"/>
              </w:rPr>
            </w:pPr>
            <w:r w:rsidRPr="00AC1791">
              <w:rPr>
                <w:rFonts w:ascii="Arial Narrow" w:eastAsia="Calibri" w:hAnsi="Arial Narrow" w:cs="Times New Roman"/>
                <w:noProof/>
                <w:color w:val="000000" w:themeColor="text1"/>
                <w:sz w:val="18"/>
                <w:szCs w:val="18"/>
                <w:lang w:eastAsia="es-MX"/>
              </w:rPr>
              <w:t>- Artística y cultural.</w:t>
            </w:r>
          </w:p>
        </w:tc>
        <w:tc>
          <w:tcPr>
            <w:tcW w:w="2436" w:type="dxa"/>
            <w:shd w:val="clear" w:color="auto" w:fill="F2F2F2" w:themeFill="background1" w:themeFillShade="F2"/>
            <w:vAlign w:val="center"/>
          </w:tcPr>
          <w:p w14:paraId="48679760" w14:textId="77777777" w:rsidR="007B1017" w:rsidRPr="00AC1791" w:rsidRDefault="007B1017" w:rsidP="007B1017">
            <w:pPr>
              <w:spacing w:after="0" w:line="240" w:lineRule="auto"/>
              <w:jc w:val="center"/>
              <w:rPr>
                <w:rFonts w:ascii="Arial Narrow" w:eastAsia="Calibri" w:hAnsi="Arial Narrow" w:cs="Times New Roman"/>
                <w:noProof/>
                <w:color w:val="000000" w:themeColor="text1"/>
                <w:sz w:val="18"/>
                <w:szCs w:val="18"/>
                <w:lang w:eastAsia="es-MX"/>
              </w:rPr>
            </w:pPr>
            <w:r w:rsidRPr="00AC1791">
              <w:rPr>
                <w:rFonts w:ascii="Arial Narrow" w:eastAsia="Calibri" w:hAnsi="Arial Narrow" w:cs="Times New Roman"/>
                <w:noProof/>
                <w:color w:val="000000" w:themeColor="text1"/>
                <w:sz w:val="18"/>
                <w:szCs w:val="18"/>
                <w:lang w:eastAsia="es-MX"/>
              </w:rPr>
              <w:t>- Música.</w:t>
            </w:r>
          </w:p>
        </w:tc>
      </w:tr>
      <w:tr w:rsidR="00AC1791" w:rsidRPr="00AC1791" w14:paraId="7625BE63" w14:textId="77777777" w:rsidTr="00AC1791">
        <w:tc>
          <w:tcPr>
            <w:tcW w:w="10800" w:type="dxa"/>
            <w:gridSpan w:val="3"/>
            <w:shd w:val="clear" w:color="auto" w:fill="F2F2F2" w:themeFill="background1" w:themeFillShade="F2"/>
            <w:vAlign w:val="center"/>
          </w:tcPr>
          <w:p w14:paraId="7CD0ED1F"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Eje</w:t>
            </w:r>
          </w:p>
        </w:tc>
      </w:tr>
      <w:tr w:rsidR="00AC1791" w:rsidRPr="00AC1791" w14:paraId="6564E1ED" w14:textId="77777777" w:rsidTr="00AC1791">
        <w:tc>
          <w:tcPr>
            <w:tcW w:w="3538" w:type="dxa"/>
            <w:shd w:val="clear" w:color="auto" w:fill="F2F2F2" w:themeFill="background1" w:themeFillShade="F2"/>
            <w:vAlign w:val="center"/>
          </w:tcPr>
          <w:p w14:paraId="2105CD2F"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Apreciación</w:t>
            </w:r>
          </w:p>
        </w:tc>
        <w:tc>
          <w:tcPr>
            <w:tcW w:w="4826" w:type="dxa"/>
            <w:shd w:val="clear" w:color="auto" w:fill="F2F2F2" w:themeFill="background1" w:themeFillShade="F2"/>
            <w:vAlign w:val="center"/>
          </w:tcPr>
          <w:p w14:paraId="769D493B"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Expresión</w:t>
            </w:r>
          </w:p>
        </w:tc>
        <w:tc>
          <w:tcPr>
            <w:tcW w:w="2436" w:type="dxa"/>
            <w:shd w:val="clear" w:color="auto" w:fill="F2F2F2" w:themeFill="background1" w:themeFillShade="F2"/>
            <w:vAlign w:val="center"/>
          </w:tcPr>
          <w:p w14:paraId="0B0F4F61" w14:textId="77777777" w:rsidR="007B1017" w:rsidRPr="00AC1791" w:rsidRDefault="007B1017" w:rsidP="007B1017">
            <w:pPr>
              <w:spacing w:after="0" w:line="240" w:lineRule="auto"/>
              <w:jc w:val="center"/>
              <w:rPr>
                <w:rFonts w:ascii="Arial Narrow" w:eastAsia="Calibri" w:hAnsi="Arial Narrow" w:cs="Times New Roman"/>
                <w:b/>
                <w:noProof/>
                <w:color w:val="000000" w:themeColor="text1"/>
                <w:sz w:val="18"/>
                <w:szCs w:val="18"/>
                <w:lang w:eastAsia="es-MX"/>
              </w:rPr>
            </w:pPr>
            <w:r w:rsidRPr="00AC1791">
              <w:rPr>
                <w:rFonts w:ascii="Arial Narrow" w:eastAsia="Calibri" w:hAnsi="Arial Narrow" w:cs="Times New Roman"/>
                <w:b/>
                <w:noProof/>
                <w:color w:val="000000" w:themeColor="text1"/>
                <w:sz w:val="18"/>
                <w:szCs w:val="18"/>
                <w:lang w:eastAsia="es-MX"/>
              </w:rPr>
              <w:t>Contextualización</w:t>
            </w:r>
          </w:p>
        </w:tc>
      </w:tr>
      <w:tr w:rsidR="00AC1791" w:rsidRPr="00AC1791" w14:paraId="7C9EE490" w14:textId="77777777" w:rsidTr="00AC1791">
        <w:tc>
          <w:tcPr>
            <w:tcW w:w="3538" w:type="dxa"/>
            <w:shd w:val="clear" w:color="auto" w:fill="F2F2F2" w:themeFill="background1" w:themeFillShade="F2"/>
            <w:vAlign w:val="center"/>
          </w:tcPr>
          <w:p w14:paraId="6A3C28F2" w14:textId="77777777" w:rsidR="007B1017" w:rsidRPr="00AC1791" w:rsidRDefault="007B1017" w:rsidP="007B1017">
            <w:pPr>
              <w:spacing w:after="0" w:line="240" w:lineRule="auto"/>
              <w:jc w:val="center"/>
              <w:rPr>
                <w:rFonts w:ascii="Arial Narrow" w:eastAsia="Calibri" w:hAnsi="Arial Narrow" w:cs="Times New Roman"/>
                <w:noProof/>
                <w:color w:val="000000" w:themeColor="text1"/>
                <w:sz w:val="16"/>
                <w:szCs w:val="18"/>
                <w:lang w:eastAsia="es-MX"/>
              </w:rPr>
            </w:pPr>
            <w:r w:rsidRPr="00AC1791">
              <w:rPr>
                <w:rFonts w:ascii="Arial Narrow" w:eastAsia="Calibri" w:hAnsi="Arial Narrow" w:cs="Times New Roman"/>
                <w:noProof/>
                <w:color w:val="000000" w:themeColor="text1"/>
                <w:sz w:val="16"/>
                <w:szCs w:val="18"/>
                <w:lang w:eastAsia="es-MX"/>
              </w:rPr>
              <w:t>- Imitación de los timbres de diversos instrumentos, objetos, paisajes sonoros o animales, mediante sonidos producidos con el cuerpo, la voz, objetos o instrumentos.</w:t>
            </w:r>
          </w:p>
          <w:p w14:paraId="20FBC2AD" w14:textId="77777777" w:rsidR="007B1017" w:rsidRPr="00AC1791" w:rsidRDefault="007B1017" w:rsidP="007B1017">
            <w:pPr>
              <w:spacing w:after="0" w:line="240" w:lineRule="auto"/>
              <w:jc w:val="center"/>
              <w:rPr>
                <w:rFonts w:ascii="Arial Narrow" w:eastAsia="Calibri" w:hAnsi="Arial Narrow" w:cs="Times New Roman"/>
                <w:noProof/>
                <w:color w:val="000000" w:themeColor="text1"/>
                <w:sz w:val="16"/>
                <w:szCs w:val="18"/>
                <w:lang w:eastAsia="es-MX"/>
              </w:rPr>
            </w:pPr>
            <w:r w:rsidRPr="00AC1791">
              <w:rPr>
                <w:rFonts w:ascii="Arial Narrow" w:eastAsia="Calibri" w:hAnsi="Arial Narrow" w:cs="Times New Roman"/>
                <w:noProof/>
                <w:color w:val="000000" w:themeColor="text1"/>
                <w:sz w:val="16"/>
                <w:szCs w:val="18"/>
                <w:lang w:eastAsia="es-MX"/>
              </w:rPr>
              <w:t>- Utilización de los sonidos obtenidos como recursos para la improvisación.</w:t>
            </w:r>
          </w:p>
        </w:tc>
        <w:tc>
          <w:tcPr>
            <w:tcW w:w="4826" w:type="dxa"/>
            <w:shd w:val="clear" w:color="auto" w:fill="F2F2F2" w:themeFill="background1" w:themeFillShade="F2"/>
            <w:vAlign w:val="center"/>
          </w:tcPr>
          <w:p w14:paraId="75683CDD" w14:textId="77777777" w:rsidR="007B1017" w:rsidRPr="00AC1791" w:rsidRDefault="007B1017" w:rsidP="007B1017">
            <w:pPr>
              <w:spacing w:after="0" w:line="240" w:lineRule="auto"/>
              <w:jc w:val="center"/>
              <w:rPr>
                <w:rFonts w:ascii="Arial Narrow" w:eastAsia="Calibri" w:hAnsi="Arial Narrow" w:cs="Times New Roman"/>
                <w:noProof/>
                <w:color w:val="000000" w:themeColor="text1"/>
                <w:sz w:val="16"/>
                <w:szCs w:val="18"/>
                <w:lang w:eastAsia="es-MX"/>
              </w:rPr>
            </w:pPr>
            <w:r w:rsidRPr="00AC1791">
              <w:rPr>
                <w:rFonts w:ascii="Arial Narrow" w:eastAsia="Calibri" w:hAnsi="Arial Narrow" w:cs="Times New Roman"/>
                <w:noProof/>
                <w:color w:val="000000" w:themeColor="text1"/>
                <w:sz w:val="16"/>
                <w:szCs w:val="18"/>
                <w:lang w:eastAsia="es-MX"/>
              </w:rPr>
              <w:t>- Improvisación de acompañamientos rítmicos sobre melodías conocidas utilizando la voz, objetos o instrumentos (improvisación rítmica).</w:t>
            </w:r>
          </w:p>
          <w:p w14:paraId="3AF3D835" w14:textId="77777777" w:rsidR="007B1017" w:rsidRPr="00AC1791" w:rsidRDefault="007B1017" w:rsidP="007B1017">
            <w:pPr>
              <w:spacing w:after="0" w:line="240" w:lineRule="auto"/>
              <w:jc w:val="center"/>
              <w:rPr>
                <w:rFonts w:ascii="Arial Narrow" w:eastAsia="Calibri" w:hAnsi="Arial Narrow" w:cs="Times New Roman"/>
                <w:noProof/>
                <w:color w:val="000000" w:themeColor="text1"/>
                <w:sz w:val="16"/>
                <w:szCs w:val="18"/>
                <w:lang w:eastAsia="es-MX"/>
              </w:rPr>
            </w:pPr>
            <w:r w:rsidRPr="00AC1791">
              <w:rPr>
                <w:rFonts w:ascii="Arial Narrow" w:eastAsia="Calibri" w:hAnsi="Arial Narrow" w:cs="Times New Roman"/>
                <w:noProof/>
                <w:color w:val="000000" w:themeColor="text1"/>
                <w:sz w:val="16"/>
                <w:szCs w:val="18"/>
                <w:lang w:eastAsia="es-MX"/>
              </w:rPr>
              <w:t>- Producción de sonidos con el cuerpo, la voz, objetos o instrumentos para manifestar ideas, emociones, estados de ánimo o imágenes sensoriales (improvisación extramusical).</w:t>
            </w:r>
          </w:p>
        </w:tc>
        <w:tc>
          <w:tcPr>
            <w:tcW w:w="2436" w:type="dxa"/>
            <w:shd w:val="clear" w:color="auto" w:fill="F2F2F2" w:themeFill="background1" w:themeFillShade="F2"/>
            <w:vAlign w:val="center"/>
          </w:tcPr>
          <w:p w14:paraId="37BA2EB7" w14:textId="77777777" w:rsidR="007B1017" w:rsidRPr="00AC1791" w:rsidRDefault="007B1017" w:rsidP="007B1017">
            <w:pPr>
              <w:spacing w:after="0" w:line="240" w:lineRule="auto"/>
              <w:jc w:val="center"/>
              <w:rPr>
                <w:rFonts w:ascii="Arial Narrow" w:eastAsia="Calibri" w:hAnsi="Arial Narrow" w:cs="Times New Roman"/>
                <w:noProof/>
                <w:color w:val="000000" w:themeColor="text1"/>
                <w:sz w:val="18"/>
                <w:szCs w:val="18"/>
                <w:lang w:eastAsia="es-MX"/>
              </w:rPr>
            </w:pPr>
            <w:r w:rsidRPr="00AC1791">
              <w:rPr>
                <w:rFonts w:ascii="Arial Narrow" w:eastAsia="Calibri" w:hAnsi="Arial Narrow" w:cs="Times New Roman"/>
                <w:noProof/>
                <w:color w:val="000000" w:themeColor="text1"/>
                <w:sz w:val="18"/>
                <w:szCs w:val="18"/>
                <w:lang w:eastAsia="es-MX"/>
              </w:rPr>
              <w:t>Discusión de ideas acerca de las experiencias sonoras derivadas de la improvisación musical y extramusical.</w:t>
            </w:r>
          </w:p>
        </w:tc>
      </w:tr>
    </w:tbl>
    <w:p w14:paraId="76B37074" w14:textId="77777777" w:rsidR="007B1017" w:rsidRPr="007B1017" w:rsidRDefault="007B1017" w:rsidP="007B1017">
      <w:pPr>
        <w:spacing w:after="0" w:line="240" w:lineRule="auto"/>
        <w:jc w:val="right"/>
        <w:rPr>
          <w:rFonts w:ascii="Arial Narrow" w:eastAsia="Calibri" w:hAnsi="Arial Narrow" w:cs="Times New Roman"/>
          <w:b/>
          <w:noProof/>
          <w:color w:val="000000"/>
          <w:sz w:val="20"/>
          <w:szCs w:val="20"/>
          <w:lang w:eastAsia="es-MX"/>
        </w:rPr>
      </w:pPr>
    </w:p>
    <w:p w14:paraId="5CEE13FD" w14:textId="77777777" w:rsidR="007B1017" w:rsidRPr="007B1017" w:rsidRDefault="007B1017" w:rsidP="007B1017">
      <w:pPr>
        <w:spacing w:after="0" w:line="240" w:lineRule="auto"/>
        <w:jc w:val="right"/>
        <w:rPr>
          <w:rFonts w:ascii="Arial Narrow" w:eastAsia="Calibri" w:hAnsi="Arial Narrow" w:cs="Times New Roman"/>
          <w:b/>
          <w:noProof/>
          <w:color w:val="000000"/>
          <w:sz w:val="20"/>
          <w:szCs w:val="20"/>
          <w:lang w:eastAsia="es-MX"/>
        </w:rPr>
      </w:pPr>
    </w:p>
    <w:p w14:paraId="3481C8DF" w14:textId="77777777" w:rsidR="007B1017" w:rsidRPr="007B1017" w:rsidRDefault="007B1017" w:rsidP="007B1017">
      <w:pPr>
        <w:spacing w:after="0" w:line="240" w:lineRule="auto"/>
        <w:jc w:val="right"/>
        <w:rPr>
          <w:rFonts w:ascii="Arial Narrow" w:eastAsia="Calibri" w:hAnsi="Arial Narrow" w:cs="Times New Roman"/>
          <w:b/>
          <w:noProof/>
          <w:color w:val="000000"/>
          <w:sz w:val="20"/>
          <w:szCs w:val="20"/>
          <w:lang w:eastAsia="es-MX"/>
        </w:rPr>
      </w:pPr>
    </w:p>
    <w:p w14:paraId="7203E56E" w14:textId="77777777" w:rsidR="007B1017" w:rsidRPr="007B1017" w:rsidRDefault="007B1017" w:rsidP="007B1017">
      <w:pPr>
        <w:spacing w:after="0" w:line="240" w:lineRule="auto"/>
        <w:jc w:val="right"/>
        <w:rPr>
          <w:rFonts w:ascii="Arial Narrow" w:eastAsia="Calibri" w:hAnsi="Arial Narrow" w:cs="Times New Roman"/>
          <w:b/>
          <w:noProof/>
          <w:sz w:val="20"/>
          <w:szCs w:val="20"/>
          <w:lang w:eastAsia="es-MX"/>
        </w:rPr>
      </w:pPr>
      <w:r w:rsidRPr="007B1017">
        <w:rPr>
          <w:rFonts w:ascii="Arial Narrow" w:eastAsia="Calibri" w:hAnsi="Arial Narrow" w:cs="Times New Roman"/>
          <w:b/>
          <w:noProof/>
          <w:color w:val="000000"/>
          <w:sz w:val="20"/>
          <w:szCs w:val="20"/>
          <w:lang w:eastAsia="es-MX"/>
        </w:rPr>
        <w:t xml:space="preserve">Sesión 1 </w:t>
      </w:r>
      <w:r w:rsidRPr="007B1017">
        <w:rPr>
          <w:rFonts w:ascii="Arial Narrow" w:eastAsia="Calibri" w:hAnsi="Arial Narrow" w:cs="Times New Roman"/>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5"/>
        <w:gridCol w:w="5994"/>
        <w:gridCol w:w="1981"/>
      </w:tblGrid>
      <w:tr w:rsidR="007B1017" w:rsidRPr="007B1017" w14:paraId="20278309" w14:textId="77777777" w:rsidTr="00AC1791">
        <w:trPr>
          <w:trHeight w:val="266"/>
        </w:trPr>
        <w:tc>
          <w:tcPr>
            <w:tcW w:w="1308" w:type="pct"/>
            <w:tcBorders>
              <w:top w:val="single" w:sz="4" w:space="0" w:color="000000"/>
              <w:left w:val="single" w:sz="4" w:space="0" w:color="000000"/>
              <w:right w:val="single" w:sz="4" w:space="0" w:color="000000"/>
            </w:tcBorders>
            <w:shd w:val="clear" w:color="auto" w:fill="F2F2F2" w:themeFill="background1" w:themeFillShade="F2"/>
            <w:vAlign w:val="center"/>
            <w:hideMark/>
          </w:tcPr>
          <w:p w14:paraId="1A85A5AC"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APRENDIZAJES ESPERADOS</w:t>
            </w:r>
          </w:p>
        </w:tc>
        <w:tc>
          <w:tcPr>
            <w:tcW w:w="2775" w:type="pct"/>
            <w:tcBorders>
              <w:top w:val="single" w:sz="4" w:space="0" w:color="000000"/>
              <w:left w:val="single" w:sz="4" w:space="0" w:color="000000"/>
              <w:right w:val="single" w:sz="4" w:space="0" w:color="000000"/>
            </w:tcBorders>
            <w:shd w:val="clear" w:color="auto" w:fill="F2F2F2" w:themeFill="background1" w:themeFillShade="F2"/>
            <w:vAlign w:val="center"/>
            <w:hideMark/>
          </w:tcPr>
          <w:p w14:paraId="143182F1"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CONTENIDOS</w:t>
            </w:r>
          </w:p>
        </w:tc>
        <w:tc>
          <w:tcPr>
            <w:tcW w:w="917" w:type="pct"/>
            <w:tcBorders>
              <w:top w:val="single" w:sz="4" w:space="0" w:color="000000"/>
              <w:left w:val="single" w:sz="4" w:space="0" w:color="000000"/>
              <w:right w:val="single" w:sz="4" w:space="0" w:color="000000"/>
            </w:tcBorders>
            <w:shd w:val="clear" w:color="auto" w:fill="F2F2F2" w:themeFill="background1" w:themeFillShade="F2"/>
            <w:vAlign w:val="center"/>
          </w:tcPr>
          <w:p w14:paraId="4A7907A8"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TEMA DE LA SESIÓN</w:t>
            </w:r>
          </w:p>
        </w:tc>
      </w:tr>
      <w:tr w:rsidR="007B1017" w:rsidRPr="007B1017" w14:paraId="769804FA" w14:textId="77777777" w:rsidTr="00AC1791">
        <w:trPr>
          <w:trHeight w:val="404"/>
        </w:trPr>
        <w:tc>
          <w:tcPr>
            <w:tcW w:w="1308" w:type="pct"/>
            <w:tcBorders>
              <w:top w:val="single" w:sz="4" w:space="0" w:color="000000"/>
              <w:left w:val="single" w:sz="4" w:space="0" w:color="000000"/>
              <w:right w:val="single" w:sz="4" w:space="0" w:color="000000"/>
            </w:tcBorders>
            <w:shd w:val="clear" w:color="auto" w:fill="F2F2F2" w:themeFill="background1" w:themeFillShade="F2"/>
            <w:vAlign w:val="center"/>
            <w:hideMark/>
          </w:tcPr>
          <w:p w14:paraId="26DAC34B" w14:textId="77777777" w:rsidR="007B1017" w:rsidRPr="00AC1791" w:rsidRDefault="007B1017" w:rsidP="007B1017">
            <w:pPr>
              <w:spacing w:after="0" w:line="240" w:lineRule="auto"/>
              <w:rPr>
                <w:rFonts w:ascii="Arial Narrow" w:eastAsia="Calibri" w:hAnsi="Arial Narrow" w:cs="Times New Roman"/>
                <w:bCs/>
                <w:color w:val="000000" w:themeColor="text1"/>
                <w:sz w:val="18"/>
                <w:szCs w:val="20"/>
              </w:rPr>
            </w:pPr>
            <w:r w:rsidRPr="00AC1791">
              <w:rPr>
                <w:rFonts w:ascii="Arial Narrow" w:eastAsia="Calibri" w:hAnsi="Arial Narrow" w:cs="HelveticaNeue-Light"/>
                <w:color w:val="000000" w:themeColor="text1"/>
                <w:sz w:val="18"/>
                <w:szCs w:val="20"/>
              </w:rPr>
              <w:t xml:space="preserve">Expresa, por medio de improvisaciones con su voz, cuerpo, objetos e instrumentos, el mundo sonoro individual. </w:t>
            </w:r>
          </w:p>
        </w:tc>
        <w:tc>
          <w:tcPr>
            <w:tcW w:w="2775" w:type="pct"/>
            <w:tcBorders>
              <w:top w:val="single" w:sz="4" w:space="0" w:color="000000"/>
              <w:left w:val="single" w:sz="4" w:space="0" w:color="000000"/>
              <w:right w:val="single" w:sz="4" w:space="0" w:color="000000"/>
            </w:tcBorders>
            <w:shd w:val="clear" w:color="auto" w:fill="F2F2F2" w:themeFill="background1" w:themeFillShade="F2"/>
            <w:vAlign w:val="center"/>
            <w:hideMark/>
          </w:tcPr>
          <w:p w14:paraId="3182D19D" w14:textId="77777777" w:rsidR="007B1017" w:rsidRPr="00AC1791" w:rsidRDefault="007B1017" w:rsidP="007B1017">
            <w:pPr>
              <w:autoSpaceDE w:val="0"/>
              <w:autoSpaceDN w:val="0"/>
              <w:adjustRightInd w:val="0"/>
              <w:spacing w:after="0" w:line="240" w:lineRule="auto"/>
              <w:rPr>
                <w:rFonts w:ascii="Arial Narrow" w:eastAsia="Calibri" w:hAnsi="Arial Narrow" w:cs="HelveticaNeue-Light"/>
                <w:color w:val="000000" w:themeColor="text1"/>
                <w:sz w:val="18"/>
                <w:szCs w:val="20"/>
              </w:rPr>
            </w:pPr>
            <w:r w:rsidRPr="00AC1791">
              <w:rPr>
                <w:rFonts w:ascii="Arial Narrow" w:eastAsia="Calibri" w:hAnsi="Arial Narrow" w:cs="HelveticaNeue-Light"/>
                <w:color w:val="000000" w:themeColor="text1"/>
                <w:sz w:val="18"/>
                <w:szCs w:val="20"/>
              </w:rPr>
              <w:t>Imitación de los timbres de diversos instrumentos, objetos, paisajes sonoros o animales, mediante sonidos producidos con el cuerpo, la voz, objetos o instrumentos.</w:t>
            </w:r>
          </w:p>
          <w:p w14:paraId="02B044D0" w14:textId="77777777" w:rsidR="007B1017" w:rsidRPr="00AC1791" w:rsidRDefault="007B1017" w:rsidP="007B1017">
            <w:pPr>
              <w:autoSpaceDE w:val="0"/>
              <w:autoSpaceDN w:val="0"/>
              <w:adjustRightInd w:val="0"/>
              <w:spacing w:after="0" w:line="240" w:lineRule="auto"/>
              <w:contextualSpacing/>
              <w:rPr>
                <w:rFonts w:ascii="Arial Narrow" w:eastAsia="Calibri" w:hAnsi="Arial Narrow" w:cs="Times New Roman"/>
                <w:color w:val="000000" w:themeColor="text1"/>
                <w:sz w:val="18"/>
                <w:szCs w:val="20"/>
              </w:rPr>
            </w:pPr>
            <w:r w:rsidRPr="00AC1791">
              <w:rPr>
                <w:rFonts w:ascii="Arial Narrow" w:eastAsia="Calibri" w:hAnsi="Arial Narrow" w:cs="HelveticaNeue-Light"/>
                <w:color w:val="000000" w:themeColor="text1"/>
                <w:sz w:val="18"/>
                <w:szCs w:val="20"/>
              </w:rPr>
              <w:t xml:space="preserve">Utilización de los sonidos obtenidos como recursos para la improvisación. </w:t>
            </w:r>
          </w:p>
        </w:tc>
        <w:tc>
          <w:tcPr>
            <w:tcW w:w="917" w:type="pct"/>
            <w:tcBorders>
              <w:top w:val="single" w:sz="4" w:space="0" w:color="000000"/>
              <w:left w:val="single" w:sz="4" w:space="0" w:color="000000"/>
              <w:right w:val="single" w:sz="4" w:space="0" w:color="000000"/>
            </w:tcBorders>
            <w:shd w:val="clear" w:color="auto" w:fill="F2F2F2" w:themeFill="background1" w:themeFillShade="F2"/>
            <w:vAlign w:val="center"/>
          </w:tcPr>
          <w:p w14:paraId="3F4C8BB2" w14:textId="77777777" w:rsidR="007B1017" w:rsidRPr="00AC1791" w:rsidRDefault="007B1017" w:rsidP="007B1017">
            <w:pPr>
              <w:spacing w:after="0" w:line="240" w:lineRule="auto"/>
              <w:jc w:val="center"/>
              <w:rPr>
                <w:rFonts w:ascii="Arial Narrow" w:eastAsia="Calibri" w:hAnsi="Arial Narrow" w:cs="Times New Roman"/>
                <w:color w:val="000000" w:themeColor="text1"/>
                <w:sz w:val="20"/>
                <w:szCs w:val="20"/>
              </w:rPr>
            </w:pPr>
            <w:r w:rsidRPr="00AC1791">
              <w:rPr>
                <w:rFonts w:ascii="Arial Narrow" w:eastAsia="Calibri" w:hAnsi="Arial Narrow" w:cs="Times New Roman"/>
                <w:color w:val="000000" w:themeColor="text1"/>
                <w:sz w:val="20"/>
                <w:szCs w:val="20"/>
              </w:rPr>
              <w:t>Timbres con diversos instrumentos.</w:t>
            </w:r>
          </w:p>
        </w:tc>
      </w:tr>
    </w:tbl>
    <w:p w14:paraId="4103EF72" w14:textId="77777777" w:rsidR="007B1017" w:rsidRPr="007B1017" w:rsidRDefault="007B1017" w:rsidP="007B1017">
      <w:pPr>
        <w:spacing w:after="0" w:line="240" w:lineRule="auto"/>
        <w:rPr>
          <w:rFonts w:ascii="Arial Narrow" w:eastAsia="Calibri" w:hAnsi="Arial Narrow" w:cs="Times New Roman"/>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19"/>
        <w:gridCol w:w="1981"/>
      </w:tblGrid>
      <w:tr w:rsidR="007B1017" w:rsidRPr="007B1017" w14:paraId="47F2D276" w14:textId="77777777" w:rsidTr="00AC1791">
        <w:tc>
          <w:tcPr>
            <w:tcW w:w="40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4F05AF5F"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825A9E1" w14:textId="77777777" w:rsidR="007B1017" w:rsidRPr="00AC1791" w:rsidRDefault="007B1017" w:rsidP="007B1017">
            <w:pPr>
              <w:spacing w:after="0" w:line="240" w:lineRule="auto"/>
              <w:jc w:val="center"/>
              <w:rPr>
                <w:rFonts w:ascii="Arial Narrow" w:eastAsia="Calibri" w:hAnsi="Arial Narrow" w:cs="Times New Roman"/>
                <w:b/>
                <w:color w:val="000000" w:themeColor="text1"/>
                <w:sz w:val="20"/>
                <w:szCs w:val="20"/>
              </w:rPr>
            </w:pPr>
            <w:r w:rsidRPr="00AC1791">
              <w:rPr>
                <w:rFonts w:ascii="Arial Narrow" w:eastAsia="Calibri" w:hAnsi="Arial Narrow" w:cs="Times New Roman"/>
                <w:b/>
                <w:color w:val="000000" w:themeColor="text1"/>
                <w:sz w:val="20"/>
                <w:szCs w:val="20"/>
              </w:rPr>
              <w:t>EVALUACIÓN</w:t>
            </w:r>
          </w:p>
        </w:tc>
      </w:tr>
      <w:tr w:rsidR="007B1017" w:rsidRPr="007B1017" w14:paraId="048F7182" w14:textId="77777777" w:rsidTr="0074182A">
        <w:trPr>
          <w:trHeight w:val="714"/>
        </w:trPr>
        <w:tc>
          <w:tcPr>
            <w:tcW w:w="4083" w:type="pct"/>
            <w:vMerge w:val="restart"/>
            <w:tcBorders>
              <w:top w:val="single" w:sz="4" w:space="0" w:color="000000"/>
              <w:left w:val="single" w:sz="4" w:space="0" w:color="000000"/>
              <w:right w:val="single" w:sz="4" w:space="0" w:color="000000"/>
            </w:tcBorders>
          </w:tcPr>
          <w:p w14:paraId="4980DBC6" w14:textId="77777777" w:rsidR="007B1017" w:rsidRPr="007B1017" w:rsidRDefault="007B1017" w:rsidP="007B1017">
            <w:pPr>
              <w:spacing w:after="0" w:line="240" w:lineRule="auto"/>
              <w:rPr>
                <w:rFonts w:ascii="Arial Narrow" w:eastAsia="Calibri" w:hAnsi="Arial Narrow" w:cs="Times New Roman"/>
                <w:b/>
                <w:sz w:val="20"/>
                <w:szCs w:val="20"/>
              </w:rPr>
            </w:pPr>
            <w:r w:rsidRPr="007B1017">
              <w:rPr>
                <w:rFonts w:ascii="Arial Narrow" w:eastAsia="Calibri" w:hAnsi="Arial Narrow" w:cs="Times New Roman"/>
                <w:b/>
                <w:sz w:val="20"/>
                <w:szCs w:val="20"/>
              </w:rPr>
              <w:t xml:space="preserve">INICIO </w:t>
            </w:r>
          </w:p>
          <w:p w14:paraId="6F7C0BC6" w14:textId="77777777" w:rsidR="007B1017" w:rsidRPr="007B1017" w:rsidRDefault="007B1017" w:rsidP="007B1017">
            <w:pPr>
              <w:spacing w:after="0" w:line="240" w:lineRule="auto"/>
              <w:rPr>
                <w:rFonts w:ascii="Arial Narrow" w:eastAsia="Calibri" w:hAnsi="Arial Narrow" w:cs="Times New Roman"/>
                <w:bCs/>
                <w:sz w:val="20"/>
                <w:szCs w:val="20"/>
              </w:rPr>
            </w:pPr>
            <w:r w:rsidRPr="007B1017">
              <w:rPr>
                <w:rFonts w:ascii="Arial Narrow" w:eastAsia="Calibri" w:hAnsi="Arial Narrow" w:cs="Calibri"/>
                <w:sz w:val="20"/>
                <w:szCs w:val="20"/>
              </w:rPr>
              <w:t>Preguntar: ¿Cómo es el ruido de un león? y ¿el de un elefante?</w:t>
            </w:r>
          </w:p>
          <w:p w14:paraId="04DCAAC3" w14:textId="77777777" w:rsidR="007B1017" w:rsidRPr="007B1017" w:rsidRDefault="007B1017" w:rsidP="007B1017">
            <w:pPr>
              <w:spacing w:after="0" w:line="240" w:lineRule="auto"/>
              <w:rPr>
                <w:rFonts w:ascii="Arial Narrow" w:eastAsia="Calibri" w:hAnsi="Arial Narrow" w:cs="Times New Roman"/>
                <w:b/>
                <w:bCs/>
                <w:sz w:val="20"/>
                <w:szCs w:val="20"/>
              </w:rPr>
            </w:pPr>
            <w:r w:rsidRPr="007B1017">
              <w:rPr>
                <w:rFonts w:ascii="Arial Narrow" w:eastAsia="Calibri" w:hAnsi="Arial Narrow" w:cs="Times New Roman"/>
                <w:b/>
                <w:bCs/>
                <w:sz w:val="20"/>
                <w:szCs w:val="20"/>
              </w:rPr>
              <w:t>DESARROLLO</w:t>
            </w:r>
          </w:p>
          <w:p w14:paraId="208FA9D2"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Formar equipos de cuatro a cinco equipos.</w:t>
            </w:r>
          </w:p>
          <w:p w14:paraId="4272B2DB"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Pedir que cada equipo escriba en un papel cinco animales, cinco objetos que realicen un ruido y cinco instrumentos musicales.</w:t>
            </w:r>
          </w:p>
          <w:p w14:paraId="45446608"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Invitar a que los entreguen doblados para depositarlos en una bolsa o en un bote.</w:t>
            </w:r>
          </w:p>
          <w:p w14:paraId="6C0B1F04" w14:textId="77777777" w:rsidR="007B1017" w:rsidRPr="007B1017" w:rsidRDefault="007B1017" w:rsidP="007B1017">
            <w:pPr>
              <w:spacing w:after="0" w:line="240" w:lineRule="auto"/>
              <w:rPr>
                <w:rFonts w:ascii="Arial Narrow" w:eastAsia="Calibri" w:hAnsi="Arial Narrow" w:cs="Times New Roman"/>
                <w:b/>
                <w:sz w:val="20"/>
                <w:szCs w:val="20"/>
              </w:rPr>
            </w:pPr>
            <w:r w:rsidRPr="007B1017">
              <w:rPr>
                <w:rFonts w:ascii="Arial Narrow" w:eastAsia="Calibri" w:hAnsi="Arial Narrow" w:cs="Times New Roman"/>
                <w:b/>
                <w:sz w:val="20"/>
                <w:szCs w:val="20"/>
              </w:rPr>
              <w:t>CIERRE</w:t>
            </w:r>
          </w:p>
          <w:p w14:paraId="01B1BBB1"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Mencionar las reglas del juego que se realizará: Se turnaran la participación de cada equipo para escoger un papelito. El niño que escoja el papelito tendrá que realizar el sonido que viene escrito en él sin movimientos. Su equipo tendrá que adivinar qué es; si un animal, un objeto o un instrumento.</w:t>
            </w:r>
          </w:p>
          <w:p w14:paraId="1A7A23AF"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 xml:space="preserve">Invitar a que comenten sus experiencias. </w:t>
            </w:r>
          </w:p>
        </w:tc>
        <w:tc>
          <w:tcPr>
            <w:tcW w:w="917" w:type="pct"/>
            <w:tcBorders>
              <w:top w:val="single" w:sz="4" w:space="0" w:color="000000"/>
              <w:left w:val="single" w:sz="4" w:space="0" w:color="000000"/>
              <w:bottom w:val="single" w:sz="4" w:space="0" w:color="000000"/>
              <w:right w:val="single" w:sz="4" w:space="0" w:color="000000"/>
            </w:tcBorders>
          </w:tcPr>
          <w:p w14:paraId="5AB7B4C3" w14:textId="77777777" w:rsidR="007B1017" w:rsidRPr="007B1017" w:rsidRDefault="007B1017" w:rsidP="007B1017">
            <w:pPr>
              <w:spacing w:after="0" w:line="240" w:lineRule="auto"/>
              <w:rPr>
                <w:rFonts w:ascii="Arial Narrow" w:eastAsia="Calibri" w:hAnsi="Arial Narrow" w:cs="Times New Roman"/>
                <w:b/>
                <w:sz w:val="20"/>
                <w:szCs w:val="20"/>
              </w:rPr>
            </w:pPr>
            <w:proofErr w:type="gramStart"/>
            <w:r w:rsidRPr="007B1017">
              <w:rPr>
                <w:rFonts w:ascii="Arial Narrow" w:eastAsia="Calibri" w:hAnsi="Arial Narrow" w:cs="Times New Roman"/>
                <w:b/>
                <w:sz w:val="20"/>
                <w:szCs w:val="20"/>
              </w:rPr>
              <w:t>RECURSO.-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sz w:val="20"/>
                <w:szCs w:val="20"/>
              </w:rPr>
              <w:t>Juego.</w:t>
            </w:r>
          </w:p>
          <w:p w14:paraId="549E728F" w14:textId="77777777" w:rsidR="007B1017" w:rsidRPr="007B1017" w:rsidRDefault="007B1017" w:rsidP="007B1017">
            <w:pPr>
              <w:spacing w:after="0" w:line="240" w:lineRule="auto"/>
              <w:rPr>
                <w:rFonts w:ascii="Arial Narrow" w:eastAsia="Calibri" w:hAnsi="Arial Narrow" w:cs="Times New Roman"/>
                <w:sz w:val="20"/>
                <w:szCs w:val="20"/>
              </w:rPr>
            </w:pPr>
            <w:proofErr w:type="gramStart"/>
            <w:r w:rsidRPr="007B1017">
              <w:rPr>
                <w:rFonts w:ascii="Arial Narrow" w:eastAsia="Calibri" w:hAnsi="Arial Narrow" w:cs="Times New Roman"/>
                <w:b/>
                <w:sz w:val="20"/>
                <w:szCs w:val="20"/>
              </w:rPr>
              <w:t>CRITERIO.-</w:t>
            </w:r>
            <w:proofErr w:type="gramEnd"/>
            <w:r w:rsidRPr="007B1017">
              <w:rPr>
                <w:rFonts w:ascii="Arial Narrow" w:eastAsia="Calibri" w:hAnsi="Arial Narrow" w:cs="Times New Roman"/>
                <w:b/>
                <w:sz w:val="20"/>
                <w:szCs w:val="20"/>
              </w:rPr>
              <w:t xml:space="preserve"> </w:t>
            </w:r>
            <w:r w:rsidRPr="007B1017">
              <w:rPr>
                <w:rFonts w:ascii="Arial Narrow" w:eastAsia="Calibri" w:hAnsi="Arial Narrow" w:cs="Times New Roman"/>
                <w:sz w:val="20"/>
                <w:szCs w:val="20"/>
              </w:rPr>
              <w:t>Imitan diferentes timbres de su entorno a través de sonidos.</w:t>
            </w:r>
          </w:p>
          <w:p w14:paraId="5D9DA9FF"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5D833C3C" w14:textId="77777777" w:rsidTr="0074182A">
        <w:trPr>
          <w:trHeight w:val="232"/>
        </w:trPr>
        <w:tc>
          <w:tcPr>
            <w:tcW w:w="4083" w:type="pct"/>
            <w:vMerge/>
            <w:tcBorders>
              <w:left w:val="single" w:sz="4" w:space="0" w:color="000000"/>
              <w:right w:val="single" w:sz="4" w:space="0" w:color="000000"/>
            </w:tcBorders>
          </w:tcPr>
          <w:p w14:paraId="0E0241DA" w14:textId="77777777" w:rsidR="007B1017" w:rsidRPr="007B1017" w:rsidRDefault="007B1017" w:rsidP="007B1017">
            <w:pPr>
              <w:spacing w:after="0" w:line="240" w:lineRule="auto"/>
              <w:rPr>
                <w:rFonts w:ascii="Arial Narrow" w:eastAsia="Calibri" w:hAnsi="Arial Narrow" w:cs="Times New Roman"/>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07A4EF76" w14:textId="77777777" w:rsidR="007B1017" w:rsidRPr="007B1017" w:rsidRDefault="007B1017" w:rsidP="007B1017">
            <w:pPr>
              <w:spacing w:after="0" w:line="240" w:lineRule="auto"/>
              <w:jc w:val="center"/>
              <w:rPr>
                <w:rFonts w:ascii="Arial Narrow" w:eastAsia="Calibri" w:hAnsi="Arial Narrow" w:cs="Times New Roman"/>
                <w:b/>
                <w:sz w:val="20"/>
                <w:szCs w:val="20"/>
              </w:rPr>
            </w:pPr>
            <w:r w:rsidRPr="007B1017">
              <w:rPr>
                <w:rFonts w:ascii="Arial Narrow" w:eastAsia="Calibri" w:hAnsi="Arial Narrow" w:cs="Times New Roman"/>
                <w:b/>
                <w:sz w:val="20"/>
                <w:szCs w:val="20"/>
              </w:rPr>
              <w:t>RECURSOS DIDÁCTICOS</w:t>
            </w:r>
          </w:p>
        </w:tc>
      </w:tr>
      <w:tr w:rsidR="007B1017" w:rsidRPr="007B1017" w14:paraId="725ED8F8" w14:textId="77777777" w:rsidTr="0074182A">
        <w:trPr>
          <w:trHeight w:val="384"/>
        </w:trPr>
        <w:tc>
          <w:tcPr>
            <w:tcW w:w="4083" w:type="pct"/>
            <w:vMerge/>
            <w:tcBorders>
              <w:left w:val="single" w:sz="4" w:space="0" w:color="000000"/>
              <w:bottom w:val="single" w:sz="4" w:space="0" w:color="000000"/>
              <w:right w:val="single" w:sz="4" w:space="0" w:color="000000"/>
            </w:tcBorders>
          </w:tcPr>
          <w:p w14:paraId="0EAAB6BF" w14:textId="77777777" w:rsidR="007B1017" w:rsidRPr="007B1017" w:rsidRDefault="007B1017" w:rsidP="007B1017">
            <w:pPr>
              <w:spacing w:after="0" w:line="240" w:lineRule="auto"/>
              <w:rPr>
                <w:rFonts w:ascii="Arial Narrow" w:eastAsia="Calibri" w:hAnsi="Arial Narrow" w:cs="Times New Roman"/>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463174E9" w14:textId="77777777" w:rsidR="007B1017" w:rsidRPr="007B1017" w:rsidRDefault="007B1017" w:rsidP="007B1017">
            <w:pPr>
              <w:spacing w:after="0" w:line="240" w:lineRule="auto"/>
              <w:rPr>
                <w:rFonts w:ascii="Arial Narrow" w:eastAsia="Calibri" w:hAnsi="Arial Narrow" w:cs="Times New Roman"/>
                <w:sz w:val="20"/>
                <w:szCs w:val="20"/>
              </w:rPr>
            </w:pPr>
            <w:r w:rsidRPr="007B1017">
              <w:rPr>
                <w:rFonts w:ascii="Arial Narrow" w:eastAsia="Calibri" w:hAnsi="Arial Narrow" w:cs="Times New Roman"/>
                <w:sz w:val="20"/>
                <w:szCs w:val="20"/>
              </w:rPr>
              <w:t>Bote o bolsa para depositar los papelitos del juego.</w:t>
            </w:r>
          </w:p>
        </w:tc>
      </w:tr>
      <w:tr w:rsidR="007B1017" w:rsidRPr="007B1017" w14:paraId="7B2AABEB" w14:textId="77777777" w:rsidTr="0074182A">
        <w:trPr>
          <w:trHeight w:val="236"/>
        </w:trPr>
        <w:tc>
          <w:tcPr>
            <w:tcW w:w="4083" w:type="pct"/>
            <w:tcBorders>
              <w:top w:val="single" w:sz="4" w:space="0" w:color="000000"/>
              <w:left w:val="single" w:sz="4" w:space="0" w:color="000000"/>
              <w:bottom w:val="single" w:sz="4" w:space="0" w:color="000000"/>
              <w:right w:val="single" w:sz="4" w:space="0" w:color="000000"/>
            </w:tcBorders>
          </w:tcPr>
          <w:p w14:paraId="3BB6A97D" w14:textId="77777777" w:rsidR="007B1017" w:rsidRPr="007B1017" w:rsidRDefault="007B1017" w:rsidP="007B1017">
            <w:pPr>
              <w:spacing w:after="0" w:line="240" w:lineRule="auto"/>
              <w:rPr>
                <w:rFonts w:ascii="Arial Narrow" w:eastAsia="Calibri" w:hAnsi="Arial Narrow" w:cs="Times New Roman"/>
                <w:b/>
                <w:bCs/>
                <w:color w:val="365F91"/>
                <w:sz w:val="20"/>
                <w:szCs w:val="20"/>
              </w:rPr>
            </w:pPr>
            <w:r w:rsidRPr="007B1017">
              <w:rPr>
                <w:rFonts w:ascii="Arial Narrow" w:eastAsia="Calibri" w:hAnsi="Arial Narrow" w:cs="Times New Roman"/>
                <w:b/>
                <w:bCs/>
                <w:sz w:val="20"/>
                <w:szCs w:val="20"/>
              </w:rPr>
              <w:t xml:space="preserve">PÁGINAS DEL LIBRO DEL </w:t>
            </w:r>
            <w:proofErr w:type="gramStart"/>
            <w:r w:rsidRPr="007B1017">
              <w:rPr>
                <w:rFonts w:ascii="Arial Narrow" w:eastAsia="Calibri" w:hAnsi="Arial Narrow" w:cs="Times New Roman"/>
                <w:b/>
                <w:bCs/>
                <w:sz w:val="20"/>
                <w:szCs w:val="20"/>
              </w:rPr>
              <w:t>ALUMNO.-</w:t>
            </w:r>
            <w:proofErr w:type="gramEnd"/>
            <w:r w:rsidRPr="007B1017">
              <w:rPr>
                <w:rFonts w:ascii="Arial Narrow" w:eastAsia="Calibri" w:hAnsi="Arial Narrow" w:cs="Times New Roman"/>
                <w:b/>
                <w:bCs/>
                <w:sz w:val="20"/>
                <w:szCs w:val="20"/>
              </w:rPr>
              <w:t xml:space="preserve">  </w:t>
            </w:r>
          </w:p>
        </w:tc>
        <w:tc>
          <w:tcPr>
            <w:tcW w:w="917" w:type="pct"/>
            <w:tcBorders>
              <w:top w:val="single" w:sz="4" w:space="0" w:color="000000"/>
              <w:left w:val="single" w:sz="4" w:space="0" w:color="000000"/>
              <w:bottom w:val="single" w:sz="4" w:space="0" w:color="000000"/>
              <w:right w:val="single" w:sz="4" w:space="0" w:color="000000"/>
            </w:tcBorders>
          </w:tcPr>
          <w:p w14:paraId="699102F0" w14:textId="77777777" w:rsidR="007B1017" w:rsidRPr="007B1017" w:rsidRDefault="007B1017" w:rsidP="007B1017">
            <w:pPr>
              <w:spacing w:after="0" w:line="240" w:lineRule="auto"/>
              <w:rPr>
                <w:rFonts w:ascii="Arial Narrow" w:eastAsia="Calibri" w:hAnsi="Arial Narrow" w:cs="Times New Roman"/>
                <w:sz w:val="20"/>
                <w:szCs w:val="20"/>
              </w:rPr>
            </w:pPr>
          </w:p>
        </w:tc>
      </w:tr>
      <w:tr w:rsidR="007B1017" w:rsidRPr="007B1017" w14:paraId="24775D4B" w14:textId="77777777" w:rsidTr="0074182A">
        <w:trPr>
          <w:trHeight w:val="236"/>
        </w:trPr>
        <w:tc>
          <w:tcPr>
            <w:tcW w:w="5000" w:type="pct"/>
            <w:gridSpan w:val="2"/>
            <w:tcBorders>
              <w:top w:val="single" w:sz="4" w:space="0" w:color="000000"/>
              <w:left w:val="single" w:sz="4" w:space="0" w:color="000000"/>
              <w:bottom w:val="single" w:sz="4" w:space="0" w:color="000000"/>
              <w:right w:val="single" w:sz="4" w:space="0" w:color="000000"/>
            </w:tcBorders>
          </w:tcPr>
          <w:p w14:paraId="2F124471" w14:textId="77777777" w:rsidR="007B1017" w:rsidRPr="007B1017" w:rsidRDefault="007B1017" w:rsidP="007B1017">
            <w:pPr>
              <w:spacing w:after="0" w:line="240" w:lineRule="auto"/>
              <w:rPr>
                <w:rFonts w:ascii="Arial Narrow" w:eastAsia="Calibri" w:hAnsi="Arial Narrow" w:cs="Times New Roman"/>
                <w:b/>
                <w:noProof/>
                <w:sz w:val="18"/>
                <w:szCs w:val="18"/>
                <w:lang w:eastAsia="es-MX"/>
              </w:rPr>
            </w:pPr>
            <w:r w:rsidRPr="007B1017">
              <w:rPr>
                <w:rFonts w:ascii="Arial Narrow" w:eastAsia="Calibri" w:hAnsi="Arial Narrow" w:cs="Times New Roman"/>
                <w:b/>
                <w:noProof/>
                <w:sz w:val="18"/>
                <w:szCs w:val="18"/>
                <w:lang w:eastAsia="es-MX"/>
              </w:rPr>
              <w:t>Notas:_________________________________________________________________________________________________________________________</w:t>
            </w:r>
          </w:p>
          <w:p w14:paraId="6AD87672" w14:textId="77777777" w:rsidR="007B1017" w:rsidRPr="007B1017" w:rsidRDefault="007B1017" w:rsidP="007B1017">
            <w:pPr>
              <w:spacing w:after="0" w:line="240" w:lineRule="auto"/>
              <w:rPr>
                <w:rFonts w:ascii="Arial Narrow" w:eastAsia="Calibri" w:hAnsi="Arial Narrow" w:cs="Times New Roman"/>
                <w:b/>
                <w:noProof/>
                <w:sz w:val="18"/>
                <w:szCs w:val="18"/>
                <w:lang w:eastAsia="es-MX"/>
              </w:rPr>
            </w:pPr>
            <w:r w:rsidRPr="007B1017">
              <w:rPr>
                <w:rFonts w:ascii="Arial Narrow" w:eastAsia="Calibri" w:hAnsi="Arial Narrow" w:cs="Times New Roman"/>
                <w:b/>
                <w:noProof/>
                <w:sz w:val="18"/>
                <w:szCs w:val="18"/>
                <w:lang w:eastAsia="es-MX"/>
              </w:rPr>
              <w:t>_____________________________________________________________________________________________________________________________</w:t>
            </w:r>
          </w:p>
          <w:p w14:paraId="0D44D3A0" w14:textId="77777777" w:rsidR="007B1017" w:rsidRPr="007B1017" w:rsidRDefault="007B1017" w:rsidP="007B1017">
            <w:pPr>
              <w:spacing w:after="0" w:line="240" w:lineRule="auto"/>
              <w:rPr>
                <w:rFonts w:ascii="Arial Narrow" w:eastAsia="Calibri" w:hAnsi="Arial Narrow" w:cs="Times New Roman"/>
                <w:sz w:val="18"/>
                <w:szCs w:val="18"/>
              </w:rPr>
            </w:pPr>
          </w:p>
        </w:tc>
      </w:tr>
    </w:tbl>
    <w:p w14:paraId="1242DA9E" w14:textId="77777777" w:rsidR="007B1017" w:rsidRPr="007B1017" w:rsidRDefault="007B1017" w:rsidP="007B1017">
      <w:pPr>
        <w:spacing w:after="0" w:line="240" w:lineRule="auto"/>
        <w:jc w:val="center"/>
        <w:rPr>
          <w:rFonts w:ascii="Calibri" w:eastAsia="Calibri" w:hAnsi="Calibri" w:cs="Times New Roman"/>
          <w:sz w:val="20"/>
          <w:szCs w:val="20"/>
        </w:rPr>
      </w:pPr>
    </w:p>
    <w:p w14:paraId="29C9A71B" w14:textId="77777777" w:rsidR="00951A79" w:rsidRDefault="00951A79"/>
    <w:sectPr w:rsidR="00951A79" w:rsidSect="007B1017">
      <w:headerReference w:type="default" r:id="rId18"/>
      <w:footerReference w:type="default" r:id="rId19"/>
      <w:pgSz w:w="12240" w:h="15840"/>
      <w:pgMar w:top="907" w:right="737" w:bottom="737"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8492C" w14:textId="77777777" w:rsidR="00025062" w:rsidRDefault="00025062" w:rsidP="007B1017">
      <w:pPr>
        <w:spacing w:after="0" w:line="240" w:lineRule="auto"/>
      </w:pPr>
      <w:r>
        <w:separator/>
      </w:r>
    </w:p>
  </w:endnote>
  <w:endnote w:type="continuationSeparator" w:id="0">
    <w:p w14:paraId="72E9C2D4" w14:textId="77777777" w:rsidR="00025062" w:rsidRDefault="00025062" w:rsidP="007B1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ista Sans Alternate Light">
    <w:altName w:val="Vista Sans Alternate Light"/>
    <w:panose1 w:val="00000000000000000000"/>
    <w:charset w:val="00"/>
    <w:family w:val="swiss"/>
    <w:notTrueType/>
    <w:pitch w:val="default"/>
    <w:sig w:usb0="00000003" w:usb1="00000000" w:usb2="00000000" w:usb3="00000000" w:csb0="00000001"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Sauna">
    <w:altName w:val="Sauna"/>
    <w:panose1 w:val="00000000000000000000"/>
    <w:charset w:val="00"/>
    <w:family w:val="roman"/>
    <w:notTrueType/>
    <w:pitch w:val="default"/>
    <w:sig w:usb0="00000003" w:usb1="00000000" w:usb2="00000000" w:usb3="00000000" w:csb0="00000001" w:csb1="00000000"/>
  </w:font>
  <w:font w:name="FSAlbert">
    <w:altName w:val="FSAlber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Neue-Light">
    <w:panose1 w:val="00000000000000000000"/>
    <w:charset w:val="00"/>
    <w:family w:val="auto"/>
    <w:notTrueType/>
    <w:pitch w:val="default"/>
    <w:sig w:usb0="00000003" w:usb1="00000000" w:usb2="00000000" w:usb3="00000000" w:csb0="00000001" w:csb1="00000000"/>
  </w:font>
  <w:font w:name="TrebuchetMS-SC700">
    <w:panose1 w:val="00000000000000000000"/>
    <w:charset w:val="00"/>
    <w:family w:val="swiss"/>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Neue">
    <w:panose1 w:val="00000400000000000000"/>
    <w:charset w:val="00"/>
    <w:family w:val="swiss"/>
    <w:notTrueType/>
    <w:pitch w:val="default"/>
    <w:sig w:usb0="00000003" w:usb1="00000000" w:usb2="00000000" w:usb3="00000000" w:csb0="00000001" w:csb1="00000000"/>
  </w:font>
  <w:font w:name="MyriadPro-Con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HelveticaNeue-Light-SC700">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293A9" w14:textId="77777777" w:rsidR="00A27DD4" w:rsidRPr="00E1472F" w:rsidRDefault="0058498C" w:rsidP="00264B1F">
    <w:pPr>
      <w:pStyle w:val="Piedepgina"/>
      <w:jc w:val="center"/>
      <w:rPr>
        <w:rFonts w:ascii="Arial Narrow" w:hAnsi="Arial Narrow"/>
      </w:rPr>
    </w:pPr>
    <w:r w:rsidRPr="00E1472F">
      <w:rPr>
        <w:rFonts w:ascii="Arial Narrow" w:hAnsi="Arial Narrow"/>
      </w:rPr>
      <w:fldChar w:fldCharType="begin"/>
    </w:r>
    <w:r w:rsidRPr="00E1472F">
      <w:rPr>
        <w:rFonts w:ascii="Arial Narrow" w:hAnsi="Arial Narrow"/>
      </w:rPr>
      <w:instrText xml:space="preserve"> PAGE   \* MERGEFORMAT </w:instrText>
    </w:r>
    <w:r w:rsidRPr="00E1472F">
      <w:rPr>
        <w:rFonts w:ascii="Arial Narrow" w:hAnsi="Arial Narrow"/>
      </w:rPr>
      <w:fldChar w:fldCharType="separate"/>
    </w:r>
    <w:r w:rsidR="008048BF">
      <w:rPr>
        <w:rFonts w:ascii="Arial Narrow" w:hAnsi="Arial Narrow"/>
        <w:noProof/>
      </w:rPr>
      <w:t>1</w:t>
    </w:r>
    <w:r w:rsidRPr="00E1472F">
      <w:rPr>
        <w:rFonts w:ascii="Arial Narrow" w:hAnsi="Arial Narro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E4B9E" w14:textId="77777777" w:rsidR="00025062" w:rsidRDefault="00025062" w:rsidP="007B1017">
      <w:pPr>
        <w:spacing w:after="0" w:line="240" w:lineRule="auto"/>
      </w:pPr>
      <w:r>
        <w:separator/>
      </w:r>
    </w:p>
  </w:footnote>
  <w:footnote w:type="continuationSeparator" w:id="0">
    <w:p w14:paraId="09365CFF" w14:textId="77777777" w:rsidR="00025062" w:rsidRDefault="00025062" w:rsidP="007B1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F51A1" w14:textId="77777777" w:rsidR="00A27DD4" w:rsidRDefault="0058498C" w:rsidP="006E7DD3">
    <w:pPr>
      <w:pStyle w:val="Encabezado"/>
      <w:spacing w:after="0" w:line="240" w:lineRule="auto"/>
      <w:jc w:val="right"/>
      <w:rPr>
        <w:rFonts w:ascii="Arial Narrow" w:hAnsi="Arial Narrow"/>
        <w:noProof/>
        <w:sz w:val="28"/>
        <w:szCs w:val="28"/>
        <w:lang w:eastAsia="es-MX"/>
      </w:rPr>
    </w:pPr>
    <w:r>
      <w:rPr>
        <w:rFonts w:ascii="Arial Narrow" w:hAnsi="Arial Narrow"/>
        <w:noProof/>
        <w:sz w:val="28"/>
        <w:szCs w:val="28"/>
        <w:lang w:val="es-ES" w:eastAsia="es-MX"/>
      </w:rPr>
      <w:t xml:space="preserve">                                       5</w:t>
    </w:r>
    <w:r>
      <w:rPr>
        <w:rFonts w:ascii="Arial Narrow" w:hAnsi="Arial Narrow"/>
        <w:noProof/>
        <w:sz w:val="28"/>
        <w:szCs w:val="28"/>
        <w:lang w:eastAsia="es-MX"/>
      </w:rPr>
      <w:t>º</w:t>
    </w:r>
  </w:p>
  <w:p w14:paraId="6D7B4D66" w14:textId="77777777" w:rsidR="008E7871" w:rsidRPr="008E7871" w:rsidRDefault="004659C6" w:rsidP="004659C6">
    <w:pPr>
      <w:pStyle w:val="Encabezado"/>
      <w:spacing w:after="0" w:line="240" w:lineRule="auto"/>
      <w:jc w:val="right"/>
      <w:rPr>
        <w:lang w:val="es-MX"/>
      </w:rPr>
    </w:pPr>
    <w:r w:rsidRPr="004659C6">
      <w:rPr>
        <w:rFonts w:ascii="Arial Narrow" w:hAnsi="Arial Narrow"/>
        <w:noProof/>
        <w:sz w:val="28"/>
        <w:szCs w:val="28"/>
        <w:lang w:val="es-MX" w:eastAsia="es-MX"/>
      </w:rPr>
      <w:t>Trimestre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EC0845"/>
    <w:multiLevelType w:val="hybridMultilevel"/>
    <w:tmpl w:val="E56C11C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D2B58FC"/>
    <w:multiLevelType w:val="hybridMultilevel"/>
    <w:tmpl w:val="10FABF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0DE4306"/>
    <w:multiLevelType w:val="hybridMultilevel"/>
    <w:tmpl w:val="0CEE57F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51216AB"/>
    <w:multiLevelType w:val="hybridMultilevel"/>
    <w:tmpl w:val="9D02C6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50C4291"/>
    <w:multiLevelType w:val="hybridMultilevel"/>
    <w:tmpl w:val="DA4070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BF141D9"/>
    <w:multiLevelType w:val="multilevel"/>
    <w:tmpl w:val="A530A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2540112">
    <w:abstractNumId w:val="1"/>
  </w:num>
  <w:num w:numId="2" w16cid:durableId="68158245">
    <w:abstractNumId w:val="3"/>
  </w:num>
  <w:num w:numId="3" w16cid:durableId="928392144">
    <w:abstractNumId w:val="0"/>
  </w:num>
  <w:num w:numId="4" w16cid:durableId="1890218389">
    <w:abstractNumId w:val="5"/>
  </w:num>
  <w:num w:numId="5" w16cid:durableId="887255177">
    <w:abstractNumId w:val="4"/>
  </w:num>
  <w:num w:numId="6" w16cid:durableId="8888806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1E80"/>
    <w:rsid w:val="00025062"/>
    <w:rsid w:val="001A1E80"/>
    <w:rsid w:val="002A09D0"/>
    <w:rsid w:val="004659C6"/>
    <w:rsid w:val="0058498C"/>
    <w:rsid w:val="00781352"/>
    <w:rsid w:val="007B1017"/>
    <w:rsid w:val="008048BF"/>
    <w:rsid w:val="00951A79"/>
    <w:rsid w:val="00AC17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CAA01"/>
  <w15:docId w15:val="{1254E3D1-C623-41E5-9B35-C770D525B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B1017"/>
    <w:pPr>
      <w:keepNext/>
      <w:spacing w:before="240" w:after="60"/>
      <w:outlineLvl w:val="0"/>
    </w:pPr>
    <w:rPr>
      <w:rFonts w:ascii="Cambria" w:eastAsia="Times New Roman" w:hAnsi="Cambria" w:cs="Times New Roman"/>
      <w:b/>
      <w:bCs/>
      <w:kern w:val="32"/>
      <w:sz w:val="32"/>
      <w:szCs w:val="32"/>
      <w:lang w:val="x-none" w:eastAsia="x-none"/>
    </w:rPr>
  </w:style>
  <w:style w:type="paragraph" w:styleId="Ttulo2">
    <w:name w:val="heading 2"/>
    <w:basedOn w:val="Normal"/>
    <w:next w:val="Normal"/>
    <w:link w:val="Ttulo2Car"/>
    <w:uiPriority w:val="9"/>
    <w:unhideWhenUsed/>
    <w:qFormat/>
    <w:rsid w:val="007B1017"/>
    <w:pPr>
      <w:keepNext/>
      <w:spacing w:before="240" w:after="60"/>
      <w:outlineLvl w:val="1"/>
    </w:pPr>
    <w:rPr>
      <w:rFonts w:ascii="Cambria" w:eastAsia="Times New Roman" w:hAnsi="Cambria" w:cs="Times New Roman"/>
      <w:b/>
      <w:bCs/>
      <w:i/>
      <w:iCs/>
      <w:sz w:val="28"/>
      <w:szCs w:val="28"/>
      <w:lang w:val="x-none"/>
    </w:rPr>
  </w:style>
  <w:style w:type="paragraph" w:styleId="Ttulo3">
    <w:name w:val="heading 3"/>
    <w:basedOn w:val="Normal"/>
    <w:link w:val="Ttulo3Car"/>
    <w:uiPriority w:val="9"/>
    <w:qFormat/>
    <w:rsid w:val="007B1017"/>
    <w:pPr>
      <w:spacing w:before="100" w:beforeAutospacing="1" w:after="100" w:afterAutospacing="1" w:line="240" w:lineRule="auto"/>
      <w:outlineLvl w:val="2"/>
    </w:pPr>
    <w:rPr>
      <w:rFonts w:ascii="Times New Roman" w:eastAsia="Times New Roman" w:hAnsi="Times New Roman" w:cs="Times New Roman"/>
      <w:b/>
      <w:bCs/>
      <w:sz w:val="27"/>
      <w:szCs w:val="27"/>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B1017"/>
    <w:rPr>
      <w:rFonts w:ascii="Cambria" w:eastAsia="Times New Roman" w:hAnsi="Cambria" w:cs="Times New Roman"/>
      <w:b/>
      <w:bCs/>
      <w:kern w:val="32"/>
      <w:sz w:val="32"/>
      <w:szCs w:val="32"/>
      <w:lang w:val="x-none" w:eastAsia="x-none"/>
    </w:rPr>
  </w:style>
  <w:style w:type="character" w:customStyle="1" w:styleId="Ttulo2Car">
    <w:name w:val="Título 2 Car"/>
    <w:basedOn w:val="Fuentedeprrafopredeter"/>
    <w:link w:val="Ttulo2"/>
    <w:uiPriority w:val="9"/>
    <w:rsid w:val="007B1017"/>
    <w:rPr>
      <w:rFonts w:ascii="Cambria" w:eastAsia="Times New Roman" w:hAnsi="Cambria" w:cs="Times New Roman"/>
      <w:b/>
      <w:bCs/>
      <w:i/>
      <w:iCs/>
      <w:sz w:val="28"/>
      <w:szCs w:val="28"/>
      <w:lang w:val="x-none"/>
    </w:rPr>
  </w:style>
  <w:style w:type="character" w:customStyle="1" w:styleId="Ttulo3Car">
    <w:name w:val="Título 3 Car"/>
    <w:basedOn w:val="Fuentedeprrafopredeter"/>
    <w:link w:val="Ttulo3"/>
    <w:uiPriority w:val="9"/>
    <w:rsid w:val="007B1017"/>
    <w:rPr>
      <w:rFonts w:ascii="Times New Roman" w:eastAsia="Times New Roman" w:hAnsi="Times New Roman" w:cs="Times New Roman"/>
      <w:b/>
      <w:bCs/>
      <w:sz w:val="27"/>
      <w:szCs w:val="27"/>
      <w:lang w:val="x-none" w:eastAsia="x-none"/>
    </w:rPr>
  </w:style>
  <w:style w:type="numbering" w:customStyle="1" w:styleId="Sinlista1">
    <w:name w:val="Sin lista1"/>
    <w:next w:val="Sinlista"/>
    <w:uiPriority w:val="99"/>
    <w:semiHidden/>
    <w:unhideWhenUsed/>
    <w:rsid w:val="007B1017"/>
  </w:style>
  <w:style w:type="paragraph" w:styleId="Sinespaciado">
    <w:name w:val="No Spacing"/>
    <w:link w:val="SinespaciadoCar"/>
    <w:uiPriority w:val="1"/>
    <w:qFormat/>
    <w:rsid w:val="007B1017"/>
    <w:pPr>
      <w:spacing w:after="0" w:line="240" w:lineRule="auto"/>
    </w:pPr>
    <w:rPr>
      <w:rFonts w:ascii="Calibri" w:eastAsia="Calibri" w:hAnsi="Calibri" w:cs="Times New Roman"/>
    </w:rPr>
  </w:style>
  <w:style w:type="table" w:styleId="Tablaconcuadrcula">
    <w:name w:val="Table Grid"/>
    <w:basedOn w:val="Tablanormal"/>
    <w:uiPriority w:val="59"/>
    <w:rsid w:val="007B1017"/>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7B1017"/>
    <w:pPr>
      <w:spacing w:after="0" w:line="240" w:lineRule="auto"/>
    </w:pPr>
    <w:rPr>
      <w:rFonts w:ascii="Tahoma" w:eastAsia="Calibri" w:hAnsi="Tahoma" w:cs="Times New Roman"/>
      <w:sz w:val="16"/>
      <w:szCs w:val="16"/>
      <w:lang w:val="x-none" w:eastAsia="x-none"/>
    </w:rPr>
  </w:style>
  <w:style w:type="character" w:customStyle="1" w:styleId="TextodegloboCar">
    <w:name w:val="Texto de globo Car"/>
    <w:basedOn w:val="Fuentedeprrafopredeter"/>
    <w:link w:val="Textodeglobo"/>
    <w:uiPriority w:val="99"/>
    <w:semiHidden/>
    <w:rsid w:val="007B1017"/>
    <w:rPr>
      <w:rFonts w:ascii="Tahoma" w:eastAsia="Calibri" w:hAnsi="Tahoma" w:cs="Times New Roman"/>
      <w:sz w:val="16"/>
      <w:szCs w:val="16"/>
      <w:lang w:val="x-none" w:eastAsia="x-none"/>
    </w:rPr>
  </w:style>
  <w:style w:type="paragraph" w:styleId="Prrafodelista">
    <w:name w:val="List Paragraph"/>
    <w:basedOn w:val="Normal"/>
    <w:uiPriority w:val="34"/>
    <w:qFormat/>
    <w:rsid w:val="007B1017"/>
    <w:pPr>
      <w:ind w:left="720"/>
      <w:contextualSpacing/>
    </w:pPr>
    <w:rPr>
      <w:rFonts w:ascii="Calibri" w:eastAsia="Calibri" w:hAnsi="Calibri" w:cs="Times New Roman"/>
    </w:rPr>
  </w:style>
  <w:style w:type="character" w:styleId="Hipervnculo">
    <w:name w:val="Hyperlink"/>
    <w:uiPriority w:val="99"/>
    <w:unhideWhenUsed/>
    <w:rsid w:val="007B1017"/>
    <w:rPr>
      <w:color w:val="0000FF"/>
      <w:u w:val="single"/>
    </w:rPr>
  </w:style>
  <w:style w:type="paragraph" w:styleId="NormalWeb">
    <w:name w:val="Normal (Web)"/>
    <w:basedOn w:val="Normal"/>
    <w:uiPriority w:val="99"/>
    <w:unhideWhenUsed/>
    <w:rsid w:val="007B101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rsid w:val="007B1017"/>
  </w:style>
  <w:style w:type="character" w:styleId="Textoennegrita">
    <w:name w:val="Strong"/>
    <w:uiPriority w:val="22"/>
    <w:qFormat/>
    <w:rsid w:val="007B1017"/>
    <w:rPr>
      <w:b/>
      <w:bCs/>
    </w:rPr>
  </w:style>
  <w:style w:type="character" w:styleId="nfasis">
    <w:name w:val="Emphasis"/>
    <w:uiPriority w:val="20"/>
    <w:qFormat/>
    <w:rsid w:val="007B1017"/>
    <w:rPr>
      <w:i/>
      <w:iCs/>
    </w:rPr>
  </w:style>
  <w:style w:type="paragraph" w:styleId="Encabezado">
    <w:name w:val="header"/>
    <w:basedOn w:val="Normal"/>
    <w:link w:val="EncabezadoCar"/>
    <w:uiPriority w:val="99"/>
    <w:unhideWhenUsed/>
    <w:rsid w:val="007B1017"/>
    <w:pPr>
      <w:tabs>
        <w:tab w:val="center" w:pos="4419"/>
        <w:tab w:val="right" w:pos="8838"/>
      </w:tabs>
    </w:pPr>
    <w:rPr>
      <w:rFonts w:ascii="Calibri" w:eastAsia="Calibri" w:hAnsi="Calibri" w:cs="Times New Roman"/>
      <w:lang w:val="x-none"/>
    </w:rPr>
  </w:style>
  <w:style w:type="character" w:customStyle="1" w:styleId="EncabezadoCar">
    <w:name w:val="Encabezado Car"/>
    <w:basedOn w:val="Fuentedeprrafopredeter"/>
    <w:link w:val="Encabezado"/>
    <w:uiPriority w:val="99"/>
    <w:rsid w:val="007B1017"/>
    <w:rPr>
      <w:rFonts w:ascii="Calibri" w:eastAsia="Calibri" w:hAnsi="Calibri" w:cs="Times New Roman"/>
      <w:lang w:val="x-none"/>
    </w:rPr>
  </w:style>
  <w:style w:type="paragraph" w:styleId="Piedepgina">
    <w:name w:val="footer"/>
    <w:basedOn w:val="Normal"/>
    <w:link w:val="PiedepginaCar"/>
    <w:uiPriority w:val="99"/>
    <w:unhideWhenUsed/>
    <w:rsid w:val="007B1017"/>
    <w:pPr>
      <w:tabs>
        <w:tab w:val="center" w:pos="4419"/>
        <w:tab w:val="right" w:pos="8838"/>
      </w:tabs>
    </w:pPr>
    <w:rPr>
      <w:rFonts w:ascii="Calibri" w:eastAsia="Calibri" w:hAnsi="Calibri" w:cs="Times New Roman"/>
      <w:lang w:val="x-none"/>
    </w:rPr>
  </w:style>
  <w:style w:type="character" w:customStyle="1" w:styleId="PiedepginaCar">
    <w:name w:val="Pie de página Car"/>
    <w:basedOn w:val="Fuentedeprrafopredeter"/>
    <w:link w:val="Piedepgina"/>
    <w:uiPriority w:val="99"/>
    <w:rsid w:val="007B1017"/>
    <w:rPr>
      <w:rFonts w:ascii="Calibri" w:eastAsia="Calibri" w:hAnsi="Calibri" w:cs="Times New Roman"/>
      <w:lang w:val="x-none"/>
    </w:rPr>
  </w:style>
  <w:style w:type="paragraph" w:customStyle="1" w:styleId="ar">
    <w:name w:val="ar"/>
    <w:basedOn w:val="Normal"/>
    <w:uiPriority w:val="99"/>
    <w:rsid w:val="007B1017"/>
    <w:pPr>
      <w:shd w:val="clear" w:color="auto" w:fill="FFFFFF"/>
      <w:spacing w:before="430" w:after="430" w:line="420" w:lineRule="atLeast"/>
      <w:ind w:left="430" w:right="430" w:firstLine="600"/>
    </w:pPr>
    <w:rPr>
      <w:rFonts w:ascii="Times New Roman" w:eastAsia="Times New Roman" w:hAnsi="Times New Roman" w:cs="Times New Roman"/>
      <w:color w:val="000000"/>
      <w:sz w:val="24"/>
      <w:szCs w:val="24"/>
      <w:lang w:val="es-ES" w:eastAsia="es-ES"/>
    </w:rPr>
  </w:style>
  <w:style w:type="character" w:customStyle="1" w:styleId="SinespaciadoCar">
    <w:name w:val="Sin espaciado Car"/>
    <w:link w:val="Sinespaciado"/>
    <w:uiPriority w:val="1"/>
    <w:rsid w:val="007B1017"/>
    <w:rPr>
      <w:rFonts w:ascii="Calibri" w:eastAsia="Calibri" w:hAnsi="Calibri" w:cs="Times New Roman"/>
    </w:rPr>
  </w:style>
  <w:style w:type="paragraph" w:customStyle="1" w:styleId="Default">
    <w:name w:val="Default"/>
    <w:rsid w:val="007B1017"/>
    <w:pPr>
      <w:autoSpaceDE w:val="0"/>
      <w:autoSpaceDN w:val="0"/>
      <w:adjustRightInd w:val="0"/>
      <w:spacing w:after="0" w:line="240" w:lineRule="auto"/>
    </w:pPr>
    <w:rPr>
      <w:rFonts w:ascii="Vista Sans Alternate Light" w:eastAsia="Calibri" w:hAnsi="Vista Sans Alternate Light" w:cs="Vista Sans Alternate Light"/>
      <w:color w:val="000000"/>
      <w:sz w:val="24"/>
      <w:szCs w:val="24"/>
    </w:rPr>
  </w:style>
  <w:style w:type="paragraph" w:customStyle="1" w:styleId="textodos">
    <w:name w:val="textodos"/>
    <w:basedOn w:val="Normal"/>
    <w:rsid w:val="007B101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hps">
    <w:name w:val="hps"/>
    <w:rsid w:val="007B1017"/>
  </w:style>
  <w:style w:type="character" w:customStyle="1" w:styleId="estilo91">
    <w:name w:val="estilo91"/>
    <w:rsid w:val="007B1017"/>
    <w:rPr>
      <w:sz w:val="16"/>
      <w:szCs w:val="16"/>
    </w:rPr>
  </w:style>
  <w:style w:type="character" w:customStyle="1" w:styleId="estilo111">
    <w:name w:val="estilo111"/>
    <w:rsid w:val="007B1017"/>
    <w:rPr>
      <w:color w:val="000000"/>
      <w:sz w:val="16"/>
      <w:szCs w:val="16"/>
    </w:rPr>
  </w:style>
  <w:style w:type="character" w:customStyle="1" w:styleId="mw-headline">
    <w:name w:val="mw-headline"/>
    <w:rsid w:val="007B1017"/>
  </w:style>
  <w:style w:type="paragraph" w:customStyle="1" w:styleId="Pa9">
    <w:name w:val="Pa9"/>
    <w:basedOn w:val="Default"/>
    <w:next w:val="Default"/>
    <w:uiPriority w:val="99"/>
    <w:rsid w:val="007B1017"/>
    <w:pPr>
      <w:spacing w:line="221" w:lineRule="atLeast"/>
    </w:pPr>
    <w:rPr>
      <w:rFonts w:ascii="Akzidenz Grotesk BE" w:hAnsi="Akzidenz Grotesk BE" w:cs="Times New Roman"/>
      <w:color w:val="auto"/>
      <w:lang w:val="es-ES"/>
    </w:rPr>
  </w:style>
  <w:style w:type="paragraph" w:customStyle="1" w:styleId="Pa1">
    <w:name w:val="Pa1"/>
    <w:basedOn w:val="Default"/>
    <w:next w:val="Default"/>
    <w:uiPriority w:val="99"/>
    <w:rsid w:val="007B1017"/>
    <w:pPr>
      <w:spacing w:line="221" w:lineRule="atLeast"/>
    </w:pPr>
    <w:rPr>
      <w:rFonts w:ascii="Akzidenz Grotesk BE" w:hAnsi="Akzidenz Grotesk BE" w:cs="Times New Roman"/>
      <w:color w:val="auto"/>
      <w:lang w:val="es-ES"/>
    </w:rPr>
  </w:style>
  <w:style w:type="character" w:customStyle="1" w:styleId="post-content">
    <w:name w:val="post-content"/>
    <w:rsid w:val="007B1017"/>
  </w:style>
  <w:style w:type="character" w:customStyle="1" w:styleId="corchete-llamada1">
    <w:name w:val="corchete-llamada1"/>
    <w:rsid w:val="007B1017"/>
    <w:rPr>
      <w:vanish/>
      <w:webHidden w:val="0"/>
      <w:specVanish w:val="0"/>
    </w:rPr>
  </w:style>
  <w:style w:type="character" w:customStyle="1" w:styleId="A3">
    <w:name w:val="A3"/>
    <w:uiPriority w:val="99"/>
    <w:rsid w:val="007B1017"/>
    <w:rPr>
      <w:rFonts w:ascii="Vista Sans Alternate Light" w:hAnsi="Vista Sans Alternate Light" w:cs="Vista Sans Alternate Light" w:hint="default"/>
      <w:color w:val="000000"/>
      <w:sz w:val="26"/>
      <w:szCs w:val="26"/>
    </w:rPr>
  </w:style>
  <w:style w:type="character" w:customStyle="1" w:styleId="A51">
    <w:name w:val="A5+1"/>
    <w:uiPriority w:val="99"/>
    <w:rsid w:val="007B1017"/>
    <w:rPr>
      <w:rFonts w:cs="Sauna"/>
      <w:color w:val="000000"/>
      <w:sz w:val="60"/>
      <w:szCs w:val="60"/>
    </w:rPr>
  </w:style>
  <w:style w:type="character" w:customStyle="1" w:styleId="ilad1">
    <w:name w:val="il_ad1"/>
    <w:rsid w:val="007B1017"/>
    <w:rPr>
      <w:strike w:val="0"/>
      <w:dstrike w:val="0"/>
      <w:vanish w:val="0"/>
      <w:webHidden w:val="0"/>
      <w:color w:val="990000"/>
      <w:u w:val="none"/>
      <w:effect w:val="none"/>
      <w:specVanish w:val="0"/>
    </w:rPr>
  </w:style>
  <w:style w:type="character" w:customStyle="1" w:styleId="apple-style-span">
    <w:name w:val="apple-style-span"/>
    <w:rsid w:val="007B1017"/>
  </w:style>
  <w:style w:type="character" w:customStyle="1" w:styleId="noteintro">
    <w:name w:val="noteintro"/>
    <w:rsid w:val="007B1017"/>
  </w:style>
  <w:style w:type="paragraph" w:styleId="Mapadeldocumento">
    <w:name w:val="Document Map"/>
    <w:basedOn w:val="Normal"/>
    <w:link w:val="MapadeldocumentoCar"/>
    <w:uiPriority w:val="99"/>
    <w:semiHidden/>
    <w:unhideWhenUsed/>
    <w:rsid w:val="007B1017"/>
    <w:rPr>
      <w:rFonts w:ascii="Tahoma" w:eastAsia="Calibri" w:hAnsi="Tahoma" w:cs="Times New Roman"/>
      <w:sz w:val="16"/>
      <w:szCs w:val="16"/>
      <w:lang w:val="x-none"/>
    </w:rPr>
  </w:style>
  <w:style w:type="character" w:customStyle="1" w:styleId="MapadeldocumentoCar">
    <w:name w:val="Mapa del documento Car"/>
    <w:basedOn w:val="Fuentedeprrafopredeter"/>
    <w:link w:val="Mapadeldocumento"/>
    <w:uiPriority w:val="99"/>
    <w:semiHidden/>
    <w:rsid w:val="007B1017"/>
    <w:rPr>
      <w:rFonts w:ascii="Tahoma" w:eastAsia="Calibri" w:hAnsi="Tahoma" w:cs="Times New Roman"/>
      <w:sz w:val="16"/>
      <w:szCs w:val="16"/>
      <w:lang w:val="x-none"/>
    </w:rPr>
  </w:style>
  <w:style w:type="paragraph" w:styleId="Revisin">
    <w:name w:val="Revision"/>
    <w:hidden/>
    <w:uiPriority w:val="99"/>
    <w:semiHidden/>
    <w:rsid w:val="007B1017"/>
    <w:pPr>
      <w:spacing w:after="0" w:line="240" w:lineRule="auto"/>
    </w:pPr>
    <w:rPr>
      <w:rFonts w:ascii="Calibri" w:eastAsia="Calibri" w:hAnsi="Calibri" w:cs="Times New Roman"/>
    </w:rPr>
  </w:style>
  <w:style w:type="character" w:customStyle="1" w:styleId="illustration1">
    <w:name w:val="illustration1"/>
    <w:rsid w:val="007B1017"/>
    <w:rPr>
      <w:i/>
      <w:iCs/>
      <w:color w:val="226699"/>
    </w:rPr>
  </w:style>
  <w:style w:type="paragraph" w:customStyle="1" w:styleId="Pa18">
    <w:name w:val="Pa18"/>
    <w:basedOn w:val="Normal"/>
    <w:next w:val="Normal"/>
    <w:uiPriority w:val="99"/>
    <w:rsid w:val="007B1017"/>
    <w:pPr>
      <w:autoSpaceDE w:val="0"/>
      <w:autoSpaceDN w:val="0"/>
      <w:adjustRightInd w:val="0"/>
      <w:spacing w:after="0" w:line="301" w:lineRule="atLeast"/>
    </w:pPr>
    <w:rPr>
      <w:rFonts w:ascii="FSAlbert" w:eastAsia="Calibri" w:hAnsi="FSAlbert" w:cs="Times New Roman"/>
      <w:sz w:val="24"/>
      <w:szCs w:val="24"/>
      <w:lang w:eastAsia="es-MX"/>
    </w:rPr>
  </w:style>
  <w:style w:type="paragraph" w:customStyle="1" w:styleId="Pa151">
    <w:name w:val="Pa15+1"/>
    <w:basedOn w:val="Normal"/>
    <w:next w:val="Normal"/>
    <w:uiPriority w:val="99"/>
    <w:rsid w:val="007B1017"/>
    <w:pPr>
      <w:autoSpaceDE w:val="0"/>
      <w:autoSpaceDN w:val="0"/>
      <w:adjustRightInd w:val="0"/>
      <w:spacing w:after="0" w:line="241" w:lineRule="atLeast"/>
    </w:pPr>
    <w:rPr>
      <w:rFonts w:ascii="FSAlbert" w:eastAsia="Calibri" w:hAnsi="FSAlbert" w:cs="Times New Roman"/>
      <w:sz w:val="24"/>
      <w:szCs w:val="24"/>
      <w:lang w:eastAsia="es-MX"/>
    </w:rPr>
  </w:style>
  <w:style w:type="character" w:customStyle="1" w:styleId="a">
    <w:name w:val="a"/>
    <w:rsid w:val="007B1017"/>
  </w:style>
  <w:style w:type="character" w:customStyle="1" w:styleId="i">
    <w:name w:val="i"/>
    <w:rsid w:val="007B1017"/>
    <w:rPr>
      <w:color w:val="0033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s.wikipedia.org/w/index.php?title=Intenci%C3%B3n_comunicativa&amp;action=edit&amp;redlink=1" TargetMode="External"/><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6972</Words>
  <Characters>38350</Characters>
  <Application>Microsoft Office Word</Application>
  <DocSecurity>0</DocSecurity>
  <Lines>319</Lines>
  <Paragraphs>90</Paragraphs>
  <ScaleCrop>false</ScaleCrop>
  <Company>Luffi</Company>
  <LinksUpToDate>false</LinksUpToDate>
  <CharactersWithSpaces>45232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Luffi</dc:creator>
  <cp:keywords/>
  <dc:description/>
  <cp:lastModifiedBy>Hanamichi Sakuragi</cp:lastModifiedBy>
  <cp:revision>7</cp:revision>
  <dcterms:created xsi:type="dcterms:W3CDTF">2016-08-28T15:24:00Z</dcterms:created>
  <dcterms:modified xsi:type="dcterms:W3CDTF">2023-02-02T02:36:00Z</dcterms:modified>
</cp:coreProperties>
</file>